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4FC3F" w14:textId="1A8AB1C6" w:rsidR="003B3B9D" w:rsidRPr="007B4C20" w:rsidRDefault="00BB64E1" w:rsidP="00BB64E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34384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43842"/>
          <w:sz w:val="28"/>
          <w:szCs w:val="28"/>
        </w:rPr>
        <w:t>Вопросы к лабораторной работе №</w:t>
      </w:r>
      <w:r w:rsidR="007B4C20">
        <w:rPr>
          <w:rFonts w:ascii="Times New Roman" w:hAnsi="Times New Roman" w:cs="Times New Roman"/>
          <w:b/>
          <w:bCs/>
          <w:color w:val="343842"/>
          <w:sz w:val="28"/>
          <w:szCs w:val="28"/>
          <w:lang w:val="en-US"/>
        </w:rPr>
        <w:t>22</w:t>
      </w:r>
    </w:p>
    <w:p w14:paraId="01E302D9" w14:textId="77777777" w:rsidR="00BB64E1" w:rsidRDefault="00BB64E1" w:rsidP="00BB64E1">
      <w:pPr>
        <w:pStyle w:val="ListParagraph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</w:p>
    <w:p w14:paraId="402DED6E" w14:textId="69F54849" w:rsidR="00E976F7" w:rsidRPr="00B4712D" w:rsidRDefault="003B3B9D" w:rsidP="00B4712D">
      <w:pPr>
        <w:pStyle w:val="ListParagraph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B4712D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Поясните принцип работы </w:t>
      </w:r>
      <w:r w:rsidR="00E976F7" w:rsidRPr="00B4712D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LongPoll</w:t>
      </w:r>
      <w:r w:rsidR="00E976F7" w:rsidRPr="00B4712D">
        <w:rPr>
          <w:rFonts w:ascii="Times New Roman" w:hAnsi="Times New Roman" w:cs="Times New Roman"/>
          <w:bCs/>
          <w:sz w:val="28"/>
          <w:szCs w:val="28"/>
          <w:highlight w:val="yellow"/>
        </w:rPr>
        <w:t>-сервера?</w:t>
      </w:r>
    </w:p>
    <w:p w14:paraId="3CFA680F" w14:textId="77777777" w:rsidR="00275FE9" w:rsidRPr="00B4712D" w:rsidRDefault="003B3B9D" w:rsidP="00B471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2D">
        <w:rPr>
          <w:rFonts w:ascii="Times New Roman" w:hAnsi="Times New Roman" w:cs="Times New Roman"/>
          <w:b/>
          <w:sz w:val="28"/>
          <w:szCs w:val="28"/>
        </w:rPr>
        <w:t>Длинные опросы</w:t>
      </w:r>
      <w:r w:rsidRPr="00B4712D">
        <w:rPr>
          <w:rFonts w:ascii="Times New Roman" w:hAnsi="Times New Roman" w:cs="Times New Roman"/>
          <w:sz w:val="28"/>
          <w:szCs w:val="28"/>
        </w:rPr>
        <w:t xml:space="preserve"> – это самый простой способ поддерживать постоянное соединение с сервером, не используя при этом никаких специфических протоколов (типа WebSocket или Server Sent Events).</w:t>
      </w:r>
    </w:p>
    <w:p w14:paraId="6D76CBC8" w14:textId="77777777" w:rsidR="003B3B9D" w:rsidRPr="00B4712D" w:rsidRDefault="003B3B9D" w:rsidP="00B4712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12D">
        <w:rPr>
          <w:rFonts w:ascii="Times New Roman" w:hAnsi="Times New Roman" w:cs="Times New Roman"/>
          <w:b/>
          <w:sz w:val="28"/>
          <w:szCs w:val="28"/>
        </w:rPr>
        <w:t>Частые опросы</w:t>
      </w:r>
    </w:p>
    <w:p w14:paraId="0174AAAD" w14:textId="77777777" w:rsidR="003B3B9D" w:rsidRPr="00B4712D" w:rsidRDefault="003B3B9D" w:rsidP="00B471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2D">
        <w:rPr>
          <w:rFonts w:ascii="Times New Roman" w:hAnsi="Times New Roman" w:cs="Times New Roman"/>
          <w:sz w:val="28"/>
          <w:szCs w:val="28"/>
        </w:rPr>
        <w:t>Самый простой способ получать новую информацию от сервера – периодический опрос. То есть, регулярные запросы на сервер вида: «Привет, я здесь, у вас есть какая-нибудь информация для меня?». Например, раз в 10 секунд.</w:t>
      </w:r>
    </w:p>
    <w:p w14:paraId="73C45B6D" w14:textId="77777777" w:rsidR="003B3B9D" w:rsidRPr="00B4712D" w:rsidRDefault="003B3B9D" w:rsidP="00B471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2D">
        <w:rPr>
          <w:rFonts w:ascii="Times New Roman" w:hAnsi="Times New Roman" w:cs="Times New Roman"/>
          <w:sz w:val="28"/>
          <w:szCs w:val="28"/>
        </w:rPr>
        <w:t>В ответ сервер, во-первых, помечает у себя, что клиент онлайн, а во-вторых посылает весь пакет сообщений, накопившихся к данному моменту.</w:t>
      </w:r>
    </w:p>
    <w:p w14:paraId="4EF467B9" w14:textId="77777777" w:rsidR="003B3B9D" w:rsidRPr="00B4712D" w:rsidRDefault="003B3B9D" w:rsidP="00B471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2D">
        <w:rPr>
          <w:rFonts w:ascii="Times New Roman" w:hAnsi="Times New Roman" w:cs="Times New Roman"/>
          <w:sz w:val="28"/>
          <w:szCs w:val="28"/>
        </w:rPr>
        <w:t>Это работает, но есть и недостатки:</w:t>
      </w:r>
    </w:p>
    <w:p w14:paraId="113C04A5" w14:textId="77777777" w:rsidR="003B3B9D" w:rsidRPr="00B4712D" w:rsidRDefault="003B3B9D" w:rsidP="00B471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2D">
        <w:rPr>
          <w:rFonts w:ascii="Times New Roman" w:hAnsi="Times New Roman" w:cs="Times New Roman"/>
          <w:sz w:val="28"/>
          <w:szCs w:val="28"/>
        </w:rPr>
        <w:t>Сообщения передаются с задержкой до 10 секунд (между запросами).</w:t>
      </w:r>
    </w:p>
    <w:p w14:paraId="468AD8A7" w14:textId="77777777" w:rsidR="003B3B9D" w:rsidRPr="00B4712D" w:rsidRDefault="003B3B9D" w:rsidP="00B471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2D">
        <w:rPr>
          <w:rFonts w:ascii="Times New Roman" w:hAnsi="Times New Roman" w:cs="Times New Roman"/>
          <w:sz w:val="28"/>
          <w:szCs w:val="28"/>
        </w:rPr>
        <w:t>Даже если сообщений нет, сервер «атакуется» запросами каждые 10 секунд, даже если пользователь переключился куда-нибудь или спит. С точки зрения производительности, это довольно большая нагрузка.</w:t>
      </w:r>
    </w:p>
    <w:p w14:paraId="57A646AC" w14:textId="77777777" w:rsidR="003B3B9D" w:rsidRPr="00B4712D" w:rsidRDefault="003B3B9D" w:rsidP="00B471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712D">
        <w:rPr>
          <w:rFonts w:ascii="Times New Roman" w:hAnsi="Times New Roman" w:cs="Times New Roman"/>
          <w:sz w:val="28"/>
          <w:szCs w:val="28"/>
        </w:rPr>
        <w:t>Так что, если речь идёт об очень маленьком сервисе, подход может оказаться жизнеспособным, но в целом он нуждается в улучшении.</w:t>
      </w:r>
    </w:p>
    <w:bookmarkStart w:id="0" w:name="dlinnye-oprosy"/>
    <w:p w14:paraId="20F223AE" w14:textId="77777777" w:rsidR="003B3B9D" w:rsidRPr="00B4712D" w:rsidRDefault="003B3B9D" w:rsidP="00B4712D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471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begin"/>
      </w:r>
      <w:r w:rsidRPr="00B471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instrText xml:space="preserve"> HYPERLINK "https://learn.javascript.ru/long-polling" \l "dlinnye-oprosy" </w:instrText>
      </w:r>
      <w:r w:rsidRPr="00B471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r>
      <w:r w:rsidRPr="00B471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separate"/>
      </w:r>
      <w:r w:rsidRPr="00B471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Длинные опросы</w:t>
      </w:r>
      <w:r w:rsidRPr="00B4712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  <w:bookmarkEnd w:id="0"/>
    </w:p>
    <w:p w14:paraId="044F92F8" w14:textId="77777777" w:rsidR="003B3B9D" w:rsidRPr="00B4712D" w:rsidRDefault="003B3B9D" w:rsidP="00B471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12D">
        <w:rPr>
          <w:rFonts w:ascii="Times New Roman" w:eastAsia="Times New Roman" w:hAnsi="Times New Roman" w:cs="Times New Roman"/>
          <w:sz w:val="28"/>
          <w:szCs w:val="28"/>
          <w:lang w:eastAsia="ru-RU"/>
        </w:rPr>
        <w:t>«Длинные опросы» – гораздо лучший способ взаимодействия с сервером.</w:t>
      </w:r>
    </w:p>
    <w:p w14:paraId="7BC5F5E1" w14:textId="77777777" w:rsidR="003B3B9D" w:rsidRPr="00B4712D" w:rsidRDefault="003B3B9D" w:rsidP="00B471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12D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 также очень просты в реализации, и сообщения доставляются без задержек.</w:t>
      </w:r>
    </w:p>
    <w:p w14:paraId="7476A502" w14:textId="77777777" w:rsidR="003B3B9D" w:rsidRPr="00B4712D" w:rsidRDefault="003B3B9D" w:rsidP="00B471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12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это происходит:</w:t>
      </w:r>
    </w:p>
    <w:p w14:paraId="06A529B4" w14:textId="77777777" w:rsidR="003B3B9D" w:rsidRPr="00B4712D" w:rsidRDefault="003B3B9D" w:rsidP="00B4712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12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отправляется на сервер.</w:t>
      </w:r>
    </w:p>
    <w:p w14:paraId="093D8821" w14:textId="77777777" w:rsidR="003B3B9D" w:rsidRPr="00B4712D" w:rsidRDefault="003B3B9D" w:rsidP="00B4712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12D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не закрывает соединение, пока у него не возникнет сообщение для отсылки.</w:t>
      </w:r>
    </w:p>
    <w:p w14:paraId="189C1423" w14:textId="77777777" w:rsidR="003B3B9D" w:rsidRPr="00B4712D" w:rsidRDefault="003B3B9D" w:rsidP="00B4712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12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появляется сообщение – сервер отвечает на запрос, посылая его.</w:t>
      </w:r>
    </w:p>
    <w:p w14:paraId="36BD3465" w14:textId="77777777" w:rsidR="003B3B9D" w:rsidRPr="00B4712D" w:rsidRDefault="003B3B9D" w:rsidP="00B4712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12D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 немедленно делает новый запрос.</w:t>
      </w:r>
    </w:p>
    <w:p w14:paraId="138FCA94" w14:textId="77777777" w:rsidR="003B3B9D" w:rsidRPr="00B4712D" w:rsidRDefault="003B3B9D" w:rsidP="00B4712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712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данного метода ситуация, когда браузер отправил запрос и удерживает соединение с сервером, ожидании ответа, является стандартной. Соединение прерывается только доставкой сообщений.</w:t>
      </w:r>
    </w:p>
    <w:p w14:paraId="0E5B58F9" w14:textId="77777777" w:rsidR="003B3B9D" w:rsidRPr="00B4712D" w:rsidRDefault="003B3B9D" w:rsidP="00B4712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4712D">
        <w:rPr>
          <w:sz w:val="28"/>
          <w:szCs w:val="28"/>
        </w:rPr>
        <w:t>Если соединение будет потеряно, скажем, из-за сетевой ошибки, браузер немедленно посылает новый запрос.</w:t>
      </w:r>
    </w:p>
    <w:p w14:paraId="61710DB0" w14:textId="77777777" w:rsidR="003B3B9D" w:rsidRPr="00B4712D" w:rsidRDefault="003B3B9D" w:rsidP="00B4712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14:paraId="492712D8" w14:textId="77777777" w:rsidR="003B3B9D" w:rsidRPr="00B4712D" w:rsidRDefault="003B3B9D" w:rsidP="00B4712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4712D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Long Polling</w:t>
      </w:r>
      <w:r w:rsidRPr="00B4712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технология, которая позволяет получать данные о новых событиях с помощью «длинных запросов». Сервер получает запрос, но отправляет ответ на него не сразу, а лишь тогда, когда произойдет какое-либо событие (например, придёт новое сообщение), либо истечет заданное время ожидания.</w:t>
      </w:r>
    </w:p>
    <w:p w14:paraId="7B0AD69C" w14:textId="77777777" w:rsidR="003B3B9D" w:rsidRPr="00B4712D" w:rsidRDefault="003B3B9D" w:rsidP="00B4712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1CB701" w14:textId="77777777" w:rsidR="00B4712D" w:rsidRPr="00B4712D" w:rsidRDefault="00B4712D" w:rsidP="00B471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4712D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Поясните принцип работы </w:t>
      </w:r>
      <w:r w:rsidRPr="00B4712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webhook’</w:t>
      </w:r>
      <w:r w:rsidRPr="00B4712D">
        <w:rPr>
          <w:rFonts w:ascii="Times New Roman" w:hAnsi="Times New Roman" w:cs="Times New Roman"/>
          <w:sz w:val="28"/>
          <w:szCs w:val="28"/>
          <w:highlight w:val="yellow"/>
        </w:rPr>
        <w:t>ов?</w:t>
      </w:r>
    </w:p>
    <w:p w14:paraId="4E1CAE59" w14:textId="77777777" w:rsidR="00B4712D" w:rsidRPr="00347038" w:rsidRDefault="00B4712D" w:rsidP="00B4712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F807BC1" w14:textId="559D9B35" w:rsidR="00347038" w:rsidRPr="00347038" w:rsidRDefault="003B3B9D" w:rsidP="00347038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47038">
        <w:rPr>
          <w:sz w:val="28"/>
          <w:szCs w:val="28"/>
        </w:rPr>
        <w:t>Вебхук – это механизм оповещения о происходящих в системе событиях посредством функций обратных вызовов. Когда случается интересующее клиента событие, сервер отправляет HTTP-запрос на URL-адрес, предоставленный клиентом для приема вебхуков.</w:t>
      </w:r>
      <w:r w:rsidR="00347038" w:rsidRPr="00347038">
        <w:rPr>
          <w:sz w:val="28"/>
          <w:szCs w:val="28"/>
        </w:rPr>
        <w:t xml:space="preserve"> Рост популярности этого стандарта связан с тем, что всё больше действий в вебе можно описать в терминах событий. Триггерами, запускающими вебхук, могут служить, например, отправка кода в репозиторий или публикация комментария.</w:t>
      </w:r>
    </w:p>
    <w:p w14:paraId="23368859" w14:textId="0F187661" w:rsidR="003B3B9D" w:rsidRPr="00347038" w:rsidRDefault="003B3B9D" w:rsidP="00B4712D">
      <w:pPr>
        <w:pStyle w:val="NormalWeb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E1985F6" w14:textId="77777777" w:rsidR="003B3B9D" w:rsidRPr="00B4712D" w:rsidRDefault="003B3B9D" w:rsidP="00B4712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B3B9D" w:rsidRPr="00B4712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E5308" w14:textId="77777777" w:rsidR="00665D93" w:rsidRDefault="00665D93">
      <w:pPr>
        <w:spacing w:after="0" w:line="240" w:lineRule="auto"/>
      </w:pPr>
      <w:r>
        <w:separator/>
      </w:r>
    </w:p>
  </w:endnote>
  <w:endnote w:type="continuationSeparator" w:id="0">
    <w:p w14:paraId="520E5B7E" w14:textId="77777777" w:rsidR="00665D93" w:rsidRDefault="0066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077D62A7" w14:textId="77777777" w:rsidR="00275FE9" w:rsidRDefault="003B3B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6F01">
          <w:rPr>
            <w:noProof/>
          </w:rPr>
          <w:t>1</w:t>
        </w:r>
        <w:r>
          <w:fldChar w:fldCharType="end"/>
        </w:r>
      </w:p>
    </w:sdtContent>
  </w:sdt>
  <w:p w14:paraId="703E4BAD" w14:textId="77777777" w:rsidR="00275FE9" w:rsidRDefault="00275F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BA5A9" w14:textId="77777777" w:rsidR="00665D93" w:rsidRDefault="00665D93">
      <w:pPr>
        <w:spacing w:after="0" w:line="240" w:lineRule="auto"/>
      </w:pPr>
      <w:r>
        <w:separator/>
      </w:r>
    </w:p>
  </w:footnote>
  <w:footnote w:type="continuationSeparator" w:id="0">
    <w:p w14:paraId="4954C6F2" w14:textId="77777777" w:rsidR="00665D93" w:rsidRDefault="00665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7773"/>
    <w:multiLevelType w:val="hybridMultilevel"/>
    <w:tmpl w:val="79DC8BFE"/>
    <w:lvl w:ilvl="0" w:tplc="62B41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E3F7BA4"/>
    <w:multiLevelType w:val="multilevel"/>
    <w:tmpl w:val="145E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44872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2372724">
    <w:abstractNumId w:val="1"/>
  </w:num>
  <w:num w:numId="3" w16cid:durableId="1348677647">
    <w:abstractNumId w:val="2"/>
  </w:num>
  <w:num w:numId="4" w16cid:durableId="204670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7B4"/>
    <w:rsid w:val="001D07B4"/>
    <w:rsid w:val="00275FE9"/>
    <w:rsid w:val="00347038"/>
    <w:rsid w:val="003B3B9D"/>
    <w:rsid w:val="003E31E5"/>
    <w:rsid w:val="004F6F01"/>
    <w:rsid w:val="00587B39"/>
    <w:rsid w:val="00665D93"/>
    <w:rsid w:val="007B4C20"/>
    <w:rsid w:val="00820E78"/>
    <w:rsid w:val="008C658E"/>
    <w:rsid w:val="009F0484"/>
    <w:rsid w:val="00AF0CF8"/>
    <w:rsid w:val="00B4712D"/>
    <w:rsid w:val="00BB64E1"/>
    <w:rsid w:val="00E83AD1"/>
    <w:rsid w:val="00E976F7"/>
    <w:rsid w:val="00E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3D19"/>
  <w15:chartTrackingRefBased/>
  <w15:docId w15:val="{C909DFB8-22F7-4DFA-B8E8-9FA1236E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6F7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3B3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!Подзаголовок"/>
    <w:basedOn w:val="Normal"/>
    <w:link w:val="a0"/>
    <w:qFormat/>
    <w:rsid w:val="00EE3399"/>
    <w:pPr>
      <w:spacing w:before="240" w:after="360"/>
      <w:outlineLvl w:val="0"/>
    </w:pPr>
    <w:rPr>
      <w:b/>
    </w:rPr>
  </w:style>
  <w:style w:type="character" w:customStyle="1" w:styleId="a0">
    <w:name w:val="!Подзаголовок Знак"/>
    <w:basedOn w:val="DefaultParagraphFont"/>
    <w:link w:val="a"/>
    <w:rsid w:val="00EE3399"/>
    <w:rPr>
      <w:b/>
    </w:rPr>
  </w:style>
  <w:style w:type="paragraph" w:customStyle="1" w:styleId="a1">
    <w:name w:val="Рисунок ПЗ"/>
    <w:basedOn w:val="Normal"/>
    <w:link w:val="a2"/>
    <w:qFormat/>
    <w:rsid w:val="00EE3399"/>
    <w:pPr>
      <w:jc w:val="center"/>
    </w:pPr>
    <w:rPr>
      <w:noProof/>
      <w:lang w:eastAsia="ru-RU"/>
    </w:rPr>
  </w:style>
  <w:style w:type="character" w:customStyle="1" w:styleId="a2">
    <w:name w:val="Рисунок ПЗ Знак"/>
    <w:basedOn w:val="DefaultParagraphFont"/>
    <w:link w:val="a1"/>
    <w:rsid w:val="00EE3399"/>
    <w:rPr>
      <w:rFonts w:cstheme="minorBidi"/>
      <w:noProof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E976F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9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6F7"/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E976F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3B9D"/>
    <w:rPr>
      <w:rFonts w:eastAsia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B3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La Baguette</cp:lastModifiedBy>
  <cp:revision>7</cp:revision>
  <dcterms:created xsi:type="dcterms:W3CDTF">2021-05-31T11:34:00Z</dcterms:created>
  <dcterms:modified xsi:type="dcterms:W3CDTF">2024-03-31T07:41:00Z</dcterms:modified>
</cp:coreProperties>
</file>