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ED2CC" w14:textId="77777777" w:rsidR="00575E65" w:rsidRDefault="00575E65" w:rsidP="00575E65">
      <w:pPr>
        <w:spacing w:after="120"/>
        <w:jc w:val="center"/>
        <w:rPr>
          <w:rFonts w:cstheme="minorHAnsi"/>
          <w:sz w:val="36"/>
          <w:szCs w:val="28"/>
        </w:rPr>
      </w:pPr>
      <w:r w:rsidRPr="001C644F">
        <w:rPr>
          <w:rFonts w:cstheme="minorHAnsi"/>
          <w:sz w:val="36"/>
          <w:szCs w:val="28"/>
        </w:rPr>
        <w:t>Бриф на разработку сайта</w:t>
      </w:r>
      <w:r>
        <w:rPr>
          <w:rFonts w:cstheme="minorHAnsi"/>
          <w:sz w:val="36"/>
          <w:szCs w:val="28"/>
        </w:rPr>
        <w:t xml:space="preserve"> </w:t>
      </w:r>
    </w:p>
    <w:p w14:paraId="0809AE16" w14:textId="28B61350" w:rsidR="00575E65" w:rsidRPr="001C644F" w:rsidRDefault="00575E65" w:rsidP="00575E65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8"/>
          <w:szCs w:val="28"/>
        </w:rPr>
        <w:t>Интернет-магазин по продаже монет</w:t>
      </w:r>
      <w:r w:rsidRPr="001C644F">
        <w:rPr>
          <w:rFonts w:cstheme="minorHAnsi"/>
          <w:b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«</w:t>
      </w:r>
      <w:r>
        <w:rPr>
          <w:rFonts w:cstheme="minorHAnsi"/>
          <w:sz w:val="28"/>
          <w:szCs w:val="28"/>
          <w:lang w:val="en-US"/>
        </w:rPr>
        <w:t>Num</w:t>
      </w:r>
      <w:r w:rsidRPr="00575E65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  <w:lang w:val="en-US"/>
        </w:rPr>
        <w:t>by</w:t>
      </w:r>
      <w:r>
        <w:rPr>
          <w:rFonts w:cstheme="minorHAnsi"/>
          <w:sz w:val="28"/>
          <w:szCs w:val="28"/>
        </w:rPr>
        <w:t>»</w:t>
      </w:r>
      <w:r>
        <w:rPr>
          <w:rFonts w:cstheme="minorHAnsi"/>
          <w:sz w:val="28"/>
          <w:szCs w:val="28"/>
          <w:lang w:val="be-BY"/>
        </w:rPr>
        <w:t xml:space="preserve">, Артюх </w:t>
      </w:r>
    </w:p>
    <w:p w14:paraId="735AEB95" w14:textId="70A8F2F9" w:rsidR="00575E65" w:rsidRPr="00575E65" w:rsidRDefault="00575E65" w:rsidP="00575E65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Интернет-магазин, предназначенный для приобретения монет, представляющих историческую ценность, а также для приобретения аксессуаров для нумизматики, бонистики. </w:t>
      </w:r>
    </w:p>
    <w:p w14:paraId="2EE59671" w14:textId="0DC7CBFE" w:rsidR="00575E65" w:rsidRDefault="003C50BF" w:rsidP="00575E65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8"/>
          <w:szCs w:val="28"/>
        </w:rPr>
        <w:t>Гарантия качества, разнообразие товара, центры выдачи посылок.</w:t>
      </w:r>
    </w:p>
    <w:p w14:paraId="5C3E155F" w14:textId="3139C87F" w:rsidR="00575E65" w:rsidRPr="003C50BF" w:rsidRDefault="00575E65" w:rsidP="003C50B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sz w:val="28"/>
          <w:szCs w:val="28"/>
        </w:rPr>
      </w:pPr>
      <w:r w:rsidRPr="003C50BF">
        <w:rPr>
          <w:rFonts w:cstheme="minorHAnsi"/>
          <w:color w:val="000000"/>
          <w:sz w:val="28"/>
          <w:szCs w:val="28"/>
        </w:rPr>
        <w:t>Интернет-магазин: с оплатой через сайт</w:t>
      </w:r>
    </w:p>
    <w:p w14:paraId="699F64E5" w14:textId="0466F9BC" w:rsidR="00575E65" w:rsidRPr="003C50BF" w:rsidRDefault="003C50BF" w:rsidP="003C50BF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color w:val="000000"/>
          <w:sz w:val="28"/>
          <w:szCs w:val="28"/>
        </w:rPr>
      </w:pPr>
      <w:r>
        <w:rPr>
          <w:rFonts w:cstheme="minorHAnsi"/>
          <w:bCs/>
          <w:color w:val="000000"/>
          <w:sz w:val="28"/>
          <w:szCs w:val="28"/>
        </w:rPr>
        <w:t>Товар предназначен для лиц разного возраста, с разным доходом, объединённых увлечением нумизматика.</w:t>
      </w:r>
    </w:p>
    <w:p w14:paraId="22EE99B5" w14:textId="77777777" w:rsidR="00575E65" w:rsidRPr="00685C84" w:rsidRDefault="00575E65" w:rsidP="00575E65">
      <w:pPr>
        <w:spacing w:after="0"/>
        <w:ind w:left="360"/>
        <w:rPr>
          <w:rFonts w:cstheme="minorHAnsi"/>
          <w:color w:val="000000"/>
          <w:sz w:val="28"/>
          <w:szCs w:val="28"/>
        </w:rPr>
      </w:pPr>
    </w:p>
    <w:p w14:paraId="368B798A" w14:textId="77777777" w:rsidR="00575E65" w:rsidRPr="0040045D" w:rsidRDefault="00575E65" w:rsidP="00575E65">
      <w:pPr>
        <w:pStyle w:val="ListParagraph"/>
        <w:numPr>
          <w:ilvl w:val="0"/>
          <w:numId w:val="1"/>
        </w:numPr>
        <w:spacing w:after="0"/>
        <w:rPr>
          <w:rFonts w:cstheme="minorHAnsi"/>
          <w:b/>
          <w:color w:val="000000"/>
          <w:sz w:val="28"/>
          <w:szCs w:val="28"/>
        </w:rPr>
      </w:pPr>
      <w:r w:rsidRPr="0040045D">
        <w:rPr>
          <w:rFonts w:cstheme="minorHAnsi"/>
          <w:b/>
          <w:color w:val="000000"/>
          <w:sz w:val="28"/>
          <w:szCs w:val="28"/>
        </w:rPr>
        <w:t>СТРУКТУРА САЙТА</w:t>
      </w:r>
    </w:p>
    <w:p w14:paraId="1FC2733C" w14:textId="77777777" w:rsidR="00575E65" w:rsidRPr="003F6FDE" w:rsidRDefault="00575E65" w:rsidP="00575E65">
      <w:pPr>
        <w:spacing w:after="0"/>
        <w:ind w:left="360"/>
        <w:rPr>
          <w:rFonts w:cstheme="minorHAnsi"/>
          <w:color w:val="000000"/>
          <w:sz w:val="28"/>
          <w:szCs w:val="28"/>
        </w:rPr>
      </w:pPr>
      <w:r w:rsidRPr="003F6FDE">
        <w:rPr>
          <w:rFonts w:cstheme="minorHAnsi"/>
          <w:color w:val="000000"/>
          <w:sz w:val="28"/>
          <w:szCs w:val="28"/>
        </w:rPr>
        <w:t>Перечислите основные пункты верхнего навигационного меню:</w:t>
      </w:r>
    </w:p>
    <w:p w14:paraId="607C1BD0" w14:textId="5B12C68A" w:rsidR="009130B9" w:rsidRPr="003E0555" w:rsidRDefault="003C50BF" w:rsidP="009130B9">
      <w:pPr>
        <w:spacing w:after="0"/>
        <w:ind w:left="1134"/>
        <w:rPr>
          <w:rFonts w:cstheme="minorHAnsi"/>
          <w:i/>
          <w:color w:val="000000"/>
          <w:sz w:val="28"/>
          <w:szCs w:val="28"/>
        </w:rPr>
      </w:pPr>
      <w:r>
        <w:rPr>
          <w:rFonts w:cstheme="minorHAnsi"/>
          <w:i/>
          <w:color w:val="000000"/>
          <w:sz w:val="28"/>
          <w:szCs w:val="28"/>
        </w:rPr>
        <w:t>Каталог, главная страница сайта, телефон для справок,</w:t>
      </w:r>
      <w:r w:rsidR="00F34BDB">
        <w:rPr>
          <w:rFonts w:cstheme="minorHAnsi"/>
          <w:i/>
          <w:color w:val="000000"/>
          <w:sz w:val="28"/>
          <w:szCs w:val="28"/>
          <w:lang w:val="en-US"/>
        </w:rPr>
        <w:t xml:space="preserve"> </w:t>
      </w:r>
      <w:r w:rsidR="00F34BDB">
        <w:rPr>
          <w:rFonts w:cstheme="minorHAnsi"/>
          <w:i/>
          <w:color w:val="000000"/>
          <w:sz w:val="28"/>
          <w:szCs w:val="28"/>
        </w:rPr>
        <w:t>контакты,</w:t>
      </w:r>
      <w:r>
        <w:rPr>
          <w:rFonts w:cstheme="minorHAnsi"/>
          <w:i/>
          <w:color w:val="000000"/>
          <w:sz w:val="28"/>
          <w:szCs w:val="28"/>
        </w:rPr>
        <w:t xml:space="preserve"> </w:t>
      </w:r>
      <w:r w:rsidR="009130B9">
        <w:rPr>
          <w:rFonts w:cstheme="minorHAnsi"/>
          <w:i/>
          <w:color w:val="000000"/>
          <w:sz w:val="28"/>
          <w:szCs w:val="28"/>
        </w:rPr>
        <w:t>о магазине.</w:t>
      </w:r>
    </w:p>
    <w:p w14:paraId="76D1BB97" w14:textId="77777777" w:rsidR="00575E65" w:rsidRPr="00AB6E40" w:rsidRDefault="00575E65" w:rsidP="00575E65">
      <w:pPr>
        <w:spacing w:after="0"/>
        <w:ind w:left="360"/>
        <w:rPr>
          <w:rFonts w:cstheme="minorHAnsi"/>
          <w:color w:val="000000"/>
          <w:sz w:val="28"/>
          <w:szCs w:val="28"/>
        </w:rPr>
      </w:pPr>
    </w:p>
    <w:p w14:paraId="67167A1B" w14:textId="77777777" w:rsidR="00575E65" w:rsidRPr="00614E9D" w:rsidRDefault="00575E65" w:rsidP="00575E65">
      <w:pPr>
        <w:pStyle w:val="ListParagraph"/>
        <w:numPr>
          <w:ilvl w:val="0"/>
          <w:numId w:val="1"/>
        </w:numPr>
        <w:spacing w:after="120"/>
        <w:ind w:left="714" w:hanging="357"/>
        <w:rPr>
          <w:rFonts w:cstheme="minorHAnsi"/>
          <w:b/>
          <w:color w:val="000000"/>
          <w:sz w:val="28"/>
          <w:szCs w:val="28"/>
        </w:rPr>
      </w:pPr>
      <w:r w:rsidRPr="00614E9D">
        <w:rPr>
          <w:rFonts w:cstheme="minorHAnsi"/>
          <w:b/>
          <w:color w:val="000000"/>
          <w:sz w:val="28"/>
          <w:szCs w:val="28"/>
        </w:rPr>
        <w:t>ФУНКЦИОНАЛ САЙТА</w:t>
      </w:r>
    </w:p>
    <w:p w14:paraId="64573E17" w14:textId="77777777" w:rsidR="00575E65" w:rsidRPr="00614E9D" w:rsidRDefault="00575E65" w:rsidP="00575E65">
      <w:pPr>
        <w:spacing w:after="0"/>
        <w:ind w:firstLine="36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 xml:space="preserve">7.1 </w:t>
      </w:r>
      <w:r w:rsidRPr="00614E9D">
        <w:rPr>
          <w:rFonts w:cstheme="minorHAnsi"/>
          <w:color w:val="000000"/>
          <w:sz w:val="28"/>
          <w:szCs w:val="28"/>
        </w:rPr>
        <w:t>Выберите инструменты взаимодействия с пользователем:</w:t>
      </w:r>
    </w:p>
    <w:p w14:paraId="01F5E1DC" w14:textId="77777777" w:rsidR="00575E65" w:rsidRPr="003F6FDE" w:rsidRDefault="00575E65" w:rsidP="00575E65">
      <w:pPr>
        <w:pStyle w:val="ListParagraph"/>
        <w:numPr>
          <w:ilvl w:val="0"/>
          <w:numId w:val="2"/>
        </w:numPr>
        <w:spacing w:after="0"/>
        <w:rPr>
          <w:rFonts w:cstheme="minorHAnsi"/>
          <w:color w:val="000000"/>
          <w:sz w:val="28"/>
          <w:szCs w:val="28"/>
        </w:rPr>
      </w:pPr>
      <w:r w:rsidRPr="003F6FDE">
        <w:rPr>
          <w:rFonts w:cstheme="minorHAnsi"/>
          <w:color w:val="000000"/>
          <w:sz w:val="28"/>
          <w:szCs w:val="28"/>
        </w:rPr>
        <w:t>Форма обратной связи</w:t>
      </w:r>
    </w:p>
    <w:p w14:paraId="50E65ECE" w14:textId="77777777" w:rsidR="00575E65" w:rsidRDefault="00575E65" w:rsidP="00575E65">
      <w:pPr>
        <w:pStyle w:val="ListParagraph"/>
        <w:numPr>
          <w:ilvl w:val="0"/>
          <w:numId w:val="2"/>
        </w:numPr>
        <w:spacing w:after="0"/>
        <w:rPr>
          <w:rFonts w:cstheme="minorHAnsi"/>
          <w:color w:val="000000"/>
          <w:sz w:val="28"/>
          <w:szCs w:val="28"/>
        </w:rPr>
      </w:pPr>
      <w:r w:rsidRPr="003F6FDE">
        <w:rPr>
          <w:rFonts w:cstheme="minorHAnsi"/>
          <w:color w:val="000000"/>
          <w:sz w:val="28"/>
          <w:szCs w:val="28"/>
        </w:rPr>
        <w:t>Поиск по сайту</w:t>
      </w:r>
    </w:p>
    <w:p w14:paraId="30CFF349" w14:textId="09F3C4ED" w:rsidR="00575E65" w:rsidRDefault="00575E65" w:rsidP="00575E65">
      <w:pPr>
        <w:pStyle w:val="ListParagraph"/>
        <w:numPr>
          <w:ilvl w:val="0"/>
          <w:numId w:val="2"/>
        </w:numPr>
        <w:spacing w:after="0"/>
        <w:rPr>
          <w:rFonts w:cstheme="minorHAnsi"/>
          <w:color w:val="000000"/>
          <w:sz w:val="28"/>
          <w:szCs w:val="28"/>
        </w:rPr>
      </w:pPr>
      <w:r w:rsidRPr="003E0555">
        <w:rPr>
          <w:rFonts w:cstheme="minorHAnsi"/>
          <w:color w:val="000000"/>
          <w:sz w:val="28"/>
          <w:szCs w:val="28"/>
        </w:rPr>
        <w:t>Личный кабинет</w:t>
      </w:r>
    </w:p>
    <w:p w14:paraId="67D66AAC" w14:textId="7D127709" w:rsidR="006476B8" w:rsidRPr="003E0555" w:rsidRDefault="006476B8" w:rsidP="00575E65">
      <w:pPr>
        <w:pStyle w:val="ListParagraph"/>
        <w:numPr>
          <w:ilvl w:val="0"/>
          <w:numId w:val="2"/>
        </w:numPr>
        <w:spacing w:after="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Избранное</w:t>
      </w:r>
    </w:p>
    <w:p w14:paraId="1E35E12D" w14:textId="76341C5F" w:rsidR="00575E65" w:rsidRDefault="00575E65" w:rsidP="009130B9">
      <w:pPr>
        <w:pStyle w:val="ListParagraph"/>
        <w:numPr>
          <w:ilvl w:val="0"/>
          <w:numId w:val="2"/>
        </w:numPr>
        <w:spacing w:after="0"/>
        <w:rPr>
          <w:rFonts w:cstheme="minorHAnsi"/>
          <w:color w:val="000000"/>
          <w:sz w:val="28"/>
          <w:szCs w:val="28"/>
        </w:rPr>
      </w:pPr>
      <w:r w:rsidRPr="003F6FDE">
        <w:rPr>
          <w:rFonts w:cstheme="minorHAnsi"/>
          <w:color w:val="000000"/>
          <w:sz w:val="28"/>
          <w:szCs w:val="28"/>
        </w:rPr>
        <w:t>Корзина</w:t>
      </w:r>
    </w:p>
    <w:p w14:paraId="48315AED" w14:textId="27504F43" w:rsidR="00801B0D" w:rsidRPr="009130B9" w:rsidRDefault="00801B0D" w:rsidP="009130B9">
      <w:pPr>
        <w:pStyle w:val="ListParagraph"/>
        <w:numPr>
          <w:ilvl w:val="0"/>
          <w:numId w:val="2"/>
        </w:numPr>
        <w:spacing w:after="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Избранное</w:t>
      </w:r>
    </w:p>
    <w:p w14:paraId="1164012C" w14:textId="77777777" w:rsidR="00575E65" w:rsidRPr="003F6FDE" w:rsidRDefault="00575E65" w:rsidP="00575E65">
      <w:pPr>
        <w:pStyle w:val="ListParagraph"/>
        <w:numPr>
          <w:ilvl w:val="0"/>
          <w:numId w:val="2"/>
        </w:numPr>
        <w:spacing w:after="0"/>
        <w:rPr>
          <w:rFonts w:cstheme="minorHAnsi"/>
          <w:color w:val="000000"/>
          <w:sz w:val="28"/>
          <w:szCs w:val="28"/>
        </w:rPr>
      </w:pPr>
      <w:r w:rsidRPr="003F6FDE">
        <w:rPr>
          <w:rFonts w:cstheme="minorHAnsi"/>
          <w:color w:val="000000"/>
          <w:sz w:val="28"/>
          <w:szCs w:val="28"/>
        </w:rPr>
        <w:t>Кнопка наверх</w:t>
      </w:r>
    </w:p>
    <w:p w14:paraId="448DC190" w14:textId="77777777" w:rsidR="00575E65" w:rsidRPr="003F6FDE" w:rsidRDefault="00575E65" w:rsidP="00575E65">
      <w:pPr>
        <w:pStyle w:val="ListParagraph"/>
        <w:numPr>
          <w:ilvl w:val="0"/>
          <w:numId w:val="2"/>
        </w:numPr>
        <w:spacing w:after="0"/>
        <w:rPr>
          <w:rFonts w:cstheme="minorHAnsi"/>
          <w:color w:val="000000"/>
          <w:sz w:val="28"/>
          <w:szCs w:val="28"/>
        </w:rPr>
      </w:pPr>
      <w:r w:rsidRPr="003F6FDE">
        <w:rPr>
          <w:rFonts w:cstheme="minorHAnsi"/>
          <w:color w:val="000000"/>
          <w:sz w:val="28"/>
          <w:szCs w:val="28"/>
        </w:rPr>
        <w:t>Возможность скачать файл с сайта</w:t>
      </w:r>
    </w:p>
    <w:p w14:paraId="0A9B80E6" w14:textId="77777777" w:rsidR="00575E65" w:rsidRPr="003F6FDE" w:rsidRDefault="00575E65" w:rsidP="00575E65">
      <w:pPr>
        <w:pStyle w:val="ListParagraph"/>
        <w:numPr>
          <w:ilvl w:val="0"/>
          <w:numId w:val="2"/>
        </w:numPr>
        <w:spacing w:after="0"/>
        <w:rPr>
          <w:rFonts w:cstheme="minorHAnsi"/>
          <w:color w:val="000000"/>
          <w:sz w:val="28"/>
          <w:szCs w:val="28"/>
        </w:rPr>
      </w:pPr>
      <w:r w:rsidRPr="003F6FDE">
        <w:rPr>
          <w:rFonts w:cstheme="minorHAnsi"/>
          <w:color w:val="000000"/>
          <w:sz w:val="28"/>
          <w:szCs w:val="28"/>
        </w:rPr>
        <w:t>Выбор параметров в карточке товара</w:t>
      </w:r>
    </w:p>
    <w:p w14:paraId="0AACA9D6" w14:textId="77777777" w:rsidR="00575E65" w:rsidRPr="003F6FDE" w:rsidRDefault="00575E65" w:rsidP="00575E65">
      <w:pPr>
        <w:pStyle w:val="ListParagraph"/>
        <w:numPr>
          <w:ilvl w:val="0"/>
          <w:numId w:val="2"/>
        </w:numPr>
        <w:spacing w:after="0"/>
        <w:rPr>
          <w:rFonts w:cstheme="minorHAnsi"/>
          <w:color w:val="000000"/>
          <w:sz w:val="28"/>
          <w:szCs w:val="28"/>
        </w:rPr>
      </w:pPr>
      <w:r w:rsidRPr="003F6FDE">
        <w:rPr>
          <w:rFonts w:cstheme="minorHAnsi"/>
          <w:color w:val="000000"/>
          <w:sz w:val="28"/>
          <w:szCs w:val="28"/>
        </w:rPr>
        <w:t>Сравнение товаров</w:t>
      </w:r>
    </w:p>
    <w:p w14:paraId="1CFC25A6" w14:textId="77777777" w:rsidR="00575E65" w:rsidRPr="003F6FDE" w:rsidRDefault="00575E65" w:rsidP="00575E65">
      <w:pPr>
        <w:pStyle w:val="ListParagraph"/>
        <w:numPr>
          <w:ilvl w:val="0"/>
          <w:numId w:val="2"/>
        </w:numPr>
        <w:spacing w:after="0"/>
        <w:rPr>
          <w:rFonts w:cstheme="minorHAnsi"/>
          <w:color w:val="000000"/>
          <w:sz w:val="28"/>
          <w:szCs w:val="28"/>
        </w:rPr>
      </w:pPr>
      <w:r w:rsidRPr="003F6FDE">
        <w:rPr>
          <w:rFonts w:cstheme="minorHAnsi"/>
          <w:color w:val="000000"/>
          <w:sz w:val="28"/>
          <w:szCs w:val="28"/>
        </w:rPr>
        <w:t>Обратный отсчет времени до окончания акции</w:t>
      </w:r>
    </w:p>
    <w:p w14:paraId="0B0EB254" w14:textId="77777777" w:rsidR="00575E65" w:rsidRDefault="00575E65" w:rsidP="009130B9">
      <w:pPr>
        <w:spacing w:after="0"/>
        <w:rPr>
          <w:rFonts w:cstheme="minorHAnsi"/>
          <w:color w:val="000000"/>
          <w:sz w:val="28"/>
          <w:szCs w:val="28"/>
        </w:rPr>
      </w:pPr>
    </w:p>
    <w:p w14:paraId="4DDBFCE8" w14:textId="7893A1E2" w:rsidR="00575E65" w:rsidRPr="00685C84" w:rsidRDefault="00575E65" w:rsidP="00575E65">
      <w:pPr>
        <w:spacing w:after="0"/>
        <w:ind w:left="36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7</w:t>
      </w:r>
      <w:r w:rsidRPr="00685C84">
        <w:rPr>
          <w:rFonts w:cstheme="minorHAnsi"/>
          <w:color w:val="000000"/>
          <w:sz w:val="28"/>
          <w:szCs w:val="28"/>
        </w:rPr>
        <w:t xml:space="preserve">.2. </w:t>
      </w:r>
      <w:r w:rsidR="009130B9">
        <w:rPr>
          <w:rFonts w:cstheme="minorHAnsi"/>
          <w:color w:val="000000"/>
          <w:sz w:val="28"/>
          <w:szCs w:val="28"/>
        </w:rPr>
        <w:t>Иностранная версия сайта не требуется.</w:t>
      </w:r>
    </w:p>
    <w:p w14:paraId="0B82398F" w14:textId="38E11E22" w:rsidR="00575E65" w:rsidRPr="00685C84" w:rsidRDefault="00575E65" w:rsidP="00575E65">
      <w:pPr>
        <w:spacing w:after="0"/>
        <w:ind w:left="360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t>7.3</w:t>
      </w:r>
      <w:r w:rsidRPr="00685C84">
        <w:rPr>
          <w:rFonts w:cstheme="minorHAnsi"/>
          <w:color w:val="000000"/>
          <w:sz w:val="28"/>
          <w:szCs w:val="28"/>
        </w:rPr>
        <w:t xml:space="preserve">. </w:t>
      </w:r>
      <w:r w:rsidR="009130B9">
        <w:rPr>
          <w:rFonts w:cstheme="minorHAnsi"/>
          <w:color w:val="000000"/>
          <w:sz w:val="28"/>
          <w:szCs w:val="28"/>
        </w:rPr>
        <w:t>Адаптивная и мобильная версия требуются.</w:t>
      </w:r>
    </w:p>
    <w:p w14:paraId="1DE6DE4B" w14:textId="77777777" w:rsidR="00575E65" w:rsidRDefault="00575E65" w:rsidP="00575E65">
      <w:pPr>
        <w:spacing w:after="0"/>
        <w:ind w:left="360"/>
        <w:rPr>
          <w:rFonts w:cstheme="minorHAnsi"/>
          <w:sz w:val="28"/>
          <w:szCs w:val="28"/>
        </w:rPr>
      </w:pPr>
    </w:p>
    <w:p w14:paraId="3CEAB7B1" w14:textId="77777777" w:rsidR="00575E65" w:rsidRDefault="00575E65" w:rsidP="00575E65">
      <w:pPr>
        <w:spacing w:after="0"/>
        <w:ind w:left="360"/>
        <w:rPr>
          <w:rFonts w:cstheme="minorHAnsi"/>
          <w:sz w:val="28"/>
          <w:szCs w:val="28"/>
        </w:rPr>
      </w:pPr>
    </w:p>
    <w:p w14:paraId="1395CFFB" w14:textId="77777777" w:rsidR="00575E65" w:rsidRPr="00614E9D" w:rsidRDefault="00575E65" w:rsidP="00575E65">
      <w:pPr>
        <w:spacing w:after="0"/>
        <w:ind w:left="360"/>
        <w:rPr>
          <w:rFonts w:cstheme="minorHAnsi"/>
          <w:b/>
          <w:sz w:val="28"/>
          <w:szCs w:val="28"/>
        </w:rPr>
      </w:pPr>
      <w:r w:rsidRPr="00614E9D">
        <w:rPr>
          <w:rFonts w:cstheme="minorHAnsi"/>
          <w:b/>
          <w:sz w:val="28"/>
          <w:szCs w:val="28"/>
        </w:rPr>
        <w:t>8. ОСНОВНЫЕ ТРЕБОВАНИЯ И ПОЖЕЛАНИЯ К ДИЗАЙНУ</w:t>
      </w:r>
    </w:p>
    <w:p w14:paraId="75587904" w14:textId="77777777" w:rsidR="00575E65" w:rsidRPr="00E604AC" w:rsidRDefault="00575E65" w:rsidP="00575E65">
      <w:pPr>
        <w:spacing w:after="0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8</w:t>
      </w:r>
      <w:r w:rsidRPr="00E604AC">
        <w:rPr>
          <w:rFonts w:cstheme="minorHAnsi"/>
          <w:sz w:val="28"/>
          <w:szCs w:val="28"/>
        </w:rPr>
        <w:t xml:space="preserve">.1. Требования к дизайну </w:t>
      </w:r>
    </w:p>
    <w:p w14:paraId="5E278E6E" w14:textId="6E484ECE" w:rsidR="00575E65" w:rsidRPr="009130B9" w:rsidRDefault="00575E65" w:rsidP="00575E65">
      <w:pPr>
        <w:spacing w:after="0"/>
        <w:ind w:left="360" w:firstLine="348"/>
        <w:rPr>
          <w:rFonts w:cstheme="minorHAnsi"/>
          <w:i/>
          <w:sz w:val="28"/>
          <w:szCs w:val="28"/>
        </w:rPr>
      </w:pPr>
      <w:r>
        <w:rPr>
          <w:rFonts w:cstheme="minorHAnsi"/>
          <w:sz w:val="28"/>
          <w:szCs w:val="28"/>
        </w:rPr>
        <w:t xml:space="preserve">8.1.1. </w:t>
      </w:r>
      <w:r w:rsidR="009130B9">
        <w:rPr>
          <w:rFonts w:cstheme="minorHAnsi"/>
          <w:i/>
          <w:sz w:val="28"/>
          <w:szCs w:val="28"/>
        </w:rPr>
        <w:t>Минимализм, использования якоря, вместо создания отдельной страницы для каждого товара</w:t>
      </w:r>
    </w:p>
    <w:p w14:paraId="2E8FF518" w14:textId="0C98491E" w:rsidR="00575E65" w:rsidRPr="003E0555" w:rsidRDefault="00575E65" w:rsidP="00575E65">
      <w:pPr>
        <w:spacing w:after="0"/>
        <w:ind w:left="360" w:firstLine="348"/>
        <w:rPr>
          <w:rFonts w:cstheme="minorHAnsi"/>
          <w:i/>
          <w:sz w:val="28"/>
          <w:szCs w:val="28"/>
        </w:rPr>
      </w:pPr>
      <w:r>
        <w:rPr>
          <w:rFonts w:cstheme="minorHAnsi"/>
          <w:sz w:val="28"/>
          <w:szCs w:val="28"/>
        </w:rPr>
        <w:t>8.1.</w:t>
      </w:r>
      <w:r w:rsidRPr="00685C84">
        <w:rPr>
          <w:rFonts w:cstheme="minorHAnsi"/>
          <w:color w:val="000000"/>
          <w:sz w:val="28"/>
          <w:szCs w:val="28"/>
        </w:rPr>
        <w:t>2</w:t>
      </w:r>
      <w:r>
        <w:rPr>
          <w:rFonts w:cstheme="minorHAnsi"/>
          <w:sz w:val="28"/>
          <w:szCs w:val="28"/>
        </w:rPr>
        <w:t xml:space="preserve">. </w:t>
      </w:r>
      <w:r w:rsidR="009130B9">
        <w:rPr>
          <w:rFonts w:cstheme="minorHAnsi"/>
          <w:sz w:val="28"/>
          <w:szCs w:val="28"/>
        </w:rPr>
        <w:t xml:space="preserve">Суть якоря заключается в следующем: пользователь ищет среди монет того или иного периода понравившеюся, </w:t>
      </w:r>
      <w:r w:rsidR="00776905">
        <w:rPr>
          <w:rFonts w:cstheme="minorHAnsi"/>
          <w:sz w:val="28"/>
          <w:szCs w:val="28"/>
        </w:rPr>
        <w:t xml:space="preserve">перед ним иконка монет, с </w:t>
      </w:r>
      <w:r w:rsidR="00776905">
        <w:rPr>
          <w:rFonts w:cstheme="minorHAnsi"/>
          <w:sz w:val="28"/>
          <w:szCs w:val="28"/>
        </w:rPr>
        <w:lastRenderedPageBreak/>
        <w:t>названием и ценой. Нажимая на кнопку «Подробнее», он попадет ниж</w:t>
      </w:r>
      <w:r w:rsidR="00885313">
        <w:rPr>
          <w:rFonts w:cstheme="minorHAnsi"/>
          <w:sz w:val="28"/>
          <w:szCs w:val="28"/>
        </w:rPr>
        <w:t>е</w:t>
      </w:r>
      <w:r w:rsidR="00776905">
        <w:rPr>
          <w:rFonts w:cstheme="minorHAnsi"/>
          <w:sz w:val="28"/>
          <w:szCs w:val="28"/>
        </w:rPr>
        <w:t xml:space="preserve"> по странице, где находится подробное описание монеты, с фотографиями</w:t>
      </w:r>
      <w:r w:rsidRPr="003E0555">
        <w:rPr>
          <w:rFonts w:cstheme="minorHAnsi"/>
          <w:i/>
          <w:sz w:val="28"/>
          <w:szCs w:val="28"/>
        </w:rPr>
        <w:t>.</w:t>
      </w:r>
    </w:p>
    <w:p w14:paraId="63BA591B" w14:textId="77777777" w:rsidR="00575E65" w:rsidRDefault="00575E65" w:rsidP="00575E65">
      <w:pPr>
        <w:spacing w:after="0"/>
        <w:ind w:left="360"/>
        <w:rPr>
          <w:rFonts w:cstheme="minorHAnsi"/>
          <w:sz w:val="28"/>
          <w:szCs w:val="28"/>
        </w:rPr>
      </w:pPr>
    </w:p>
    <w:p w14:paraId="7EF95445" w14:textId="37DB491F" w:rsidR="00575E65" w:rsidRDefault="00575E65" w:rsidP="00575E65">
      <w:pPr>
        <w:spacing w:after="0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8</w:t>
      </w:r>
      <w:r w:rsidRPr="00E604AC">
        <w:rPr>
          <w:rFonts w:cstheme="minorHAnsi"/>
          <w:sz w:val="28"/>
          <w:szCs w:val="28"/>
        </w:rPr>
        <w:t xml:space="preserve">.2. </w:t>
      </w:r>
      <w:hyperlink r:id="rId5" w:history="1">
        <w:r w:rsidR="00776905" w:rsidRPr="0078191C">
          <w:rPr>
            <w:rStyle w:val="Hyperlink"/>
            <w:rFonts w:cstheme="minorHAnsi"/>
            <w:sz w:val="28"/>
            <w:szCs w:val="28"/>
          </w:rPr>
          <w:t>https://www.raritetus.ru</w:t>
        </w:r>
      </w:hyperlink>
      <w:r w:rsidR="00776905">
        <w:rPr>
          <w:rFonts w:cstheme="minorHAnsi"/>
          <w:sz w:val="28"/>
          <w:szCs w:val="28"/>
        </w:rPr>
        <w:t>, в этом сайте нравится дизайн главное страницы, а так</w:t>
      </w:r>
      <w:bookmarkStart w:id="0" w:name="_GoBack"/>
      <w:bookmarkEnd w:id="0"/>
      <w:r w:rsidR="00776905">
        <w:rPr>
          <w:rFonts w:cstheme="minorHAnsi"/>
          <w:sz w:val="28"/>
          <w:szCs w:val="28"/>
        </w:rPr>
        <w:t xml:space="preserve">же навигация. </w:t>
      </w:r>
      <w:r w:rsidR="00776905" w:rsidRPr="00776905">
        <w:rPr>
          <w:rFonts w:cstheme="minorHAnsi"/>
          <w:noProof/>
          <w:sz w:val="28"/>
          <w:szCs w:val="28"/>
        </w:rPr>
        <w:drawing>
          <wp:inline distT="0" distB="0" distL="0" distR="0" wp14:anchorId="3EA4C2F5" wp14:editId="06BB5E57">
            <wp:extent cx="6210300" cy="33293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E25A" w14:textId="51C43C4F" w:rsidR="00776905" w:rsidRDefault="00776905" w:rsidP="00575E65">
      <w:pPr>
        <w:spacing w:after="0"/>
        <w:ind w:left="360"/>
        <w:rPr>
          <w:rFonts w:cstheme="minorHAnsi"/>
          <w:sz w:val="28"/>
          <w:szCs w:val="28"/>
        </w:rPr>
      </w:pPr>
    </w:p>
    <w:p w14:paraId="2305B26B" w14:textId="06975D79" w:rsidR="00575E65" w:rsidRPr="00614E9D" w:rsidRDefault="00776905" w:rsidP="00776905">
      <w:pPr>
        <w:spacing w:after="0"/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8.3. Функция переключения темы не требуется.</w:t>
      </w:r>
    </w:p>
    <w:p w14:paraId="5B00045F" w14:textId="77777777" w:rsidR="00FE2010" w:rsidRDefault="00FE2010"/>
    <w:sectPr w:rsidR="00FE2010" w:rsidSect="001C644F">
      <w:pgSz w:w="11906" w:h="16838"/>
      <w:pgMar w:top="851" w:right="850" w:bottom="709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4C19E2"/>
    <w:multiLevelType w:val="hybridMultilevel"/>
    <w:tmpl w:val="5BA65484"/>
    <w:lvl w:ilvl="0" w:tplc="E020EFD4">
      <w:start w:val="1"/>
      <w:numFmt w:val="bullet"/>
      <w:lvlText w:val="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BF20133"/>
    <w:multiLevelType w:val="hybridMultilevel"/>
    <w:tmpl w:val="931E7F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0C6428"/>
    <w:multiLevelType w:val="hybridMultilevel"/>
    <w:tmpl w:val="22EE8F98"/>
    <w:lvl w:ilvl="0" w:tplc="F0241F9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E65"/>
    <w:rsid w:val="003C50BF"/>
    <w:rsid w:val="00575E65"/>
    <w:rsid w:val="006476B8"/>
    <w:rsid w:val="00776905"/>
    <w:rsid w:val="00801B0D"/>
    <w:rsid w:val="00885313"/>
    <w:rsid w:val="009130B9"/>
    <w:rsid w:val="00973400"/>
    <w:rsid w:val="00AA3559"/>
    <w:rsid w:val="00AD04A9"/>
    <w:rsid w:val="00F34BDB"/>
    <w:rsid w:val="00FE2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524C8"/>
  <w15:chartTrackingRefBased/>
  <w15:docId w15:val="{15C11B51-87F9-4884-B5A4-2A73D8FA3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75E65"/>
    <w:pPr>
      <w:spacing w:after="160" w:line="259" w:lineRule="auto"/>
    </w:pPr>
    <w:rPr>
      <w:rFonts w:ascii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E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69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raritetus.ru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artuxila@gmail.com</dc:creator>
  <cp:keywords/>
  <dc:description/>
  <cp:lastModifiedBy>Хлеб Хлебный</cp:lastModifiedBy>
  <cp:revision>6</cp:revision>
  <dcterms:created xsi:type="dcterms:W3CDTF">2023-02-21T15:12:00Z</dcterms:created>
  <dcterms:modified xsi:type="dcterms:W3CDTF">2023-03-21T15:12:00Z</dcterms:modified>
</cp:coreProperties>
</file>