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:rsidR="00685C84" w:rsidRDefault="00E82FBD" w:rsidP="00685C8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 xml:space="preserve">Вашего проекта и </w:t>
      </w:r>
      <w:proofErr w:type="gramStart"/>
      <w:r w:rsidR="00CF6DA7" w:rsidRPr="001C644F">
        <w:rPr>
          <w:rFonts w:cstheme="minorHAnsi"/>
          <w:sz w:val="28"/>
          <w:szCs w:val="28"/>
        </w:rPr>
        <w:t>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proofErr w:type="gramEnd"/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:rsidR="00910044" w:rsidRDefault="00910044" w:rsidP="00910044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Название: </w:t>
      </w:r>
      <w:r w:rsidRPr="00910044">
        <w:rPr>
          <w:rFonts w:cstheme="minorHAnsi"/>
          <w:sz w:val="28"/>
          <w:szCs w:val="28"/>
        </w:rPr>
        <w:t>Веб-сайт для ювелирного магазина</w:t>
      </w:r>
    </w:p>
    <w:p w:rsidR="00910044" w:rsidRDefault="00910044" w:rsidP="00910044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Цель</w:t>
      </w:r>
      <w:r>
        <w:rPr>
          <w:rFonts w:cstheme="minorHAnsi"/>
          <w:sz w:val="28"/>
          <w:szCs w:val="28"/>
        </w:rPr>
        <w:t>: Привлечение клиентов, продвижение магазина, систематизация механизма заказов от клиентов, формирование образа бренда.</w:t>
      </w:r>
    </w:p>
    <w:p w:rsidR="00910044" w:rsidRPr="00A35FCA" w:rsidRDefault="00910044" w:rsidP="00910044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Фамилия</w:t>
      </w:r>
      <w:r w:rsidRPr="00910044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A35FCA">
        <w:rPr>
          <w:rFonts w:cstheme="minorHAnsi"/>
          <w:sz w:val="28"/>
          <w:szCs w:val="28"/>
        </w:rPr>
        <w:t>Фамилия</w:t>
      </w:r>
      <w:bookmarkStart w:id="0" w:name="_GoBack"/>
      <w:bookmarkEnd w:id="0"/>
    </w:p>
    <w:p w:rsidR="00685C84" w:rsidRDefault="00685C84" w:rsidP="00685C8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:rsidR="00910044" w:rsidRPr="00910044" w:rsidRDefault="00910044" w:rsidP="00910044">
      <w:pPr>
        <w:pStyle w:val="ListParagraph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Ювелирное дело. Мы продаем ювелирные изделия, а также принимаем заявки на индивидуальные заказы. У нас есть сеть магазинов по всей стране. Также мы осуществляем доставку изделий по всему миру.</w:t>
      </w:r>
    </w:p>
    <w:p w:rsidR="00685C84" w:rsidRDefault="00685C84" w:rsidP="00685C84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:rsidR="00910044" w:rsidRDefault="00910044" w:rsidP="00910044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Механизм доставки: клиенты со всего мира могут оставлять заказы, что значительно расширяет пользовательскую базу.</w:t>
      </w:r>
    </w:p>
    <w:p w:rsidR="00910044" w:rsidRPr="00910044" w:rsidRDefault="00910044" w:rsidP="00910044">
      <w:pPr>
        <w:pStyle w:val="ListParagraph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Индивидуальные заказы: клиенты могут заказать изделие по собственному дизайну.</w:t>
      </w:r>
    </w:p>
    <w:p w:rsidR="00AE6E49" w:rsidRPr="0040045D" w:rsidRDefault="003E0555" w:rsidP="003F6FDE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:rsidR="001C644F" w:rsidRPr="00974D70" w:rsidRDefault="00685C84" w:rsidP="00974D70">
      <w:pPr>
        <w:spacing w:after="0"/>
        <w:ind w:firstLine="708"/>
        <w:rPr>
          <w:rFonts w:cstheme="minorHAnsi"/>
          <w:color w:val="000000"/>
          <w:sz w:val="28"/>
          <w:szCs w:val="28"/>
        </w:rPr>
      </w:pPr>
      <w:r w:rsidRPr="00974D70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:rsidR="00685C84" w:rsidRPr="001C644F" w:rsidRDefault="00E604AC" w:rsidP="003F6FDE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:rsidR="00685C84" w:rsidRPr="00685C84" w:rsidRDefault="00974D70" w:rsidP="00974D70">
      <w:pPr>
        <w:spacing w:after="0"/>
        <w:ind w:left="360" w:firstLine="348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Чаще всего женщины со средним и высоким уровнем дохода, следящие за модой и желающие приобрести красивые аксессуары к своему образу. Возраст от 20 до 50 лет. </w:t>
      </w:r>
    </w:p>
    <w:p w:rsidR="003F6FDE" w:rsidRPr="0040045D" w:rsidRDefault="003F6FDE" w:rsidP="0040045D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:rsidR="003F6FDE" w:rsidRPr="00E278C0" w:rsidRDefault="003F6FDE" w:rsidP="00974D70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  <w:r w:rsidR="00974D70">
        <w:rPr>
          <w:rFonts w:cstheme="minorHAnsi"/>
          <w:color w:val="000000"/>
          <w:sz w:val="28"/>
          <w:szCs w:val="28"/>
        </w:rPr>
        <w:t xml:space="preserve"> «история компании», «каталог», «оплата и доставка», «контакты», «подарочные сертификаты», «блог». </w:t>
      </w:r>
    </w:p>
    <w:p w:rsidR="003F6FDE" w:rsidRPr="00614E9D" w:rsidRDefault="003F6FDE" w:rsidP="00614E9D">
      <w:pPr>
        <w:pStyle w:val="ListParagraph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Форма обратной связи</w:t>
      </w:r>
    </w:p>
    <w:p w:rsid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Поиск по сайту</w:t>
      </w:r>
    </w:p>
    <w:p w:rsidR="003E0555" w:rsidRPr="003E0555" w:rsidRDefault="003E0555" w:rsidP="003E0555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E0555">
        <w:rPr>
          <w:rFonts w:cstheme="minorHAnsi"/>
          <w:color w:val="000000"/>
          <w:sz w:val="28"/>
          <w:szCs w:val="28"/>
        </w:rPr>
        <w:t>Личный кабинет</w:t>
      </w:r>
    </w:p>
    <w:p w:rsidR="003E0555" w:rsidRPr="003F6FDE" w:rsidRDefault="003E0555" w:rsidP="003E0555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Слайдер (автоматическое/ручное пролистывание)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Фотогалерея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Карта в контактах (Яндекс/Google)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Кнопки поделиться в соц. сетях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Кнопка наверх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:rsidR="003F6FDE" w:rsidRPr="003F6FDE" w:rsidRDefault="003F6FDE" w:rsidP="00C80FD6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Сравнение товаров</w:t>
      </w:r>
    </w:p>
    <w:p w:rsidR="003F6FDE" w:rsidRPr="003F6FDE" w:rsidRDefault="003F6FDE" w:rsidP="00974D70">
      <w:pPr>
        <w:spacing w:after="0"/>
        <w:rPr>
          <w:rFonts w:cstheme="minorHAnsi"/>
          <w:color w:val="000000"/>
          <w:sz w:val="28"/>
          <w:szCs w:val="28"/>
        </w:rPr>
      </w:pPr>
    </w:p>
    <w:p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:rsidR="005A4E25" w:rsidRPr="00974D70" w:rsidRDefault="00974D70" w:rsidP="00974D70">
      <w:pPr>
        <w:spacing w:after="0"/>
        <w:ind w:left="36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Возможность подписаться на рассылку (новости из блога), раздел «Избранное» (добавление понравившихся товаров)</w:t>
      </w:r>
      <w:r w:rsidR="00895336">
        <w:rPr>
          <w:rFonts w:cstheme="minorHAnsi"/>
          <w:color w:val="000000"/>
          <w:sz w:val="28"/>
          <w:szCs w:val="28"/>
        </w:rPr>
        <w:t>, возможность изменения шрифта для людей с проблемами зрения.</w:t>
      </w:r>
    </w:p>
    <w:p w:rsidR="00685C84" w:rsidRPr="00974D70" w:rsidRDefault="00685C84" w:rsidP="00974D70">
      <w:pPr>
        <w:pStyle w:val="ListParagraph"/>
        <w:numPr>
          <w:ilvl w:val="1"/>
          <w:numId w:val="2"/>
        </w:numPr>
        <w:spacing w:after="0"/>
        <w:rPr>
          <w:rFonts w:cstheme="minorHAnsi"/>
          <w:color w:val="000000"/>
          <w:sz w:val="28"/>
          <w:szCs w:val="28"/>
        </w:rPr>
      </w:pPr>
      <w:r w:rsidRPr="00974D70">
        <w:rPr>
          <w:rFonts w:cstheme="minorHAnsi"/>
          <w:color w:val="000000"/>
          <w:sz w:val="28"/>
          <w:szCs w:val="28"/>
        </w:rPr>
        <w:t>Нужна ли иностранная версия сайта?</w:t>
      </w:r>
    </w:p>
    <w:p w:rsidR="00974D70" w:rsidRPr="00974D70" w:rsidRDefault="00974D70" w:rsidP="00974D70">
      <w:pPr>
        <w:spacing w:after="0"/>
        <w:ind w:left="70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Да,</w:t>
      </w:r>
      <w:r w:rsidR="00895336">
        <w:rPr>
          <w:rFonts w:cstheme="minorHAnsi"/>
          <w:color w:val="000000"/>
          <w:sz w:val="28"/>
          <w:szCs w:val="28"/>
        </w:rPr>
        <w:t xml:space="preserve"> желательно русский, английский, французский.</w:t>
      </w:r>
    </w:p>
    <w:p w:rsidR="00685C84" w:rsidRPr="00974D70" w:rsidRDefault="00614E9D" w:rsidP="00974D70">
      <w:pPr>
        <w:pStyle w:val="ListParagraph"/>
        <w:numPr>
          <w:ilvl w:val="1"/>
          <w:numId w:val="2"/>
        </w:numPr>
        <w:spacing w:after="0"/>
        <w:rPr>
          <w:rFonts w:cstheme="minorHAnsi"/>
          <w:color w:val="000000"/>
          <w:sz w:val="28"/>
          <w:szCs w:val="28"/>
        </w:rPr>
      </w:pPr>
      <w:r w:rsidRPr="00974D70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974D70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:rsidR="00974D70" w:rsidRPr="00974D70" w:rsidRDefault="00974D70" w:rsidP="00974D70">
      <w:pPr>
        <w:spacing w:after="0"/>
        <w:ind w:left="70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Да</w:t>
      </w:r>
    </w:p>
    <w:p w:rsidR="00E278C0" w:rsidRPr="00685C84" w:rsidRDefault="00E278C0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7.4 Нужна ли темная тема для сайта (переключение темы на сайте)?</w:t>
      </w:r>
    </w:p>
    <w:p w:rsidR="00685C84" w:rsidRDefault="00974D70" w:rsidP="00685C84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Не обязательно</w:t>
      </w:r>
    </w:p>
    <w:p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:rsidR="00895336" w:rsidRPr="00895336" w:rsidRDefault="00895336" w:rsidP="00895336">
      <w:pPr>
        <w:spacing w:after="0"/>
        <w:ind w:left="360" w:firstLine="34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 очень яркий, минималистичный дизайн.</w:t>
      </w:r>
      <w:r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Сайт должен выглядеть дорого. При наведении на изображение товара должна появляться лупа, позволяющая подробнее рассмотреть товар.</w:t>
      </w:r>
    </w:p>
    <w:p w:rsidR="00E604AC" w:rsidRPr="003E0555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:rsidR="00614E9D" w:rsidRDefault="00895336" w:rsidP="00895336">
      <w:pPr>
        <w:spacing w:after="0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На сайте должно быть много изображений (фотографии предоставим). Желательно использование пастельных цветов.</w:t>
      </w:r>
      <w:r>
        <w:rPr>
          <w:rFonts w:cstheme="minorHAnsi"/>
          <w:sz w:val="28"/>
          <w:szCs w:val="28"/>
        </w:rPr>
        <w:tab/>
      </w:r>
    </w:p>
    <w:p w:rsidR="00895336" w:rsidRDefault="00895336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278C0" w:rsidRPr="001250F2" w:rsidRDefault="00614E9D" w:rsidP="00E278C0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:rsidR="00E604AC" w:rsidRDefault="00A35FCA" w:rsidP="00E604AC">
      <w:pPr>
        <w:spacing w:after="0"/>
        <w:ind w:left="360"/>
        <w:rPr>
          <w:rFonts w:cstheme="minorHAnsi"/>
          <w:sz w:val="28"/>
          <w:szCs w:val="28"/>
        </w:rPr>
      </w:pPr>
      <w:hyperlink r:id="rId5" w:history="1">
        <w:r w:rsidR="00895336" w:rsidRPr="00526883">
          <w:rPr>
            <w:rStyle w:val="Hyperlink"/>
            <w:rFonts w:cstheme="minorHAnsi"/>
            <w:sz w:val="28"/>
            <w:szCs w:val="28"/>
          </w:rPr>
          <w:t>https://oro.by</w:t>
        </w:r>
      </w:hyperlink>
      <w:r w:rsidR="00895336">
        <w:rPr>
          <w:rFonts w:cstheme="minorHAnsi"/>
          <w:sz w:val="28"/>
          <w:szCs w:val="28"/>
        </w:rPr>
        <w:t xml:space="preserve"> – удобный механизм навигации, наличие подробного фильтра товаров в каталоге. </w:t>
      </w:r>
    </w:p>
    <w:p w:rsidR="00895336" w:rsidRPr="00895336" w:rsidRDefault="00A35FCA" w:rsidP="00E604AC">
      <w:pPr>
        <w:spacing w:after="0"/>
        <w:ind w:left="360"/>
        <w:rPr>
          <w:rFonts w:cstheme="minorHAnsi"/>
          <w:sz w:val="28"/>
          <w:szCs w:val="28"/>
        </w:rPr>
      </w:pPr>
      <w:hyperlink r:id="rId6" w:history="1">
        <w:r w:rsidR="00895336" w:rsidRPr="00526883">
          <w:rPr>
            <w:rStyle w:val="Hyperlink"/>
            <w:rFonts w:cstheme="minorHAnsi"/>
            <w:sz w:val="28"/>
            <w:szCs w:val="28"/>
          </w:rPr>
          <w:t>https://www.pandora.net/en-my</w:t>
        </w:r>
      </w:hyperlink>
      <w:r w:rsidR="00895336">
        <w:rPr>
          <w:rFonts w:cstheme="minorHAnsi"/>
          <w:sz w:val="28"/>
          <w:szCs w:val="28"/>
          <w:lang w:val="en-US"/>
        </w:rPr>
        <w:t xml:space="preserve"> – </w:t>
      </w:r>
      <w:r w:rsidR="00895336">
        <w:rPr>
          <w:rFonts w:cstheme="minorHAnsi"/>
          <w:sz w:val="28"/>
          <w:szCs w:val="28"/>
        </w:rPr>
        <w:t>имеется возможность смены локации пользователя.</w:t>
      </w:r>
    </w:p>
    <w:p w:rsidR="00895336" w:rsidRDefault="00895336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895336" w:rsidRDefault="00895336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:rsidR="00E604AC" w:rsidRPr="00614E9D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:rsidR="00E604AC" w:rsidRPr="00614E9D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C368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multilevel"/>
    <w:tmpl w:val="37FAE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C84"/>
    <w:rsid w:val="001250F2"/>
    <w:rsid w:val="001C644F"/>
    <w:rsid w:val="00376B26"/>
    <w:rsid w:val="003E0555"/>
    <w:rsid w:val="003F6FDE"/>
    <w:rsid w:val="0040045D"/>
    <w:rsid w:val="005A4E25"/>
    <w:rsid w:val="00614E9D"/>
    <w:rsid w:val="006171A7"/>
    <w:rsid w:val="00685C84"/>
    <w:rsid w:val="00895336"/>
    <w:rsid w:val="00910044"/>
    <w:rsid w:val="00974D70"/>
    <w:rsid w:val="00A35FCA"/>
    <w:rsid w:val="00AE6E49"/>
    <w:rsid w:val="00C80FD6"/>
    <w:rsid w:val="00CF6DA7"/>
    <w:rsid w:val="00E278C0"/>
    <w:rsid w:val="00E604AC"/>
    <w:rsid w:val="00E75BDD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0A72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95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ndora.net/en-my" TargetMode="External"/><Relationship Id="rId5" Type="http://schemas.openxmlformats.org/officeDocument/2006/relationships/hyperlink" Target="https://oro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Хлеб Хлебный</cp:lastModifiedBy>
  <cp:revision>4</cp:revision>
  <dcterms:created xsi:type="dcterms:W3CDTF">2023-02-21T15:22:00Z</dcterms:created>
  <dcterms:modified xsi:type="dcterms:W3CDTF">2023-03-21T15:54:00Z</dcterms:modified>
</cp:coreProperties>
</file>