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98B04" w14:textId="7B8F7DE1" w:rsidR="00C842E5" w:rsidRDefault="00DF46ED" w:rsidP="003165C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к лабораторной работе №1</w:t>
      </w:r>
    </w:p>
    <w:p w14:paraId="4E1AE410" w14:textId="01BBF6A6" w:rsidR="00DF46ED" w:rsidRPr="00DF46ED" w:rsidRDefault="00DF46ED" w:rsidP="00316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DF46E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 каком документе опис</w:t>
      </w: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ан</w:t>
      </w:r>
      <w:r w:rsidRPr="00DF46E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протокол HTTP?</w:t>
      </w:r>
    </w:p>
    <w:p w14:paraId="0947BA95" w14:textId="516A59A6" w:rsidR="00DF46ED" w:rsidRPr="00DF46ED" w:rsidRDefault="00DF46ED" w:rsidP="003165C7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DF46ED">
        <w:rPr>
          <w:rFonts w:ascii="Times New Roman" w:hAnsi="Times New Roman" w:cs="Times New Roman"/>
          <w:sz w:val="28"/>
          <w:szCs w:val="28"/>
          <w:lang w:val="ru-RU"/>
        </w:rPr>
        <w:t>RFC (</w:t>
      </w:r>
      <w:proofErr w:type="spellStart"/>
      <w:r w:rsidRPr="00DF46ED">
        <w:rPr>
          <w:rFonts w:ascii="Times New Roman" w:hAnsi="Times New Roman" w:cs="Times New Roman"/>
          <w:sz w:val="28"/>
          <w:szCs w:val="28"/>
          <w:lang w:val="ru-RU"/>
        </w:rPr>
        <w:t>Request</w:t>
      </w:r>
      <w:proofErr w:type="spellEnd"/>
      <w:r w:rsidRPr="00DF4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6ED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DF4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6ED">
        <w:rPr>
          <w:rFonts w:ascii="Times New Roman" w:hAnsi="Times New Roman" w:cs="Times New Roman"/>
          <w:sz w:val="28"/>
          <w:szCs w:val="28"/>
          <w:lang w:val="ru-RU"/>
        </w:rPr>
        <w:t>Comments</w:t>
      </w:r>
      <w:proofErr w:type="spellEnd"/>
      <w:r w:rsidRPr="00DF46ED">
        <w:rPr>
          <w:rFonts w:ascii="Times New Roman" w:hAnsi="Times New Roman" w:cs="Times New Roman"/>
          <w:sz w:val="28"/>
          <w:szCs w:val="28"/>
          <w:lang w:val="ru-RU"/>
        </w:rPr>
        <w:t>) 2616</w:t>
      </w:r>
    </w:p>
    <w:p w14:paraId="78AC1AD7" w14:textId="0A241075" w:rsidR="00DF46ED" w:rsidRPr="00DF46ED" w:rsidRDefault="00DF46ED" w:rsidP="00316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DF46E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Какого уровня HTTP-протокол в моделях OSI/ISO, TCP/IP? </w:t>
      </w:r>
    </w:p>
    <w:p w14:paraId="36C6F7FA" w14:textId="44B0868C" w:rsidR="00DF46ED" w:rsidRPr="00DF46ED" w:rsidRDefault="00DF46ED" w:rsidP="003165C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6ED">
        <w:rPr>
          <w:rFonts w:ascii="Times New Roman" w:hAnsi="Times New Roman" w:cs="Times New Roman"/>
          <w:sz w:val="28"/>
          <w:szCs w:val="28"/>
          <w:lang w:val="ru-RU"/>
        </w:rPr>
        <w:t>На прикладном уровне модели OSI/ISO и на уровне приложений в модели TCP/IP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F46ED">
        <w:rPr>
          <w:noProof/>
          <w:lang w:val="ru-RU"/>
        </w:rPr>
        <w:t xml:space="preserve"> </w:t>
      </w:r>
    </w:p>
    <w:p w14:paraId="7D8EB2EC" w14:textId="25190B61" w:rsidR="00DF46ED" w:rsidRPr="00DF46ED" w:rsidRDefault="00DF46ED" w:rsidP="00316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DF46E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Что такое </w:t>
      </w:r>
      <w:proofErr w:type="spellStart"/>
      <w:r w:rsidRPr="00DF46E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web</w:t>
      </w:r>
      <w:proofErr w:type="spellEnd"/>
      <w:r w:rsidRPr="00DF46E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-приложение?</w:t>
      </w:r>
    </w:p>
    <w:p w14:paraId="2478C0B0" w14:textId="77777777" w:rsidR="00DF46ED" w:rsidRPr="00DF46ED" w:rsidRDefault="00DF46ED" w:rsidP="003165C7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46E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Веб-приложение</w:t>
      </w:r>
      <w:r w:rsidRPr="00DF46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клиент-серверное приложение, в котором клиент и сервер взаимодействуют с помощью протокола </w:t>
      </w:r>
      <w:r>
        <w:rPr>
          <w:rFonts w:ascii="Times New Roman" w:eastAsia="Times New Roman" w:hAnsi="Times New Roman" w:cs="Times New Roman"/>
          <w:sz w:val="28"/>
          <w:szCs w:val="28"/>
        </w:rPr>
        <w:t>HTTP</w:t>
      </w:r>
      <w:r w:rsidRPr="00DF46E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A032116" w14:textId="77777777" w:rsidR="00DF46ED" w:rsidRPr="00DF46ED" w:rsidRDefault="00DF46ED" w:rsidP="003165C7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6672FBA5" w14:textId="3561F256" w:rsidR="00DF46ED" w:rsidRPr="00DF46ED" w:rsidRDefault="00DF46ED" w:rsidP="00316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DF46E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Какие порты использует HTTP-протокол?</w:t>
      </w:r>
    </w:p>
    <w:p w14:paraId="2E18C499" w14:textId="77777777" w:rsidR="00DF46ED" w:rsidRPr="00DF46ED" w:rsidRDefault="00DF46ED" w:rsidP="003165C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6ED">
        <w:rPr>
          <w:rFonts w:ascii="Times New Roman" w:hAnsi="Times New Roman" w:cs="Times New Roman"/>
          <w:sz w:val="28"/>
          <w:szCs w:val="28"/>
          <w:lang w:val="ru-RU"/>
        </w:rPr>
        <w:t>80 – HTTP</w:t>
      </w:r>
    </w:p>
    <w:p w14:paraId="6C9F26D6" w14:textId="362C01E9" w:rsidR="00DF46ED" w:rsidRDefault="00DF46ED" w:rsidP="003165C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6ED">
        <w:rPr>
          <w:rFonts w:ascii="Times New Roman" w:hAnsi="Times New Roman" w:cs="Times New Roman"/>
          <w:sz w:val="28"/>
          <w:szCs w:val="28"/>
          <w:lang w:val="ru-RU"/>
        </w:rPr>
        <w:t xml:space="preserve">443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F46ED">
        <w:rPr>
          <w:rFonts w:ascii="Times New Roman" w:hAnsi="Times New Roman" w:cs="Times New Roman"/>
          <w:sz w:val="28"/>
          <w:szCs w:val="28"/>
          <w:lang w:val="ru-RU"/>
        </w:rPr>
        <w:t xml:space="preserve"> HTTPS</w:t>
      </w:r>
    </w:p>
    <w:p w14:paraId="1915BC54" w14:textId="77777777" w:rsidR="00DF46ED" w:rsidRPr="00DF46ED" w:rsidRDefault="00DF46ED" w:rsidP="003165C7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642CE924" w14:textId="044183CD" w:rsidR="00DF46ED" w:rsidRPr="00DF46ED" w:rsidRDefault="00DF46ED" w:rsidP="00316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DF46E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Что такое RFC?</w:t>
      </w:r>
    </w:p>
    <w:p w14:paraId="579EDAEC" w14:textId="5E02D032" w:rsidR="00DF46ED" w:rsidRPr="00DF46ED" w:rsidRDefault="00DF46ED" w:rsidP="003165C7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DF46ED">
        <w:rPr>
          <w:rFonts w:ascii="Times New Roman" w:hAnsi="Times New Roman" w:cs="Times New Roman"/>
          <w:sz w:val="28"/>
          <w:szCs w:val="28"/>
          <w:lang w:val="ru-RU"/>
        </w:rPr>
        <w:t>RFC (</w:t>
      </w:r>
      <w:proofErr w:type="spellStart"/>
      <w:r w:rsidRPr="00DF46ED">
        <w:rPr>
          <w:rFonts w:ascii="Times New Roman" w:hAnsi="Times New Roman" w:cs="Times New Roman"/>
          <w:sz w:val="28"/>
          <w:szCs w:val="28"/>
          <w:lang w:val="ru-RU"/>
        </w:rPr>
        <w:t>Request</w:t>
      </w:r>
      <w:proofErr w:type="spellEnd"/>
      <w:r w:rsidRPr="00DF4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6ED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DF4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6ED">
        <w:rPr>
          <w:rFonts w:ascii="Times New Roman" w:hAnsi="Times New Roman" w:cs="Times New Roman"/>
          <w:sz w:val="28"/>
          <w:szCs w:val="28"/>
          <w:lang w:val="ru-RU"/>
        </w:rPr>
        <w:t>Comments</w:t>
      </w:r>
      <w:proofErr w:type="spellEnd"/>
      <w:r w:rsidRPr="00DF46ED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F46ED">
        <w:rPr>
          <w:rFonts w:ascii="Times New Roman" w:hAnsi="Times New Roman" w:cs="Times New Roman"/>
          <w:sz w:val="28"/>
          <w:szCs w:val="28"/>
          <w:lang w:val="ru-RU"/>
        </w:rPr>
        <w:t xml:space="preserve"> эт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DF46ED">
        <w:rPr>
          <w:rFonts w:ascii="Times New Roman" w:hAnsi="Times New Roman" w:cs="Times New Roman"/>
          <w:sz w:val="28"/>
          <w:szCs w:val="28"/>
          <w:lang w:val="ru-RU"/>
        </w:rPr>
        <w:t xml:space="preserve"> серия документов, содержащих технические спецификации и стандарты, широко применяемые в Интернете.</w:t>
      </w:r>
    </w:p>
    <w:p w14:paraId="29F9021D" w14:textId="77B3DF30" w:rsidR="00DF46ED" w:rsidRPr="00DF46ED" w:rsidRDefault="00DF46ED" w:rsidP="00316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DF46E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Почему HTTP-протокол называют ассиметричным?</w:t>
      </w:r>
    </w:p>
    <w:p w14:paraId="45F8DFF0" w14:textId="486A63F7" w:rsidR="00DF46ED" w:rsidRPr="00DF46ED" w:rsidRDefault="00DF46ED" w:rsidP="003165C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6ED">
        <w:rPr>
          <w:rFonts w:ascii="Times New Roman" w:hAnsi="Times New Roman" w:cs="Times New Roman"/>
          <w:sz w:val="28"/>
          <w:szCs w:val="28"/>
          <w:lang w:val="ru-RU"/>
        </w:rPr>
        <w:t xml:space="preserve">Потому что сообщения </w:t>
      </w:r>
      <w:r w:rsidRPr="00DF46ED">
        <w:rPr>
          <w:rFonts w:ascii="Times New Roman" w:hAnsi="Times New Roman" w:cs="Times New Roman"/>
          <w:sz w:val="28"/>
          <w:szCs w:val="28"/>
        </w:rPr>
        <w:t>Request</w:t>
      </w:r>
      <w:r w:rsidRPr="00DF46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F46ED">
        <w:rPr>
          <w:rFonts w:ascii="Times New Roman" w:hAnsi="Times New Roman" w:cs="Times New Roman"/>
          <w:sz w:val="28"/>
          <w:szCs w:val="28"/>
        </w:rPr>
        <w:t>Response</w:t>
      </w:r>
      <w:r w:rsidRPr="00DF46ED">
        <w:rPr>
          <w:rFonts w:ascii="Times New Roman" w:hAnsi="Times New Roman" w:cs="Times New Roman"/>
          <w:sz w:val="28"/>
          <w:szCs w:val="28"/>
          <w:lang w:val="ru-RU"/>
        </w:rPr>
        <w:t xml:space="preserve"> отличаются (т.к. роли сервера и клиента разные при обмене сообщениями)</w:t>
      </w:r>
    </w:p>
    <w:p w14:paraId="07A9B299" w14:textId="4B93261D" w:rsidR="00DF46ED" w:rsidRDefault="00DF46ED" w:rsidP="00316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6E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Что такое MIME?</w:t>
      </w:r>
    </w:p>
    <w:p w14:paraId="4C9F0445" w14:textId="77777777" w:rsidR="00DF46ED" w:rsidRPr="00DF46ED" w:rsidRDefault="00DF46ED" w:rsidP="003165C7">
      <w:pPr>
        <w:jc w:val="both"/>
        <w:rPr>
          <w:rFonts w:ascii="Times New Roman" w:hAnsi="Times New Roman" w:cs="Times New Roman"/>
          <w:sz w:val="28"/>
          <w:szCs w:val="28"/>
        </w:rPr>
      </w:pPr>
      <w:r w:rsidRPr="00DF46ED">
        <w:rPr>
          <w:rFonts w:ascii="Times New Roman" w:hAnsi="Times New Roman" w:cs="Times New Roman"/>
          <w:sz w:val="28"/>
          <w:szCs w:val="28"/>
        </w:rPr>
        <w:t xml:space="preserve">MIME: Multipurpose Internet Mail </w:t>
      </w:r>
      <w:proofErr w:type="gramStart"/>
      <w:r w:rsidRPr="00DF46ED">
        <w:rPr>
          <w:rFonts w:ascii="Times New Roman" w:hAnsi="Times New Roman" w:cs="Times New Roman"/>
          <w:sz w:val="28"/>
          <w:szCs w:val="28"/>
        </w:rPr>
        <w:t>Extensions  -</w:t>
      </w:r>
      <w:proofErr w:type="gramEnd"/>
      <w:r w:rsidRPr="00DF46ED">
        <w:rPr>
          <w:rFonts w:ascii="Times New Roman" w:hAnsi="Times New Roman" w:cs="Times New Roman"/>
          <w:sz w:val="28"/>
          <w:szCs w:val="28"/>
        </w:rPr>
        <w:t xml:space="preserve"> </w:t>
      </w:r>
      <w:r w:rsidRPr="00DF46ED">
        <w:rPr>
          <w:rFonts w:ascii="Times New Roman" w:hAnsi="Times New Roman" w:cs="Times New Roman"/>
          <w:sz w:val="28"/>
          <w:szCs w:val="28"/>
          <w:lang w:val="ru-RU"/>
        </w:rPr>
        <w:t>многоцелевые</w:t>
      </w:r>
      <w:r w:rsidRPr="00DF46ED">
        <w:rPr>
          <w:rFonts w:ascii="Times New Roman" w:hAnsi="Times New Roman" w:cs="Times New Roman"/>
          <w:sz w:val="28"/>
          <w:szCs w:val="28"/>
        </w:rPr>
        <w:t xml:space="preserve"> </w:t>
      </w:r>
      <w:r w:rsidRPr="00DF46ED">
        <w:rPr>
          <w:rFonts w:ascii="Times New Roman" w:hAnsi="Times New Roman" w:cs="Times New Roman"/>
          <w:sz w:val="28"/>
          <w:szCs w:val="28"/>
          <w:lang w:val="ru-RU"/>
        </w:rPr>
        <w:t>расширения</w:t>
      </w:r>
      <w:r w:rsidRPr="00DF46ED">
        <w:rPr>
          <w:rFonts w:ascii="Times New Roman" w:hAnsi="Times New Roman" w:cs="Times New Roman"/>
          <w:sz w:val="28"/>
          <w:szCs w:val="28"/>
        </w:rPr>
        <w:t xml:space="preserve"> Internet-</w:t>
      </w:r>
      <w:r w:rsidRPr="00DF46ED">
        <w:rPr>
          <w:rFonts w:ascii="Times New Roman" w:hAnsi="Times New Roman" w:cs="Times New Roman"/>
          <w:sz w:val="28"/>
          <w:szCs w:val="28"/>
          <w:lang w:val="ru-RU"/>
        </w:rPr>
        <w:t>почты</w:t>
      </w:r>
      <w:r w:rsidRPr="00DF46ED">
        <w:rPr>
          <w:rFonts w:ascii="Times New Roman" w:hAnsi="Times New Roman" w:cs="Times New Roman"/>
          <w:sz w:val="28"/>
          <w:szCs w:val="28"/>
        </w:rPr>
        <w:t xml:space="preserve">. </w:t>
      </w:r>
      <w:r w:rsidRPr="00DF46ED">
        <w:rPr>
          <w:rFonts w:ascii="Times New Roman" w:hAnsi="Times New Roman" w:cs="Times New Roman"/>
          <w:sz w:val="28"/>
          <w:szCs w:val="28"/>
          <w:lang w:val="ru-RU"/>
        </w:rPr>
        <w:t>Используется</w:t>
      </w:r>
      <w:r w:rsidRPr="00DF46ED">
        <w:rPr>
          <w:rFonts w:ascii="Times New Roman" w:hAnsi="Times New Roman" w:cs="Times New Roman"/>
          <w:sz w:val="28"/>
          <w:szCs w:val="28"/>
        </w:rPr>
        <w:t xml:space="preserve"> </w:t>
      </w:r>
      <w:r w:rsidRPr="00DF46E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F46ED">
        <w:rPr>
          <w:rFonts w:ascii="Times New Roman" w:hAnsi="Times New Roman" w:cs="Times New Roman"/>
          <w:sz w:val="28"/>
          <w:szCs w:val="28"/>
        </w:rPr>
        <w:t xml:space="preserve"> </w:t>
      </w:r>
      <w:r w:rsidRPr="00DF46ED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Pr="00DF46ED">
        <w:rPr>
          <w:rFonts w:ascii="Times New Roman" w:hAnsi="Times New Roman" w:cs="Times New Roman"/>
          <w:sz w:val="28"/>
          <w:szCs w:val="28"/>
        </w:rPr>
        <w:t xml:space="preserve"> </w:t>
      </w:r>
      <w:r w:rsidRPr="00DF46ED">
        <w:rPr>
          <w:rFonts w:ascii="Times New Roman" w:hAnsi="Times New Roman" w:cs="Times New Roman"/>
          <w:sz w:val="28"/>
          <w:szCs w:val="28"/>
          <w:lang w:val="ru-RU"/>
        </w:rPr>
        <w:t>стандарт</w:t>
      </w:r>
      <w:r w:rsidRPr="00DF46ED">
        <w:rPr>
          <w:rFonts w:ascii="Times New Roman" w:hAnsi="Times New Roman" w:cs="Times New Roman"/>
          <w:sz w:val="28"/>
          <w:szCs w:val="28"/>
        </w:rPr>
        <w:t xml:space="preserve"> </w:t>
      </w:r>
      <w:r w:rsidRPr="00DF46ED">
        <w:rPr>
          <w:rFonts w:ascii="Times New Roman" w:hAnsi="Times New Roman" w:cs="Times New Roman"/>
          <w:sz w:val="28"/>
          <w:szCs w:val="28"/>
          <w:lang w:val="ru-RU"/>
        </w:rPr>
        <w:t>кодирования</w:t>
      </w:r>
      <w:r w:rsidRPr="00DF46ED">
        <w:rPr>
          <w:rFonts w:ascii="Times New Roman" w:hAnsi="Times New Roman" w:cs="Times New Roman"/>
          <w:sz w:val="28"/>
          <w:szCs w:val="28"/>
        </w:rPr>
        <w:t xml:space="preserve"> Internet-</w:t>
      </w:r>
      <w:r w:rsidRPr="00DF46ED">
        <w:rPr>
          <w:rFonts w:ascii="Times New Roman" w:hAnsi="Times New Roman" w:cs="Times New Roman"/>
          <w:sz w:val="28"/>
          <w:szCs w:val="28"/>
          <w:lang w:val="ru-RU"/>
        </w:rPr>
        <w:t>сообщений</w:t>
      </w:r>
      <w:r w:rsidRPr="00DF46ED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44EFEFD2" w14:textId="77777777" w:rsidR="006F3349" w:rsidRDefault="00DF46ED" w:rsidP="003165C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C7941BF" wp14:editId="02DC3327">
            <wp:extent cx="6152515" cy="1877695"/>
            <wp:effectExtent l="0" t="0" r="63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8DCF" w14:textId="77777777" w:rsidR="006F3349" w:rsidRDefault="006F3349" w:rsidP="003165C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73971F" w14:textId="43D02919" w:rsidR="00DF46ED" w:rsidRDefault="003165C7" w:rsidP="003165C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65C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Заголовки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FFD99DA" w14:textId="77777777" w:rsidR="003165C7" w:rsidRPr="003165C7" w:rsidRDefault="003165C7" w:rsidP="003165C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165C7">
        <w:rPr>
          <w:rFonts w:ascii="Times New Roman" w:hAnsi="Times New Roman" w:cs="Times New Roman"/>
          <w:sz w:val="28"/>
          <w:szCs w:val="28"/>
          <w:lang w:val="ru-RU"/>
        </w:rPr>
        <w:t>Cookie</w:t>
      </w:r>
      <w:proofErr w:type="spellEnd"/>
      <w:r w:rsidRPr="003165C7">
        <w:rPr>
          <w:rFonts w:ascii="Times New Roman" w:hAnsi="Times New Roman" w:cs="Times New Roman"/>
          <w:sz w:val="28"/>
          <w:szCs w:val="28"/>
          <w:lang w:val="ru-RU"/>
        </w:rPr>
        <w:t xml:space="preserve"> – содержит информацию, которую сервер отправляет браузеру пользователя. Браузер сохраняет эту информацию и отправляет её обратно на сервер с каждым последующим запросом. Это позволяет серверу узнать, что несколько запросов пришли от одного и того же браузера, что полезно, например, для аутентификации пользователя.</w:t>
      </w:r>
    </w:p>
    <w:p w14:paraId="1F0419A9" w14:textId="77777777" w:rsidR="003165C7" w:rsidRPr="003165C7" w:rsidRDefault="003165C7" w:rsidP="003165C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165C7">
        <w:rPr>
          <w:rFonts w:ascii="Times New Roman" w:hAnsi="Times New Roman" w:cs="Times New Roman"/>
          <w:sz w:val="28"/>
          <w:szCs w:val="28"/>
          <w:lang w:val="ru-RU"/>
        </w:rPr>
        <w:t>Postman-Token</w:t>
      </w:r>
      <w:proofErr w:type="spellEnd"/>
      <w:r w:rsidRPr="003165C7">
        <w:rPr>
          <w:rFonts w:ascii="Times New Roman" w:hAnsi="Times New Roman" w:cs="Times New Roman"/>
          <w:sz w:val="28"/>
          <w:szCs w:val="28"/>
          <w:lang w:val="ru-RU"/>
        </w:rPr>
        <w:t xml:space="preserve"> – используется инструментом </w:t>
      </w:r>
      <w:proofErr w:type="spellStart"/>
      <w:r w:rsidRPr="003165C7">
        <w:rPr>
          <w:rFonts w:ascii="Times New Roman" w:hAnsi="Times New Roman" w:cs="Times New Roman"/>
          <w:sz w:val="28"/>
          <w:szCs w:val="28"/>
          <w:lang w:val="ru-RU"/>
        </w:rPr>
        <w:t>Postman</w:t>
      </w:r>
      <w:proofErr w:type="spellEnd"/>
      <w:r w:rsidRPr="003165C7">
        <w:rPr>
          <w:rFonts w:ascii="Times New Roman" w:hAnsi="Times New Roman" w:cs="Times New Roman"/>
          <w:sz w:val="28"/>
          <w:szCs w:val="28"/>
          <w:lang w:val="ru-RU"/>
        </w:rPr>
        <w:t xml:space="preserve"> для предотвращения нежелательного кэширования запроса. Значение этого заголовка </w:t>
      </w:r>
      <w:proofErr w:type="gramStart"/>
      <w:r w:rsidRPr="003165C7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3165C7">
        <w:rPr>
          <w:rFonts w:ascii="Times New Roman" w:hAnsi="Times New Roman" w:cs="Times New Roman"/>
          <w:sz w:val="28"/>
          <w:szCs w:val="28"/>
          <w:lang w:val="ru-RU"/>
        </w:rPr>
        <w:t xml:space="preserve"> уникальный идентификатор, который генерируется для каждого запроса.</w:t>
      </w:r>
    </w:p>
    <w:p w14:paraId="7B593D96" w14:textId="77777777" w:rsidR="003165C7" w:rsidRPr="003165C7" w:rsidRDefault="003165C7" w:rsidP="003165C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65C7">
        <w:rPr>
          <w:rFonts w:ascii="Times New Roman" w:hAnsi="Times New Roman" w:cs="Times New Roman"/>
          <w:sz w:val="28"/>
          <w:szCs w:val="28"/>
          <w:lang w:val="ru-RU"/>
        </w:rPr>
        <w:t xml:space="preserve">Host – содержит имя домена, для которого предназначен запрос, и, опционально, номер порта. Если порт не указан, то используется </w:t>
      </w:r>
      <w:proofErr w:type="spellStart"/>
      <w:r w:rsidRPr="003165C7">
        <w:rPr>
          <w:rFonts w:ascii="Times New Roman" w:hAnsi="Times New Roman" w:cs="Times New Roman"/>
          <w:sz w:val="28"/>
          <w:szCs w:val="28"/>
          <w:lang w:val="ru-RU"/>
        </w:rPr>
        <w:t>умолчательный</w:t>
      </w:r>
      <w:proofErr w:type="spellEnd"/>
      <w:r w:rsidRPr="003165C7">
        <w:rPr>
          <w:rFonts w:ascii="Times New Roman" w:hAnsi="Times New Roman" w:cs="Times New Roman"/>
          <w:sz w:val="28"/>
          <w:szCs w:val="28"/>
          <w:lang w:val="ru-RU"/>
        </w:rPr>
        <w:t xml:space="preserve"> порт протокола/сервиса (например, “80” для HTTP).</w:t>
      </w:r>
    </w:p>
    <w:p w14:paraId="299C917D" w14:textId="77777777" w:rsidR="003165C7" w:rsidRPr="003165C7" w:rsidRDefault="003165C7" w:rsidP="003165C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65C7">
        <w:rPr>
          <w:rFonts w:ascii="Times New Roman" w:hAnsi="Times New Roman" w:cs="Times New Roman"/>
          <w:sz w:val="28"/>
          <w:szCs w:val="28"/>
          <w:lang w:val="ru-RU"/>
        </w:rPr>
        <w:t>User-Agent – содержит информацию о клиенте, который отправляет запрос. Это может включать в себя детали о браузере, операционной системе и другую информацию, которая может быть полезна для сервера при формировании ответа.</w:t>
      </w:r>
    </w:p>
    <w:p w14:paraId="768634C2" w14:textId="77777777" w:rsidR="003165C7" w:rsidRPr="003165C7" w:rsidRDefault="003165C7" w:rsidP="003165C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165C7">
        <w:rPr>
          <w:rFonts w:ascii="Times New Roman" w:hAnsi="Times New Roman" w:cs="Times New Roman"/>
          <w:sz w:val="28"/>
          <w:szCs w:val="28"/>
          <w:lang w:val="ru-RU"/>
        </w:rPr>
        <w:t>Accept</w:t>
      </w:r>
      <w:proofErr w:type="spellEnd"/>
      <w:r w:rsidRPr="003165C7">
        <w:rPr>
          <w:rFonts w:ascii="Times New Roman" w:hAnsi="Times New Roman" w:cs="Times New Roman"/>
          <w:sz w:val="28"/>
          <w:szCs w:val="28"/>
          <w:lang w:val="ru-RU"/>
        </w:rPr>
        <w:t xml:space="preserve"> – какие типы контента (выраженные как MIME-типы), клиент может понять. Сервер затем выбирает одно из предложений и информирует клиента о своём выборе с помощью заголовка ответа Content-Type. (Если */* - то клиент, у нас это браузер, может принять любой тип контента (</w:t>
      </w:r>
      <w:proofErr w:type="spellStart"/>
      <w:r w:rsidRPr="003165C7">
        <w:rPr>
          <w:rFonts w:ascii="Times New Roman" w:hAnsi="Times New Roman" w:cs="Times New Roman"/>
          <w:sz w:val="28"/>
          <w:szCs w:val="28"/>
          <w:lang w:val="ru-RU"/>
        </w:rPr>
        <w:t>html</w:t>
      </w:r>
      <w:proofErr w:type="spellEnd"/>
      <w:r w:rsidRPr="003165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165C7">
        <w:rPr>
          <w:rFonts w:ascii="Times New Roman" w:hAnsi="Times New Roman" w:cs="Times New Roman"/>
          <w:sz w:val="28"/>
          <w:szCs w:val="28"/>
          <w:lang w:val="ru-RU"/>
        </w:rPr>
        <w:t>json</w:t>
      </w:r>
      <w:proofErr w:type="spellEnd"/>
      <w:r w:rsidRPr="003165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165C7">
        <w:rPr>
          <w:rFonts w:ascii="Times New Roman" w:hAnsi="Times New Roman" w:cs="Times New Roman"/>
          <w:sz w:val="28"/>
          <w:szCs w:val="28"/>
          <w:lang w:val="ru-RU"/>
        </w:rPr>
        <w:t>png</w:t>
      </w:r>
      <w:proofErr w:type="spellEnd"/>
      <w:r w:rsidRPr="003165C7">
        <w:rPr>
          <w:rFonts w:ascii="Times New Roman" w:hAnsi="Times New Roman" w:cs="Times New Roman"/>
          <w:sz w:val="28"/>
          <w:szCs w:val="28"/>
          <w:lang w:val="ru-RU"/>
        </w:rPr>
        <w:t xml:space="preserve"> …)</w:t>
      </w:r>
    </w:p>
    <w:p w14:paraId="15A2FA34" w14:textId="77777777" w:rsidR="003165C7" w:rsidRPr="003165C7" w:rsidRDefault="003165C7" w:rsidP="003165C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165C7">
        <w:rPr>
          <w:rFonts w:ascii="Times New Roman" w:hAnsi="Times New Roman" w:cs="Times New Roman"/>
          <w:sz w:val="28"/>
          <w:szCs w:val="28"/>
          <w:lang w:val="ru-RU"/>
        </w:rPr>
        <w:t>Accept-Encoding</w:t>
      </w:r>
      <w:proofErr w:type="spellEnd"/>
      <w:r w:rsidRPr="003165C7">
        <w:rPr>
          <w:rFonts w:ascii="Times New Roman" w:hAnsi="Times New Roman" w:cs="Times New Roman"/>
          <w:sz w:val="28"/>
          <w:szCs w:val="28"/>
          <w:lang w:val="ru-RU"/>
        </w:rPr>
        <w:t xml:space="preserve"> – какие методы сжатия контента поддерживаются клиентом. Сервер затем может использовать эту информацию, чтобы определить, как </w:t>
      </w:r>
      <w:r w:rsidRPr="003165C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сжать ответ для передачи по сети. (Если </w:t>
      </w:r>
      <w:proofErr w:type="spellStart"/>
      <w:r w:rsidRPr="003165C7">
        <w:rPr>
          <w:rFonts w:ascii="Times New Roman" w:hAnsi="Times New Roman" w:cs="Times New Roman"/>
          <w:sz w:val="28"/>
          <w:szCs w:val="28"/>
          <w:lang w:val="ru-RU"/>
        </w:rPr>
        <w:t>gzip</w:t>
      </w:r>
      <w:proofErr w:type="spellEnd"/>
      <w:r w:rsidRPr="003165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165C7">
        <w:rPr>
          <w:rFonts w:ascii="Times New Roman" w:hAnsi="Times New Roman" w:cs="Times New Roman"/>
          <w:sz w:val="28"/>
          <w:szCs w:val="28"/>
          <w:lang w:val="ru-RU"/>
        </w:rPr>
        <w:t>deflate</w:t>
      </w:r>
      <w:proofErr w:type="spellEnd"/>
      <w:r w:rsidRPr="003165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165C7">
        <w:rPr>
          <w:rFonts w:ascii="Times New Roman" w:hAnsi="Times New Roman" w:cs="Times New Roman"/>
          <w:sz w:val="28"/>
          <w:szCs w:val="28"/>
          <w:lang w:val="ru-RU"/>
        </w:rPr>
        <w:t>br</w:t>
      </w:r>
      <w:proofErr w:type="spellEnd"/>
      <w:r w:rsidRPr="003165C7">
        <w:rPr>
          <w:rFonts w:ascii="Times New Roman" w:hAnsi="Times New Roman" w:cs="Times New Roman"/>
          <w:sz w:val="28"/>
          <w:szCs w:val="28"/>
          <w:lang w:val="ru-RU"/>
        </w:rPr>
        <w:t xml:space="preserve"> – то это просто алгоритмы сжатия, инфа по каждому думаю излишне) </w:t>
      </w:r>
    </w:p>
    <w:p w14:paraId="1BF40045" w14:textId="28655CF5" w:rsidR="003165C7" w:rsidRDefault="003165C7" w:rsidP="003165C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65C7">
        <w:rPr>
          <w:rFonts w:ascii="Times New Roman" w:hAnsi="Times New Roman" w:cs="Times New Roman"/>
          <w:sz w:val="28"/>
          <w:szCs w:val="28"/>
          <w:lang w:val="ru-RU"/>
        </w:rPr>
        <w:t xml:space="preserve">Connection – определяет, остаётся ли сетевое соединение активным после завершения текущей транзакции (запроса). Если в запросе отправлено значение </w:t>
      </w:r>
      <w:proofErr w:type="spellStart"/>
      <w:r w:rsidRPr="003165C7">
        <w:rPr>
          <w:rFonts w:ascii="Times New Roman" w:hAnsi="Times New Roman" w:cs="Times New Roman"/>
          <w:sz w:val="28"/>
          <w:szCs w:val="28"/>
          <w:lang w:val="ru-RU"/>
        </w:rPr>
        <w:t>keep-alive</w:t>
      </w:r>
      <w:proofErr w:type="spellEnd"/>
      <w:r w:rsidRPr="003165C7">
        <w:rPr>
          <w:rFonts w:ascii="Times New Roman" w:hAnsi="Times New Roman" w:cs="Times New Roman"/>
          <w:sz w:val="28"/>
          <w:szCs w:val="28"/>
          <w:lang w:val="ru-RU"/>
        </w:rPr>
        <w:t xml:space="preserve">, то соединение остаётся и не завершается, позволяя выполнять последующие запросы на тот же сервер. (Кроме </w:t>
      </w:r>
      <w:proofErr w:type="spellStart"/>
      <w:r w:rsidRPr="003165C7">
        <w:rPr>
          <w:rFonts w:ascii="Times New Roman" w:hAnsi="Times New Roman" w:cs="Times New Roman"/>
          <w:sz w:val="28"/>
          <w:szCs w:val="28"/>
          <w:lang w:val="ru-RU"/>
        </w:rPr>
        <w:t>keep-alive</w:t>
      </w:r>
      <w:proofErr w:type="spellEnd"/>
      <w:r w:rsidRPr="003165C7">
        <w:rPr>
          <w:rFonts w:ascii="Times New Roman" w:hAnsi="Times New Roman" w:cs="Times New Roman"/>
          <w:sz w:val="28"/>
          <w:szCs w:val="28"/>
          <w:lang w:val="ru-RU"/>
        </w:rPr>
        <w:t xml:space="preserve"> еще может быть </w:t>
      </w:r>
      <w:proofErr w:type="spellStart"/>
      <w:r w:rsidRPr="003165C7">
        <w:rPr>
          <w:rFonts w:ascii="Times New Roman" w:hAnsi="Times New Roman" w:cs="Times New Roman"/>
          <w:sz w:val="28"/>
          <w:szCs w:val="28"/>
          <w:lang w:val="ru-RU"/>
        </w:rPr>
        <w:t>close</w:t>
      </w:r>
      <w:proofErr w:type="spellEnd"/>
      <w:r w:rsidRPr="003165C7">
        <w:rPr>
          <w:rFonts w:ascii="Times New Roman" w:hAnsi="Times New Roman" w:cs="Times New Roman"/>
          <w:sz w:val="28"/>
          <w:szCs w:val="28"/>
          <w:lang w:val="ru-RU"/>
        </w:rPr>
        <w:t xml:space="preserve"> (закрыть соединение), </w:t>
      </w:r>
      <w:proofErr w:type="spellStart"/>
      <w:r w:rsidRPr="003165C7">
        <w:rPr>
          <w:rFonts w:ascii="Times New Roman" w:hAnsi="Times New Roman" w:cs="Times New Roman"/>
          <w:sz w:val="28"/>
          <w:szCs w:val="28"/>
          <w:lang w:val="ru-RU"/>
        </w:rPr>
        <w:t>update</w:t>
      </w:r>
      <w:proofErr w:type="spellEnd"/>
      <w:r w:rsidRPr="003165C7">
        <w:rPr>
          <w:rFonts w:ascii="Times New Roman" w:hAnsi="Times New Roman" w:cs="Times New Roman"/>
          <w:sz w:val="28"/>
          <w:szCs w:val="28"/>
          <w:lang w:val="ru-RU"/>
        </w:rPr>
        <w:t xml:space="preserve"> (переключение на другой протокол))</w:t>
      </w:r>
    </w:p>
    <w:p w14:paraId="11FBEB30" w14:textId="77777777" w:rsidR="00F50168" w:rsidRPr="00F50168" w:rsidRDefault="00F50168" w:rsidP="00F5016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Date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 – дата и время, когда было создано сообщение</w:t>
      </w:r>
    </w:p>
    <w:p w14:paraId="087A48DD" w14:textId="77777777" w:rsidR="00F50168" w:rsidRPr="00F50168" w:rsidRDefault="00F50168" w:rsidP="00F5016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Server – содержит информацию о программном обеспечении, используемом сервером для обработки запросов (В данном случае, у меня на сервере работает веб-сервер Apache, еще может быть </w:t>
      </w: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nginx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>, GWS, Microsoft IIS)</w:t>
      </w:r>
    </w:p>
    <w:p w14:paraId="5649F125" w14:textId="77777777" w:rsidR="00F50168" w:rsidRPr="00F50168" w:rsidRDefault="00F50168" w:rsidP="00F5016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Expires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 – содержит дату/время, по истечении которой ответ сервера считается устаревшим. Прошедшая или </w:t>
      </w: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невалидная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 дата, например 0, обозначает, что ресурс уже устарел (Если в заголовке </w:t>
      </w: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Expires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 указана дата в прошлом, это означает, что ресурс уже устарел. Однако, если в ответе сервера установлен заголовок </w:t>
      </w: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Cache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-Control с директивами </w:t>
      </w: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max-age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, заголовок </w:t>
      </w: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Expires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 игнорируется)</w:t>
      </w:r>
      <w:r w:rsidRPr="00F50168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DB4EE62" w14:textId="77777777" w:rsidR="00F50168" w:rsidRPr="00F50168" w:rsidRDefault="00F50168" w:rsidP="00F5016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Cache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-Control – определяет поведение браузера при кэшировании. Он может содержать различные директивы, определяющие, должен ли браузер кэшировать данные и насколько свежими должны быть эти данные (Может содержать: </w:t>
      </w: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no-store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 (запрещает кеширование), </w:t>
      </w: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no-cache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 (необходимость отправить запрос на сервер для валидации ресурса перед использованием </w:t>
      </w: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закешированных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 данных), </w:t>
      </w: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must-revalidate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кешированный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 ответ должен быть проверен на актуальность перед использованием))</w:t>
      </w:r>
    </w:p>
    <w:p w14:paraId="512A0C8D" w14:textId="77777777" w:rsidR="00F50168" w:rsidRPr="00F50168" w:rsidRDefault="00F50168" w:rsidP="00F5016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Pragma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 – используется для обратной совместимости с HTTP/1.0, где заголовок </w:t>
      </w: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Cache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>-Control ещё не присутствует</w:t>
      </w:r>
    </w:p>
    <w:p w14:paraId="55306D3D" w14:textId="77777777" w:rsidR="00F50168" w:rsidRPr="00F50168" w:rsidRDefault="00F50168" w:rsidP="00F5016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Vary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 – определяет, как сопоставить будущие заголовки запроса, чтобы решить, можно ли использовать </w:t>
      </w: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кешированный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 ответ, а не запрашивать новый с исходного сервера (Если установлен </w:t>
      </w: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Accept-Encoding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, то сервер может отправлять разные версии ресурса в зависимости от того, какие кодировки сжатия поддерживаются клиентом, может еще быть User-Agent (разные версии в зависимости от, к примеру, браузера), </w:t>
      </w: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Accept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-Language (разные версии в </w:t>
      </w:r>
      <w:r w:rsidRPr="00F5016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зависимости от языка пользователя), </w:t>
      </w: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Origin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 (в зависимости от источника запроса)</w:t>
      </w:r>
    </w:p>
    <w:p w14:paraId="3DDBAC34" w14:textId="77777777" w:rsidR="00F50168" w:rsidRPr="00F50168" w:rsidRDefault="00F50168" w:rsidP="00F5016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0168">
        <w:rPr>
          <w:rFonts w:ascii="Times New Roman" w:hAnsi="Times New Roman" w:cs="Times New Roman"/>
          <w:sz w:val="28"/>
          <w:szCs w:val="28"/>
          <w:lang w:val="ru-RU"/>
        </w:rPr>
        <w:t>Content-</w:t>
      </w: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Encoding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 – указывает на кодировку, применённую к телу сообщения. Это позволяет клиенту информацию как декодировать тело, чтобы получить </w:t>
      </w:r>
      <w:proofErr w:type="gramStart"/>
      <w:r w:rsidRPr="00F50168">
        <w:rPr>
          <w:rFonts w:ascii="Times New Roman" w:hAnsi="Times New Roman" w:cs="Times New Roman"/>
          <w:sz w:val="28"/>
          <w:szCs w:val="28"/>
          <w:lang w:val="ru-RU"/>
        </w:rPr>
        <w:t>медиа-тип</w:t>
      </w:r>
      <w:proofErr w:type="gramEnd"/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 ссылающийся на заголовок Content-Type</w:t>
      </w:r>
    </w:p>
    <w:p w14:paraId="2F6A2813" w14:textId="77777777" w:rsidR="00F50168" w:rsidRPr="00F50168" w:rsidRDefault="00F50168" w:rsidP="00F5016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Keep-Alive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 – используется для управления постоянными соединениями. Он может указывать, сколько времени и сколько запросов может оставаться открытым текущее неиспользованное соединение (</w:t>
      </w: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Timeout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 – кол-во секунд между двумя последовательными запросами на одном и том же соединении, </w:t>
      </w: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max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 – максимальное кол-во запросов, которое можно отправить по одному соединению)</w:t>
      </w:r>
    </w:p>
    <w:p w14:paraId="16902AEF" w14:textId="77777777" w:rsidR="00F50168" w:rsidRPr="00F50168" w:rsidRDefault="00F50168" w:rsidP="00F5016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Connection – определяет, остаётся ли сетевое соединение активным после завершения текущей транзакции (запроса). Если в запросе отправлено значение </w:t>
      </w: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keep-alive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, то соединение остаётся и не завершается, позволяя выполнять последующие запросы на тот же сервер. (Кроме </w:t>
      </w: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keep-alive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 еще может быть </w:t>
      </w: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close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 (закрыть соединение), </w:t>
      </w: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update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 (переключение на другой протокол))</w:t>
      </w:r>
    </w:p>
    <w:p w14:paraId="33CBD7FC" w14:textId="007D477F" w:rsidR="00F50168" w:rsidRPr="00F50168" w:rsidRDefault="00F50168" w:rsidP="00F5016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0168">
        <w:rPr>
          <w:rFonts w:ascii="Times New Roman" w:hAnsi="Times New Roman" w:cs="Times New Roman"/>
          <w:sz w:val="28"/>
          <w:szCs w:val="28"/>
          <w:lang w:val="ru-RU"/>
        </w:rPr>
        <w:t>Transfer-</w:t>
      </w: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Encoding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 – указывает форму кодирования, используемую для безопасной передачи полезной нагрузки пользователю (</w:t>
      </w: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chunked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 – передается </w:t>
      </w: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чанками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 (по частям), есть еще </w:t>
      </w: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gzip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compress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50168">
        <w:rPr>
          <w:rFonts w:ascii="Times New Roman" w:hAnsi="Times New Roman" w:cs="Times New Roman"/>
          <w:sz w:val="28"/>
          <w:szCs w:val="28"/>
          <w:lang w:val="ru-RU"/>
        </w:rPr>
        <w:t>deflate</w:t>
      </w:r>
      <w:proofErr w:type="spellEnd"/>
      <w:r w:rsidRPr="00F5016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DEDDFFF" w14:textId="58D5E9B5" w:rsidR="00F50168" w:rsidRDefault="00F50168" w:rsidP="00F5016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0168">
        <w:rPr>
          <w:rFonts w:ascii="Times New Roman" w:hAnsi="Times New Roman" w:cs="Times New Roman"/>
          <w:sz w:val="28"/>
          <w:szCs w:val="28"/>
          <w:lang w:val="ru-RU"/>
        </w:rPr>
        <w:t>Content-Type – описывает MIME-тип содержимого, передаваемого в теле сообщения</w:t>
      </w:r>
    </w:p>
    <w:p w14:paraId="7F07808D" w14:textId="59EA3034" w:rsidR="00E95287" w:rsidRPr="00E95287" w:rsidRDefault="00E95287" w:rsidP="00E952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5287">
        <w:rPr>
          <w:rFonts w:ascii="Times New Roman" w:hAnsi="Times New Roman" w:cs="Times New Roman"/>
          <w:sz w:val="28"/>
          <w:szCs w:val="28"/>
          <w:lang w:val="ru-RU"/>
        </w:rPr>
        <w:t>Host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а</w:t>
      </w:r>
      <w:r w:rsidRPr="00E95287">
        <w:rPr>
          <w:rFonts w:ascii="Times New Roman" w:hAnsi="Times New Roman" w:cs="Times New Roman"/>
          <w:sz w:val="28"/>
          <w:szCs w:val="28"/>
          <w:lang w:val="ru-RU"/>
        </w:rPr>
        <w:t>дре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95287">
        <w:rPr>
          <w:rFonts w:ascii="Times New Roman" w:hAnsi="Times New Roman" w:cs="Times New Roman"/>
          <w:sz w:val="28"/>
          <w:szCs w:val="28"/>
          <w:lang w:val="ru-RU"/>
        </w:rPr>
        <w:t xml:space="preserve"> сервера и порт, на который был отправлен запрос</w:t>
      </w:r>
    </w:p>
    <w:p w14:paraId="4CD84F69" w14:textId="6F045549" w:rsidR="00E95287" w:rsidRPr="00E95287" w:rsidRDefault="00E95287" w:rsidP="00E952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95287">
        <w:rPr>
          <w:rFonts w:ascii="Times New Roman" w:hAnsi="Times New Roman" w:cs="Times New Roman"/>
          <w:sz w:val="28"/>
          <w:szCs w:val="28"/>
          <w:lang w:val="ru-RU"/>
        </w:rPr>
        <w:t>Sec</w:t>
      </w:r>
      <w:proofErr w:type="spellEnd"/>
      <w:r w:rsidRPr="00E95287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95287">
        <w:rPr>
          <w:rFonts w:ascii="Times New Roman" w:hAnsi="Times New Roman" w:cs="Times New Roman"/>
          <w:sz w:val="28"/>
          <w:szCs w:val="28"/>
          <w:lang w:val="ru-RU"/>
        </w:rPr>
        <w:t>Ch</w:t>
      </w:r>
      <w:proofErr w:type="spellEnd"/>
      <w:r w:rsidRPr="00E95287">
        <w:rPr>
          <w:rFonts w:ascii="Times New Roman" w:hAnsi="Times New Roman" w:cs="Times New Roman"/>
          <w:sz w:val="28"/>
          <w:szCs w:val="28"/>
          <w:lang w:val="ru-RU"/>
        </w:rPr>
        <w:t>-UA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</w:t>
      </w:r>
      <w:r w:rsidRPr="00E95287">
        <w:rPr>
          <w:rFonts w:ascii="Times New Roman" w:hAnsi="Times New Roman" w:cs="Times New Roman"/>
          <w:sz w:val="28"/>
          <w:szCs w:val="28"/>
          <w:lang w:val="ru-RU"/>
        </w:rPr>
        <w:t>олитик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95287">
        <w:rPr>
          <w:rFonts w:ascii="Times New Roman" w:hAnsi="Times New Roman" w:cs="Times New Roman"/>
          <w:sz w:val="28"/>
          <w:szCs w:val="28"/>
          <w:lang w:val="ru-RU"/>
        </w:rPr>
        <w:t xml:space="preserve"> безопасности браузера</w:t>
      </w:r>
    </w:p>
    <w:p w14:paraId="216B5B7E" w14:textId="69E05D6F" w:rsidR="00E95287" w:rsidRPr="00E95287" w:rsidRDefault="00E95287" w:rsidP="00E952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95287">
        <w:rPr>
          <w:rFonts w:ascii="Times New Roman" w:hAnsi="Times New Roman" w:cs="Times New Roman"/>
          <w:sz w:val="28"/>
          <w:szCs w:val="28"/>
          <w:lang w:val="ru-RU"/>
        </w:rPr>
        <w:t>Sec</w:t>
      </w:r>
      <w:proofErr w:type="spellEnd"/>
      <w:r w:rsidRPr="00E95287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95287">
        <w:rPr>
          <w:rFonts w:ascii="Times New Roman" w:hAnsi="Times New Roman" w:cs="Times New Roman"/>
          <w:sz w:val="28"/>
          <w:szCs w:val="28"/>
          <w:lang w:val="ru-RU"/>
        </w:rPr>
        <w:t>Ch</w:t>
      </w:r>
      <w:proofErr w:type="spellEnd"/>
      <w:r w:rsidRPr="00E95287">
        <w:rPr>
          <w:rFonts w:ascii="Times New Roman" w:hAnsi="Times New Roman" w:cs="Times New Roman"/>
          <w:sz w:val="28"/>
          <w:szCs w:val="28"/>
          <w:lang w:val="ru-RU"/>
        </w:rPr>
        <w:t>-UA-Mobile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у</w:t>
      </w:r>
      <w:r w:rsidRPr="00E95287">
        <w:rPr>
          <w:rFonts w:ascii="Times New Roman" w:hAnsi="Times New Roman" w:cs="Times New Roman"/>
          <w:sz w:val="28"/>
          <w:szCs w:val="28"/>
          <w:lang w:val="ru-RU"/>
        </w:rPr>
        <w:t>казывает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95287">
        <w:rPr>
          <w:rFonts w:ascii="Times New Roman" w:hAnsi="Times New Roman" w:cs="Times New Roman"/>
          <w:sz w:val="28"/>
          <w:szCs w:val="28"/>
          <w:lang w:val="ru-RU"/>
        </w:rPr>
        <w:t>является ли браузер мобильным (1) или нет (0)</w:t>
      </w:r>
    </w:p>
    <w:p w14:paraId="2EA1BD47" w14:textId="6B279DDF" w:rsidR="00E95287" w:rsidRPr="00E95287" w:rsidRDefault="00E95287" w:rsidP="00E952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95287">
        <w:rPr>
          <w:rFonts w:ascii="Times New Roman" w:hAnsi="Times New Roman" w:cs="Times New Roman"/>
          <w:sz w:val="28"/>
          <w:szCs w:val="28"/>
          <w:lang w:val="ru-RU"/>
        </w:rPr>
        <w:t>Sec</w:t>
      </w:r>
      <w:proofErr w:type="spellEnd"/>
      <w:r w:rsidRPr="00E95287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95287">
        <w:rPr>
          <w:rFonts w:ascii="Times New Roman" w:hAnsi="Times New Roman" w:cs="Times New Roman"/>
          <w:sz w:val="28"/>
          <w:szCs w:val="28"/>
          <w:lang w:val="ru-RU"/>
        </w:rPr>
        <w:t>Ch</w:t>
      </w:r>
      <w:proofErr w:type="spellEnd"/>
      <w:r w:rsidRPr="00E95287">
        <w:rPr>
          <w:rFonts w:ascii="Times New Roman" w:hAnsi="Times New Roman" w:cs="Times New Roman"/>
          <w:sz w:val="28"/>
          <w:szCs w:val="28"/>
          <w:lang w:val="ru-RU"/>
        </w:rPr>
        <w:t>-UA-Platform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у</w:t>
      </w:r>
      <w:r w:rsidRPr="00E95287">
        <w:rPr>
          <w:rFonts w:ascii="Times New Roman" w:hAnsi="Times New Roman" w:cs="Times New Roman"/>
          <w:sz w:val="28"/>
          <w:szCs w:val="28"/>
          <w:lang w:val="ru-RU"/>
        </w:rPr>
        <w:t>казывае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E95287">
        <w:rPr>
          <w:rFonts w:ascii="Times New Roman" w:hAnsi="Times New Roman" w:cs="Times New Roman"/>
          <w:sz w:val="28"/>
          <w:szCs w:val="28"/>
          <w:lang w:val="ru-RU"/>
        </w:rPr>
        <w:t xml:space="preserve"> ОС, на которой работает браузер</w:t>
      </w:r>
    </w:p>
    <w:p w14:paraId="0DE711BB" w14:textId="5BEE1578" w:rsidR="00E95287" w:rsidRPr="00E95287" w:rsidRDefault="00E95287" w:rsidP="00E952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5287">
        <w:rPr>
          <w:rFonts w:ascii="Times New Roman" w:hAnsi="Times New Roman" w:cs="Times New Roman"/>
          <w:sz w:val="28"/>
          <w:szCs w:val="28"/>
          <w:lang w:val="ru-RU"/>
        </w:rPr>
        <w:t>DNT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у</w:t>
      </w:r>
      <w:r w:rsidRPr="00E95287">
        <w:rPr>
          <w:rFonts w:ascii="Times New Roman" w:hAnsi="Times New Roman" w:cs="Times New Roman"/>
          <w:sz w:val="28"/>
          <w:szCs w:val="28"/>
          <w:lang w:val="ru-RU"/>
        </w:rPr>
        <w:t>казывае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E95287">
        <w:rPr>
          <w:rFonts w:ascii="Times New Roman" w:hAnsi="Times New Roman" w:cs="Times New Roman"/>
          <w:sz w:val="28"/>
          <w:szCs w:val="28"/>
          <w:lang w:val="ru-RU"/>
        </w:rPr>
        <w:t xml:space="preserve"> на наличие Do </w:t>
      </w:r>
      <w:proofErr w:type="spellStart"/>
      <w:r w:rsidRPr="00E95287">
        <w:rPr>
          <w:rFonts w:ascii="Times New Roman" w:hAnsi="Times New Roman" w:cs="Times New Roman"/>
          <w:sz w:val="28"/>
          <w:szCs w:val="28"/>
          <w:lang w:val="ru-RU"/>
        </w:rPr>
        <w:t>Not</w:t>
      </w:r>
      <w:proofErr w:type="spellEnd"/>
      <w:r w:rsidRPr="00E95287">
        <w:rPr>
          <w:rFonts w:ascii="Times New Roman" w:hAnsi="Times New Roman" w:cs="Times New Roman"/>
          <w:sz w:val="28"/>
          <w:szCs w:val="28"/>
          <w:lang w:val="ru-RU"/>
        </w:rPr>
        <w:t xml:space="preserve"> Track (DNT) заголовка, который может указывать на предпочтения пользователя относительно отслеживания</w:t>
      </w:r>
    </w:p>
    <w:p w14:paraId="6DDCA4C4" w14:textId="60DE2CC3" w:rsidR="00E95287" w:rsidRPr="003165C7" w:rsidRDefault="00E95287" w:rsidP="00E952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95287">
        <w:rPr>
          <w:rFonts w:ascii="Times New Roman" w:hAnsi="Times New Roman" w:cs="Times New Roman"/>
          <w:sz w:val="28"/>
          <w:szCs w:val="28"/>
          <w:lang w:val="ru-RU"/>
        </w:rPr>
        <w:t>Upgrade-Insecure-Requests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E952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95287">
        <w:rPr>
          <w:rFonts w:ascii="Times New Roman" w:hAnsi="Times New Roman" w:cs="Times New Roman"/>
          <w:sz w:val="28"/>
          <w:szCs w:val="28"/>
          <w:lang w:val="ru-RU"/>
        </w:rPr>
        <w:t>игнализируе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E95287">
        <w:rPr>
          <w:rFonts w:ascii="Times New Roman" w:hAnsi="Times New Roman" w:cs="Times New Roman"/>
          <w:sz w:val="28"/>
          <w:szCs w:val="28"/>
          <w:lang w:val="ru-RU"/>
        </w:rPr>
        <w:t xml:space="preserve"> серверу о том, что браузер поддерживает апгрейд запросов к защищённым версиям, таким как HTTPS</w:t>
      </w:r>
    </w:p>
    <w:p w14:paraId="4B79C9A3" w14:textId="77777777" w:rsidR="003165C7" w:rsidRPr="003165C7" w:rsidRDefault="003165C7" w:rsidP="003165C7">
      <w:pPr>
        <w:jc w:val="both"/>
        <w:rPr>
          <w:sz w:val="24"/>
          <w:lang w:val="ru-RU"/>
        </w:rPr>
      </w:pPr>
    </w:p>
    <w:p w14:paraId="2601A5E9" w14:textId="39F83B60" w:rsidR="003165C7" w:rsidRPr="003165C7" w:rsidRDefault="003165C7" w:rsidP="003165C7">
      <w:pPr>
        <w:jc w:val="both"/>
        <w:rPr>
          <w:sz w:val="24"/>
          <w:lang w:val="ru-RU"/>
        </w:rPr>
      </w:pPr>
    </w:p>
    <w:p w14:paraId="24D82BCB" w14:textId="77777777" w:rsidR="00DF46ED" w:rsidRPr="00DF46ED" w:rsidRDefault="00DF46ED" w:rsidP="003165C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626A42" w14:textId="77777777" w:rsidR="00DF46ED" w:rsidRPr="00DF46ED" w:rsidRDefault="00DF46ED" w:rsidP="003165C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F46ED" w:rsidRPr="00DF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C5D08"/>
    <w:multiLevelType w:val="multilevel"/>
    <w:tmpl w:val="936878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FD4BC9"/>
    <w:multiLevelType w:val="hybridMultilevel"/>
    <w:tmpl w:val="B734B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28400">
    <w:abstractNumId w:val="1"/>
  </w:num>
  <w:num w:numId="2" w16cid:durableId="148859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ED"/>
    <w:rsid w:val="003165C7"/>
    <w:rsid w:val="006F3349"/>
    <w:rsid w:val="00C842E5"/>
    <w:rsid w:val="00DF46ED"/>
    <w:rsid w:val="00E95287"/>
    <w:rsid w:val="00F5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A2F0"/>
  <w15:chartTrackingRefBased/>
  <w15:docId w15:val="{AAA3AB98-7DEC-4925-B05E-CFCC8BFC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925</Words>
  <Characters>5274</Characters>
  <Application>Microsoft Office Word</Application>
  <DocSecurity>0</DocSecurity>
  <Lines>43</Lines>
  <Paragraphs>12</Paragraphs>
  <ScaleCrop>false</ScaleCrop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5</cp:revision>
  <dcterms:created xsi:type="dcterms:W3CDTF">2024-02-12T16:18:00Z</dcterms:created>
  <dcterms:modified xsi:type="dcterms:W3CDTF">2024-02-12T16:31:00Z</dcterms:modified>
</cp:coreProperties>
</file>