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2CD9D" w14:textId="6D8917D7" w:rsidR="003E16F0" w:rsidRDefault="003400EF" w:rsidP="003400EF">
      <w:pPr>
        <w:jc w:val="center"/>
        <w:rPr>
          <w:lang w:val="en-US"/>
        </w:rPr>
      </w:pPr>
      <w:r>
        <w:rPr>
          <w:lang w:val="en-US"/>
        </w:rPr>
        <w:t>Coding challenge to create a graphics viewer.</w:t>
      </w:r>
    </w:p>
    <w:p w14:paraId="37F84C30" w14:textId="395E1101" w:rsidR="003400EF" w:rsidRDefault="003400EF" w:rsidP="003400EF">
      <w:pPr>
        <w:rPr>
          <w:lang w:val="en-US"/>
        </w:rPr>
      </w:pPr>
      <w:r>
        <w:rPr>
          <w:lang w:val="en-US"/>
        </w:rPr>
        <w:t xml:space="preserve">This coding challenge aims to assess your ability to create a graphics viewer from scratch. There are two aspects. </w:t>
      </w:r>
    </w:p>
    <w:p w14:paraId="4318F977" w14:textId="16DB42B3" w:rsidR="003400EF" w:rsidRDefault="003400EF" w:rsidP="00340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graphics viewer.</w:t>
      </w:r>
    </w:p>
    <w:p w14:paraId="538F776F" w14:textId="178799C1" w:rsidR="003400EF" w:rsidRDefault="003400EF" w:rsidP="003400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lean UI to hold the viewer.</w:t>
      </w:r>
    </w:p>
    <w:p w14:paraId="630ED91D" w14:textId="77777777" w:rsidR="003400EF" w:rsidRDefault="003400EF" w:rsidP="003400EF">
      <w:pPr>
        <w:rPr>
          <w:lang w:val="en-US"/>
        </w:rPr>
      </w:pPr>
    </w:p>
    <w:p w14:paraId="3B9CB0F9" w14:textId="49D11821" w:rsidR="003400EF" w:rsidRDefault="003400EF" w:rsidP="003400EF">
      <w:pPr>
        <w:rPr>
          <w:lang w:val="en-US"/>
        </w:rPr>
      </w:pPr>
      <w:r>
        <w:rPr>
          <w:lang w:val="en-US"/>
        </w:rPr>
        <w:t xml:space="preserve">Challenge: Create a graphics viewer that appears something like below </w:t>
      </w:r>
    </w:p>
    <w:p w14:paraId="51D7001C" w14:textId="59CF0569" w:rsidR="003400EF" w:rsidRDefault="003400EF" w:rsidP="003400E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0F69AE" wp14:editId="1801B226">
            <wp:extent cx="5731510" cy="4321810"/>
            <wp:effectExtent l="0" t="0" r="0" b="0"/>
            <wp:docPr id="192240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04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C64C" w14:textId="2EC1BAAD" w:rsidR="003400EF" w:rsidRDefault="003400EF" w:rsidP="003400EF">
      <w:pPr>
        <w:rPr>
          <w:lang w:val="en-US"/>
        </w:rPr>
      </w:pPr>
      <w:r>
        <w:rPr>
          <w:lang w:val="en-US"/>
        </w:rPr>
        <w:t xml:space="preserve">Features that it should </w:t>
      </w:r>
      <w:r w:rsidR="00323CA2">
        <w:rPr>
          <w:lang w:val="en-US"/>
        </w:rPr>
        <w:t>have.</w:t>
      </w:r>
      <w:r>
        <w:rPr>
          <w:lang w:val="en-US"/>
        </w:rPr>
        <w:t xml:space="preserve"> </w:t>
      </w:r>
    </w:p>
    <w:p w14:paraId="4B019A75" w14:textId="77404DFA" w:rsidR="003400EF" w:rsidRPr="00863599" w:rsidRDefault="003400EF" w:rsidP="003400E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63599">
        <w:rPr>
          <w:highlight w:val="yellow"/>
          <w:lang w:val="en-US"/>
        </w:rPr>
        <w:t xml:space="preserve">File-&gt; Open an STL file. </w:t>
      </w:r>
      <w:r w:rsidR="00323CA2" w:rsidRPr="00863599">
        <w:rPr>
          <w:highlight w:val="yellow"/>
          <w:lang w:val="en-US"/>
        </w:rPr>
        <w:t xml:space="preserve">The STL files attached with this document are binary ones. </w:t>
      </w:r>
      <w:r w:rsidRPr="00863599">
        <w:rPr>
          <w:highlight w:val="yellow"/>
          <w:lang w:val="en-US"/>
        </w:rPr>
        <w:t>It should open STL file and display like above</w:t>
      </w:r>
    </w:p>
    <w:p w14:paraId="712E3B4D" w14:textId="12BABF65" w:rsidR="003400EF" w:rsidRPr="00863599" w:rsidRDefault="003400EF" w:rsidP="003400EF">
      <w:pPr>
        <w:pStyle w:val="ListParagraph"/>
        <w:numPr>
          <w:ilvl w:val="0"/>
          <w:numId w:val="2"/>
        </w:numPr>
        <w:rPr>
          <w:color w:val="FF0000"/>
          <w:highlight w:val="lightGray"/>
          <w:lang w:val="en-US"/>
        </w:rPr>
      </w:pPr>
      <w:r w:rsidRPr="00863599">
        <w:rPr>
          <w:color w:val="FF0000"/>
          <w:highlight w:val="lightGray"/>
          <w:lang w:val="en-US"/>
        </w:rPr>
        <w:t>A basic vertex and fragment shaders would suffice.</w:t>
      </w:r>
    </w:p>
    <w:p w14:paraId="2AE494CE" w14:textId="75236DDF" w:rsidR="003400EF" w:rsidRDefault="003400EF" w:rsidP="003400EF">
      <w:pPr>
        <w:pStyle w:val="ListParagraph"/>
        <w:numPr>
          <w:ilvl w:val="0"/>
          <w:numId w:val="2"/>
        </w:numPr>
        <w:rPr>
          <w:lang w:val="en-US"/>
        </w:rPr>
      </w:pPr>
      <w:r w:rsidRPr="00863599">
        <w:rPr>
          <w:highlight w:val="yellow"/>
          <w:lang w:val="en-US"/>
        </w:rPr>
        <w:t>Implement Zoom, Orbit, and PAN</w:t>
      </w:r>
      <w:r>
        <w:rPr>
          <w:lang w:val="en-US"/>
        </w:rPr>
        <w:t xml:space="preserve">. </w:t>
      </w:r>
    </w:p>
    <w:p w14:paraId="53037961" w14:textId="53E5E320" w:rsidR="003400EF" w:rsidRDefault="003400EF" w:rsidP="003400EF">
      <w:pPr>
        <w:pStyle w:val="ListParagraph"/>
        <w:numPr>
          <w:ilvl w:val="0"/>
          <w:numId w:val="2"/>
        </w:numPr>
        <w:rPr>
          <w:lang w:val="en-US"/>
        </w:rPr>
      </w:pPr>
      <w:r w:rsidRPr="00863599">
        <w:rPr>
          <w:highlight w:val="yellow"/>
          <w:lang w:val="en-US"/>
        </w:rPr>
        <w:t>Support Perspective and Orthogonal projection systems with the help of toggle button on the top</w:t>
      </w:r>
      <w:r>
        <w:rPr>
          <w:lang w:val="en-US"/>
        </w:rPr>
        <w:t>.</w:t>
      </w:r>
    </w:p>
    <w:p w14:paraId="0B29AEDC" w14:textId="50FD9F9A" w:rsidR="003400EF" w:rsidRPr="00FF3D13" w:rsidRDefault="00323CA2" w:rsidP="003400E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F3D13">
        <w:rPr>
          <w:highlight w:val="yellow"/>
          <w:lang w:val="en-US"/>
        </w:rPr>
        <w:t>Implement Select and Unselect. When in select mode, there are two possible outcomes</w:t>
      </w:r>
    </w:p>
    <w:p w14:paraId="45F8BD84" w14:textId="3C5D083D" w:rsidR="00323CA2" w:rsidRPr="00FF3D13" w:rsidRDefault="00323CA2" w:rsidP="00323C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FF3D13">
        <w:rPr>
          <w:highlight w:val="yellow"/>
          <w:lang w:val="en-US"/>
        </w:rPr>
        <w:t>Either the triangle alone, which was selected, shall be highlighted in “YELLOW” color OR</w:t>
      </w:r>
    </w:p>
    <w:p w14:paraId="40BA2ACB" w14:textId="2A314DBE" w:rsidR="00323CA2" w:rsidRPr="00FF3D13" w:rsidRDefault="00323CA2" w:rsidP="00323C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FF3D13">
        <w:rPr>
          <w:highlight w:val="yellow"/>
          <w:lang w:val="en-US"/>
        </w:rPr>
        <w:t xml:space="preserve">The entire STL part shall be highlighted in “YELLOW” color. Let the “F10” key toggle decide the highlight mode. </w:t>
      </w:r>
    </w:p>
    <w:p w14:paraId="10310568" w14:textId="324E19D5" w:rsidR="00323CA2" w:rsidRPr="00FF3D13" w:rsidRDefault="00323CA2" w:rsidP="00323CA2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F3D13">
        <w:rPr>
          <w:highlight w:val="yellow"/>
          <w:lang w:val="en-US"/>
        </w:rPr>
        <w:lastRenderedPageBreak/>
        <w:t xml:space="preserve">Implement a compass </w:t>
      </w:r>
      <w:proofErr w:type="gramStart"/>
      <w:r w:rsidRPr="00FF3D13">
        <w:rPr>
          <w:highlight w:val="yellow"/>
          <w:lang w:val="en-US"/>
        </w:rPr>
        <w:t>( like</w:t>
      </w:r>
      <w:proofErr w:type="gramEnd"/>
      <w:r w:rsidRPr="00FF3D13">
        <w:rPr>
          <w:highlight w:val="yellow"/>
          <w:lang w:val="en-US"/>
        </w:rPr>
        <w:t xml:space="preserve"> CATIA) </w:t>
      </w:r>
      <w:r w:rsidRPr="00FF3D13">
        <w:rPr>
          <w:noProof/>
          <w:highlight w:val="yellow"/>
          <w:lang w:eastAsia="en-IN"/>
        </w:rPr>
        <w:drawing>
          <wp:inline distT="0" distB="0" distL="0" distR="0" wp14:anchorId="1E4924B2" wp14:editId="7711916F">
            <wp:extent cx="1882303" cy="1333616"/>
            <wp:effectExtent l="0" t="0" r="3810" b="0"/>
            <wp:docPr id="65109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4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D13">
        <w:rPr>
          <w:highlight w:val="yellow"/>
          <w:lang w:val="en-US"/>
        </w:rPr>
        <w:t xml:space="preserve"> at the world coordinate system. It should</w:t>
      </w:r>
    </w:p>
    <w:p w14:paraId="6D5AB3A7" w14:textId="3117C280" w:rsidR="00323CA2" w:rsidRPr="00FF3D13" w:rsidRDefault="00323CA2" w:rsidP="00323C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FF3D13">
        <w:rPr>
          <w:highlight w:val="yellow"/>
          <w:lang w:val="en-US"/>
        </w:rPr>
        <w:t>Be drag and droppable to any location on the STL. The compass should move and stick to the point. (Any orientation will do)</w:t>
      </w:r>
    </w:p>
    <w:p w14:paraId="07F9B5DF" w14:textId="6ED09DA1" w:rsidR="00323CA2" w:rsidRPr="00FF3D13" w:rsidRDefault="00323CA2" w:rsidP="00323CA2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FF3D13">
        <w:rPr>
          <w:highlight w:val="yellow"/>
          <w:lang w:val="en-US"/>
        </w:rPr>
        <w:t>If the compass is dragged and dropped at a location that is devoid of any part, the compass regains the world coordinate origin location again.</w:t>
      </w:r>
    </w:p>
    <w:p w14:paraId="222C87A8" w14:textId="3AE2B169" w:rsidR="00323CA2" w:rsidRDefault="00323CA2" w:rsidP="00323CA2">
      <w:pPr>
        <w:rPr>
          <w:lang w:val="en-US"/>
        </w:rPr>
      </w:pPr>
      <w:r>
        <w:rPr>
          <w:lang w:val="en-US"/>
        </w:rPr>
        <w:t xml:space="preserve">You are free to assume any other specs/features. </w:t>
      </w:r>
    </w:p>
    <w:p w14:paraId="578F7F72" w14:textId="74380F52" w:rsidR="00323CA2" w:rsidRDefault="00323CA2" w:rsidP="00323CA2">
      <w:pPr>
        <w:rPr>
          <w:lang w:val="en-US"/>
        </w:rPr>
      </w:pPr>
      <w:r>
        <w:rPr>
          <w:lang w:val="en-US"/>
        </w:rPr>
        <w:t xml:space="preserve">It would be beneficial if you </w:t>
      </w:r>
      <w:r w:rsidR="007E52BA">
        <w:rPr>
          <w:lang w:val="en-US"/>
        </w:rPr>
        <w:t>added</w:t>
      </w:r>
      <w:r>
        <w:rPr>
          <w:lang w:val="en-US"/>
        </w:rPr>
        <w:t xml:space="preserve"> more features to the viewer.</w:t>
      </w:r>
    </w:p>
    <w:p w14:paraId="0EBA43EB" w14:textId="77777777" w:rsidR="00323CA2" w:rsidRDefault="00323CA2" w:rsidP="00323CA2">
      <w:pPr>
        <w:rPr>
          <w:lang w:val="en-US"/>
        </w:rPr>
      </w:pPr>
    </w:p>
    <w:p w14:paraId="29600F7F" w14:textId="219C95D0" w:rsidR="00323CA2" w:rsidRDefault="00323CA2" w:rsidP="00323CA2">
      <w:pPr>
        <w:rPr>
          <w:lang w:val="en-US"/>
        </w:rPr>
      </w:pPr>
      <w:r>
        <w:rPr>
          <w:lang w:val="en-US"/>
        </w:rPr>
        <w:t xml:space="preserve">Choice of technology: </w:t>
      </w:r>
    </w:p>
    <w:p w14:paraId="2882B4DB" w14:textId="0651DE00" w:rsidR="00323CA2" w:rsidRPr="00863599" w:rsidRDefault="00323CA2" w:rsidP="00323CA2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63599">
        <w:rPr>
          <w:i/>
          <w:lang w:val="en-US"/>
        </w:rPr>
        <w:t xml:space="preserve">Preferably use OpenGL or </w:t>
      </w:r>
      <w:r w:rsidRPr="00863599">
        <w:rPr>
          <w:i/>
          <w:highlight w:val="yellow"/>
          <w:lang w:val="en-US"/>
        </w:rPr>
        <w:t>Open Scene Graph.</w:t>
      </w:r>
    </w:p>
    <w:p w14:paraId="5C8DC721" w14:textId="37FA57D7" w:rsidR="00323CA2" w:rsidRDefault="00323CA2" w:rsidP="00323CA2">
      <w:pPr>
        <w:pStyle w:val="ListParagraph"/>
        <w:numPr>
          <w:ilvl w:val="0"/>
          <w:numId w:val="3"/>
        </w:numPr>
        <w:rPr>
          <w:lang w:val="en-US"/>
        </w:rPr>
      </w:pPr>
      <w:r w:rsidRPr="00863599">
        <w:rPr>
          <w:i/>
          <w:highlight w:val="yellow"/>
          <w:lang w:val="en-US"/>
        </w:rPr>
        <w:t>Windows platform is preferred</w:t>
      </w:r>
      <w:r>
        <w:rPr>
          <w:lang w:val="en-US"/>
        </w:rPr>
        <w:t xml:space="preserve">. </w:t>
      </w:r>
    </w:p>
    <w:p w14:paraId="1FE38270" w14:textId="77777777" w:rsidR="002904DB" w:rsidRDefault="002904DB" w:rsidP="00323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prefer WinForms or </w:t>
      </w:r>
      <w:r w:rsidRPr="00863599">
        <w:rPr>
          <w:highlight w:val="yellow"/>
          <w:lang w:val="en-US"/>
        </w:rPr>
        <w:t>W</w:t>
      </w:r>
      <w:bookmarkStart w:id="0" w:name="_GoBack"/>
      <w:bookmarkEnd w:id="0"/>
      <w:r w:rsidRPr="00863599">
        <w:rPr>
          <w:highlight w:val="yellow"/>
          <w:lang w:val="en-US"/>
        </w:rPr>
        <w:t>PF</w:t>
      </w:r>
      <w:r>
        <w:rPr>
          <w:lang w:val="en-US"/>
        </w:rPr>
        <w:t>.</w:t>
      </w:r>
    </w:p>
    <w:p w14:paraId="7C424D23" w14:textId="79E9F832" w:rsidR="002904DB" w:rsidRPr="002904DB" w:rsidRDefault="002904DB" w:rsidP="002904DB">
      <w:pPr>
        <w:rPr>
          <w:lang w:val="en-US"/>
        </w:rPr>
      </w:pPr>
      <w:r w:rsidRPr="002904DB">
        <w:rPr>
          <w:lang w:val="en-US"/>
        </w:rPr>
        <w:t xml:space="preserve"> </w:t>
      </w:r>
    </w:p>
    <w:sectPr w:rsidR="002904DB" w:rsidRPr="0029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35B8"/>
    <w:multiLevelType w:val="hybridMultilevel"/>
    <w:tmpl w:val="0080A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2100"/>
    <w:multiLevelType w:val="hybridMultilevel"/>
    <w:tmpl w:val="636CB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B311F"/>
    <w:multiLevelType w:val="hybridMultilevel"/>
    <w:tmpl w:val="6498A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EF"/>
    <w:rsid w:val="002904DB"/>
    <w:rsid w:val="002A1CAD"/>
    <w:rsid w:val="00323CA2"/>
    <w:rsid w:val="003400EF"/>
    <w:rsid w:val="003E16F0"/>
    <w:rsid w:val="004C5E87"/>
    <w:rsid w:val="007E52BA"/>
    <w:rsid w:val="00863599"/>
    <w:rsid w:val="00E46DFE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6239"/>
  <w15:chartTrackingRefBased/>
  <w15:docId w15:val="{94A57930-07C6-4BE3-8671-047001F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Srinivasan</dc:creator>
  <cp:keywords/>
  <dc:description/>
  <cp:lastModifiedBy>alag</cp:lastModifiedBy>
  <cp:revision>2</cp:revision>
  <dcterms:created xsi:type="dcterms:W3CDTF">2024-04-07T14:46:00Z</dcterms:created>
  <dcterms:modified xsi:type="dcterms:W3CDTF">2024-04-07T14:46:00Z</dcterms:modified>
</cp:coreProperties>
</file>