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4749" w14:textId="77777777" w:rsidR="00420241" w:rsidRPr="00A05A32" w:rsidRDefault="00832818" w:rsidP="001E7FA2">
      <w:pPr>
        <w:spacing w:line="276" w:lineRule="auto"/>
        <w:jc w:val="center"/>
        <w:rPr>
          <w:sz w:val="28"/>
          <w:szCs w:val="28"/>
        </w:rPr>
      </w:pPr>
      <w:r w:rsidRPr="00A05A32">
        <w:rPr>
          <w:rFonts w:ascii="Arial" w:eastAsia="Arial" w:hAnsi="Arial" w:cs="Arial"/>
          <w:b/>
          <w:bCs/>
          <w:sz w:val="28"/>
          <w:szCs w:val="28"/>
        </w:rPr>
        <w:t>Ideation Phase</w:t>
      </w:r>
    </w:p>
    <w:p w14:paraId="4EB87A02" w14:textId="77777777" w:rsidR="00420241" w:rsidRPr="00A05A32" w:rsidRDefault="00832818" w:rsidP="001E7FA2">
      <w:pPr>
        <w:spacing w:after="200" w:line="276" w:lineRule="auto"/>
        <w:jc w:val="center"/>
        <w:rPr>
          <w:rFonts w:ascii="Arial" w:eastAsia="Arial" w:hAnsi="Arial" w:cs="Arial"/>
          <w:b/>
          <w:bCs/>
          <w:sz w:val="28"/>
          <w:szCs w:val="28"/>
        </w:rPr>
      </w:pPr>
      <w:r w:rsidRPr="00A05A32">
        <w:rPr>
          <w:rFonts w:ascii="Arial" w:eastAsia="Arial" w:hAnsi="Arial" w:cs="Arial"/>
          <w:b/>
          <w:bCs/>
          <w:sz w:val="28"/>
          <w:szCs w:val="28"/>
        </w:rPr>
        <w:t>Empathize &amp; Discover</w:t>
      </w:r>
    </w:p>
    <w:p w14:paraId="060C681A" w14:textId="77777777" w:rsidR="001E7FA2" w:rsidRPr="001E7FA2" w:rsidRDefault="001E7FA2" w:rsidP="001E7FA2">
      <w:pPr>
        <w:spacing w:after="200" w:line="276" w:lineRule="auto"/>
        <w:jc w:val="center"/>
        <w:rPr>
          <w:sz w:val="24"/>
          <w:szCs w:val="24"/>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20241" w:rsidRPr="001E7FA2" w14:paraId="4B7DAC63" w14:textId="77777777">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62D8B4D" w14:textId="77777777" w:rsidR="00420241" w:rsidRPr="001E7FA2" w:rsidRDefault="00832818" w:rsidP="001E7FA2">
            <w:pPr>
              <w:spacing w:line="276" w:lineRule="auto"/>
              <w:rPr>
                <w:sz w:val="24"/>
                <w:szCs w:val="24"/>
              </w:rPr>
            </w:pPr>
            <w:r w:rsidRPr="001E7FA2">
              <w:rPr>
                <w:rFonts w:ascii="Arial" w:eastAsia="Arial" w:hAnsi="Arial" w:cs="Arial"/>
                <w:sz w:val="24"/>
                <w:szCs w:val="24"/>
              </w:rPr>
              <w:t>Date</w:t>
            </w:r>
          </w:p>
        </w:tc>
        <w:tc>
          <w:tcPr>
            <w:tcW w:w="63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45C404" w14:textId="00A0A714" w:rsidR="00420241" w:rsidRPr="001E7FA2" w:rsidRDefault="00F50669" w:rsidP="001E7FA2">
            <w:pPr>
              <w:spacing w:line="276" w:lineRule="auto"/>
              <w:rPr>
                <w:sz w:val="24"/>
                <w:szCs w:val="24"/>
              </w:rPr>
            </w:pPr>
            <w:r>
              <w:rPr>
                <w:rFonts w:ascii="Arial" w:eastAsia="Arial" w:hAnsi="Arial" w:cs="Arial"/>
                <w:sz w:val="24"/>
                <w:szCs w:val="24"/>
              </w:rPr>
              <w:t>28</w:t>
            </w:r>
            <w:r w:rsidR="00832818" w:rsidRPr="001E7FA2">
              <w:rPr>
                <w:rFonts w:ascii="Arial" w:eastAsia="Arial" w:hAnsi="Arial" w:cs="Arial"/>
                <w:sz w:val="24"/>
                <w:szCs w:val="24"/>
              </w:rPr>
              <w:t xml:space="preserve"> </w:t>
            </w:r>
            <w:r>
              <w:rPr>
                <w:rFonts w:ascii="Arial" w:eastAsia="Arial" w:hAnsi="Arial" w:cs="Arial"/>
                <w:sz w:val="24"/>
                <w:szCs w:val="24"/>
              </w:rPr>
              <w:t>September</w:t>
            </w:r>
            <w:r w:rsidR="00832818" w:rsidRPr="001E7FA2">
              <w:rPr>
                <w:rFonts w:ascii="Arial" w:eastAsia="Arial" w:hAnsi="Arial" w:cs="Arial"/>
                <w:sz w:val="24"/>
                <w:szCs w:val="24"/>
              </w:rPr>
              <w:t xml:space="preserve"> 202</w:t>
            </w:r>
            <w:r>
              <w:rPr>
                <w:rFonts w:ascii="Arial" w:eastAsia="Arial" w:hAnsi="Arial" w:cs="Arial"/>
                <w:sz w:val="24"/>
                <w:szCs w:val="24"/>
              </w:rPr>
              <w:t>6</w:t>
            </w:r>
          </w:p>
        </w:tc>
      </w:tr>
      <w:tr w:rsidR="00420241" w:rsidRPr="001E7FA2" w14:paraId="2FB0CFBF" w14:textId="77777777">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4B3133" w14:textId="77777777" w:rsidR="00420241" w:rsidRPr="001E7FA2" w:rsidRDefault="00832818" w:rsidP="001E7FA2">
            <w:pPr>
              <w:spacing w:line="276" w:lineRule="auto"/>
              <w:rPr>
                <w:sz w:val="24"/>
                <w:szCs w:val="24"/>
              </w:rPr>
            </w:pPr>
            <w:r w:rsidRPr="001E7FA2">
              <w:rPr>
                <w:rFonts w:ascii="Arial" w:eastAsia="Arial" w:hAnsi="Arial" w:cs="Arial"/>
                <w:sz w:val="24"/>
                <w:szCs w:val="24"/>
              </w:rPr>
              <w:t>Team ID</w:t>
            </w:r>
          </w:p>
        </w:tc>
        <w:tc>
          <w:tcPr>
            <w:tcW w:w="63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2AB4632" w14:textId="68FF6557" w:rsidR="00420241" w:rsidRPr="00A05A32" w:rsidRDefault="00A05A32" w:rsidP="00A05A32">
            <w:pPr>
              <w:rPr>
                <w:rFonts w:ascii="Calibri" w:hAnsi="Calibri" w:cs="Calibri"/>
                <w:color w:val="000000"/>
                <w:sz w:val="22"/>
                <w:szCs w:val="22"/>
              </w:rPr>
            </w:pPr>
            <w:r>
              <w:rPr>
                <w:rFonts w:ascii="Calibri" w:hAnsi="Calibri" w:cs="Calibri"/>
                <w:color w:val="000000"/>
                <w:sz w:val="22"/>
                <w:szCs w:val="22"/>
              </w:rPr>
              <w:t>6ab221fbe880316a482c6241</w:t>
            </w:r>
          </w:p>
        </w:tc>
      </w:tr>
      <w:tr w:rsidR="00420241" w:rsidRPr="001E7FA2" w14:paraId="392C05DF" w14:textId="77777777">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D1E954D" w14:textId="77777777" w:rsidR="00420241" w:rsidRPr="001E7FA2" w:rsidRDefault="00832818" w:rsidP="001E7FA2">
            <w:pPr>
              <w:spacing w:line="276" w:lineRule="auto"/>
              <w:rPr>
                <w:sz w:val="24"/>
                <w:szCs w:val="24"/>
              </w:rPr>
            </w:pPr>
            <w:r w:rsidRPr="001E7FA2">
              <w:rPr>
                <w:rFonts w:ascii="Arial" w:eastAsia="Arial" w:hAnsi="Arial" w:cs="Arial"/>
                <w:sz w:val="24"/>
                <w:szCs w:val="24"/>
              </w:rPr>
              <w:t>Project Name</w:t>
            </w:r>
          </w:p>
        </w:tc>
        <w:tc>
          <w:tcPr>
            <w:tcW w:w="63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9526652" w14:textId="77777777" w:rsidR="00420241" w:rsidRPr="001E7FA2" w:rsidRDefault="00832818" w:rsidP="001E7FA2">
            <w:pPr>
              <w:spacing w:line="276" w:lineRule="auto"/>
              <w:rPr>
                <w:sz w:val="24"/>
                <w:szCs w:val="24"/>
              </w:rPr>
            </w:pPr>
            <w:r w:rsidRPr="001E7FA2">
              <w:rPr>
                <w:rFonts w:ascii="Arial" w:eastAsia="Arial" w:hAnsi="Arial" w:cs="Arial"/>
                <w:sz w:val="24"/>
                <w:szCs w:val="24"/>
              </w:rPr>
              <w:t>Script-Controlled ACL – Restrict Record Access Based on Field Value</w:t>
            </w:r>
          </w:p>
        </w:tc>
      </w:tr>
      <w:tr w:rsidR="00420241" w:rsidRPr="001E7FA2" w14:paraId="686C0554" w14:textId="77777777">
        <w:tc>
          <w:tcPr>
            <w:tcW w:w="3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8EA0AAF" w14:textId="77777777" w:rsidR="00420241" w:rsidRPr="001E7FA2" w:rsidRDefault="00832818" w:rsidP="001E7FA2">
            <w:pPr>
              <w:spacing w:line="276" w:lineRule="auto"/>
              <w:rPr>
                <w:sz w:val="24"/>
                <w:szCs w:val="24"/>
              </w:rPr>
            </w:pPr>
            <w:r w:rsidRPr="001E7FA2">
              <w:rPr>
                <w:rFonts w:ascii="Arial" w:eastAsia="Arial" w:hAnsi="Arial" w:cs="Arial"/>
                <w:sz w:val="24"/>
                <w:szCs w:val="24"/>
              </w:rPr>
              <w:t>Maximum Marks</w:t>
            </w:r>
          </w:p>
        </w:tc>
        <w:tc>
          <w:tcPr>
            <w:tcW w:w="63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5A8D122" w14:textId="77777777" w:rsidR="00420241" w:rsidRPr="001E7FA2" w:rsidRDefault="00832818" w:rsidP="001E7FA2">
            <w:pPr>
              <w:spacing w:line="276" w:lineRule="auto"/>
              <w:rPr>
                <w:sz w:val="24"/>
                <w:szCs w:val="24"/>
              </w:rPr>
            </w:pPr>
            <w:r w:rsidRPr="001E7FA2">
              <w:rPr>
                <w:rFonts w:ascii="Arial" w:eastAsia="Arial" w:hAnsi="Arial" w:cs="Arial"/>
                <w:sz w:val="24"/>
                <w:szCs w:val="24"/>
              </w:rPr>
              <w:t>4 Marks</w:t>
            </w:r>
          </w:p>
        </w:tc>
      </w:tr>
    </w:tbl>
    <w:p w14:paraId="1D567995" w14:textId="77777777" w:rsidR="001E7FA2" w:rsidRDefault="001E7FA2" w:rsidP="001E7FA2">
      <w:pPr>
        <w:spacing w:before="300" w:after="140" w:line="276" w:lineRule="auto"/>
        <w:rPr>
          <w:rFonts w:ascii="Arial" w:eastAsia="Arial" w:hAnsi="Arial" w:cs="Arial"/>
          <w:b/>
          <w:bCs/>
          <w:sz w:val="24"/>
          <w:szCs w:val="24"/>
        </w:rPr>
      </w:pPr>
    </w:p>
    <w:p w14:paraId="13154AA6" w14:textId="3F899CF0" w:rsidR="00420241" w:rsidRPr="001E7FA2" w:rsidRDefault="00832818" w:rsidP="001E7FA2">
      <w:pPr>
        <w:spacing w:before="300" w:after="140" w:line="276" w:lineRule="auto"/>
        <w:rPr>
          <w:sz w:val="24"/>
          <w:szCs w:val="24"/>
        </w:rPr>
      </w:pPr>
      <w:r w:rsidRPr="001E7FA2">
        <w:rPr>
          <w:rFonts w:ascii="Arial" w:eastAsia="Arial" w:hAnsi="Arial" w:cs="Arial"/>
          <w:b/>
          <w:bCs/>
          <w:sz w:val="24"/>
          <w:szCs w:val="24"/>
        </w:rPr>
        <w:t>Empathy Map Canvas:</w:t>
      </w:r>
    </w:p>
    <w:p w14:paraId="32DD81B2" w14:textId="77777777" w:rsidR="00420241" w:rsidRPr="001E7FA2" w:rsidRDefault="00832818" w:rsidP="001E7FA2">
      <w:pPr>
        <w:spacing w:after="140" w:line="276" w:lineRule="auto"/>
        <w:ind w:firstLine="720"/>
        <w:rPr>
          <w:sz w:val="24"/>
          <w:szCs w:val="24"/>
        </w:rPr>
      </w:pPr>
      <w:r w:rsidRPr="001E7FA2">
        <w:rPr>
          <w:rFonts w:ascii="Arial" w:eastAsia="Arial" w:hAnsi="Arial" w:cs="Arial"/>
          <w:sz w:val="24"/>
          <w:szCs w:val="24"/>
        </w:rPr>
        <w:t>An empathy map is a simple, easy to digest visual that captures knowledge about a user's behaviours and attitudes.</w:t>
      </w:r>
    </w:p>
    <w:p w14:paraId="76C556C3" w14:textId="77777777" w:rsidR="00420241" w:rsidRDefault="00832818" w:rsidP="001E7FA2">
      <w:pPr>
        <w:spacing w:after="140" w:line="276" w:lineRule="auto"/>
        <w:ind w:firstLine="720"/>
        <w:rPr>
          <w:rFonts w:ascii="Arial" w:eastAsia="Arial" w:hAnsi="Arial" w:cs="Arial"/>
          <w:sz w:val="24"/>
          <w:szCs w:val="24"/>
        </w:rPr>
      </w:pPr>
      <w:r w:rsidRPr="001E7FA2">
        <w:rPr>
          <w:rFonts w:ascii="Arial" w:eastAsia="Arial" w:hAnsi="Arial" w:cs="Arial"/>
          <w:sz w:val="24"/>
          <w:szCs w:val="24"/>
        </w:rPr>
        <w:t>It is a useful tool to helps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14:paraId="3631FC7E" w14:textId="77777777" w:rsidR="001E7FA2" w:rsidRPr="001E7FA2" w:rsidRDefault="001E7FA2" w:rsidP="001E7FA2">
      <w:pPr>
        <w:spacing w:after="140" w:line="276" w:lineRule="auto"/>
        <w:ind w:firstLine="720"/>
        <w:rPr>
          <w:sz w:val="24"/>
          <w:szCs w:val="24"/>
        </w:rPr>
      </w:pPr>
    </w:p>
    <w:p w14:paraId="0B9E7386" w14:textId="77777777" w:rsidR="00420241" w:rsidRPr="001E7FA2" w:rsidRDefault="00832818" w:rsidP="001E7FA2">
      <w:pPr>
        <w:spacing w:before="120" w:after="140" w:line="276" w:lineRule="auto"/>
        <w:rPr>
          <w:sz w:val="24"/>
          <w:szCs w:val="24"/>
        </w:rPr>
      </w:pPr>
      <w:r w:rsidRPr="001E7FA2">
        <w:rPr>
          <w:rFonts w:ascii="Arial" w:eastAsia="Arial" w:hAnsi="Arial" w:cs="Arial"/>
          <w:b/>
          <w:bCs/>
          <w:sz w:val="24"/>
          <w:szCs w:val="24"/>
        </w:rPr>
        <w:t>Example:</w:t>
      </w:r>
    </w:p>
    <w:p w14:paraId="58C298BF" w14:textId="77777777" w:rsidR="00420241" w:rsidRPr="001E7FA2" w:rsidRDefault="00832818" w:rsidP="001E7FA2">
      <w:pPr>
        <w:spacing w:after="160" w:line="276" w:lineRule="auto"/>
        <w:jc w:val="center"/>
        <w:rPr>
          <w:sz w:val="24"/>
          <w:szCs w:val="24"/>
        </w:rPr>
      </w:pPr>
      <w:r w:rsidRPr="001E7FA2">
        <w:rPr>
          <w:noProof/>
          <w:sz w:val="24"/>
          <w:szCs w:val="24"/>
        </w:rPr>
        <w:drawing>
          <wp:inline distT="0" distB="0" distL="0" distR="0" wp14:anchorId="12ED5110" wp14:editId="354B96EC">
            <wp:extent cx="5334000" cy="3952875"/>
            <wp:effectExtent l="0" t="0" r="0" b="0"/>
            <wp:docPr id="1" name="Empathy map template" descr="Empathy map template" title="Empathy map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952875"/>
                    </a:xfrm>
                    <a:prstGeom prst="rect">
                      <a:avLst/>
                    </a:prstGeom>
                  </pic:spPr>
                </pic:pic>
              </a:graphicData>
            </a:graphic>
          </wp:inline>
        </w:drawing>
      </w:r>
    </w:p>
    <w:p w14:paraId="15F16157" w14:textId="19830D2B" w:rsidR="00420241" w:rsidRDefault="00832818" w:rsidP="001E7FA2">
      <w:pPr>
        <w:spacing w:line="276" w:lineRule="auto"/>
        <w:rPr>
          <w:rFonts w:ascii="Arial" w:eastAsia="Arial" w:hAnsi="Arial" w:cs="Arial"/>
          <w:b/>
          <w:bCs/>
          <w:sz w:val="24"/>
          <w:szCs w:val="24"/>
        </w:rPr>
      </w:pPr>
      <w:r w:rsidRPr="001E7FA2">
        <w:rPr>
          <w:sz w:val="24"/>
          <w:szCs w:val="24"/>
        </w:rPr>
        <w:br w:type="page"/>
      </w:r>
      <w:r w:rsidRPr="001E7FA2">
        <w:rPr>
          <w:rFonts w:ascii="Arial" w:eastAsia="Arial" w:hAnsi="Arial" w:cs="Arial"/>
          <w:b/>
          <w:bCs/>
          <w:sz w:val="24"/>
          <w:szCs w:val="24"/>
        </w:rPr>
        <w:lastRenderedPageBreak/>
        <w:t>Example: Script-Controlled ACL – Restrict Record Access Based on Field Value</w:t>
      </w:r>
    </w:p>
    <w:p w14:paraId="4B7CA24D" w14:textId="77777777" w:rsidR="001E7FA2" w:rsidRPr="001E7FA2" w:rsidRDefault="001E7FA2" w:rsidP="001E7FA2">
      <w:pPr>
        <w:spacing w:line="276" w:lineRule="auto"/>
        <w:rPr>
          <w:sz w:val="24"/>
          <w:szCs w:val="24"/>
        </w:rPr>
      </w:pPr>
    </w:p>
    <w:p w14:paraId="682FF595" w14:textId="77777777" w:rsidR="00420241" w:rsidRPr="001E7FA2" w:rsidRDefault="00832818" w:rsidP="001E7FA2">
      <w:pPr>
        <w:spacing w:after="160" w:line="276" w:lineRule="auto"/>
        <w:jc w:val="center"/>
        <w:rPr>
          <w:sz w:val="24"/>
          <w:szCs w:val="24"/>
        </w:rPr>
      </w:pPr>
      <w:r w:rsidRPr="001E7FA2">
        <w:rPr>
          <w:noProof/>
          <w:sz w:val="24"/>
          <w:szCs w:val="24"/>
        </w:rPr>
        <w:drawing>
          <wp:inline distT="0" distB="0" distL="0" distR="0" wp14:anchorId="2FE9B9D8" wp14:editId="348B72B4">
            <wp:extent cx="5619750" cy="4171950"/>
            <wp:effectExtent l="0" t="0" r="0" b="0"/>
            <wp:docPr id="2" name="Empathy map for the ACL project" descr="Empathy map for the ACL project" title="Empathy map for the ACL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19750" cy="4171950"/>
                    </a:xfrm>
                    <a:prstGeom prst="rect">
                      <a:avLst/>
                    </a:prstGeom>
                  </pic:spPr>
                </pic:pic>
              </a:graphicData>
            </a:graphic>
          </wp:inline>
        </w:drawing>
      </w:r>
    </w:p>
    <w:sectPr w:rsidR="00420241" w:rsidRPr="001E7FA2" w:rsidSect="001E7FA2">
      <w:pgSz w:w="11906" w:h="16838"/>
      <w:pgMar w:top="1300" w:right="1273" w:bottom="1300" w:left="1273"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24DF8"/>
    <w:multiLevelType w:val="hybridMultilevel"/>
    <w:tmpl w:val="EC481A4C"/>
    <w:lvl w:ilvl="0" w:tplc="3080E63C">
      <w:start w:val="1"/>
      <w:numFmt w:val="bullet"/>
      <w:lvlText w:val="●"/>
      <w:lvlJc w:val="left"/>
      <w:pPr>
        <w:ind w:left="720" w:hanging="360"/>
      </w:pPr>
    </w:lvl>
    <w:lvl w:ilvl="1" w:tplc="221E2254">
      <w:start w:val="1"/>
      <w:numFmt w:val="bullet"/>
      <w:lvlText w:val="○"/>
      <w:lvlJc w:val="left"/>
      <w:pPr>
        <w:ind w:left="1440" w:hanging="360"/>
      </w:pPr>
    </w:lvl>
    <w:lvl w:ilvl="2" w:tplc="3F2AAD18">
      <w:start w:val="1"/>
      <w:numFmt w:val="bullet"/>
      <w:lvlText w:val="■"/>
      <w:lvlJc w:val="left"/>
      <w:pPr>
        <w:ind w:left="2160" w:hanging="360"/>
      </w:pPr>
    </w:lvl>
    <w:lvl w:ilvl="3" w:tplc="1CC2AB7E">
      <w:start w:val="1"/>
      <w:numFmt w:val="bullet"/>
      <w:lvlText w:val="●"/>
      <w:lvlJc w:val="left"/>
      <w:pPr>
        <w:ind w:left="2880" w:hanging="360"/>
      </w:pPr>
    </w:lvl>
    <w:lvl w:ilvl="4" w:tplc="87C64E9A">
      <w:start w:val="1"/>
      <w:numFmt w:val="bullet"/>
      <w:lvlText w:val="○"/>
      <w:lvlJc w:val="left"/>
      <w:pPr>
        <w:ind w:left="3600" w:hanging="360"/>
      </w:pPr>
    </w:lvl>
    <w:lvl w:ilvl="5" w:tplc="E22088BA">
      <w:start w:val="1"/>
      <w:numFmt w:val="bullet"/>
      <w:lvlText w:val="■"/>
      <w:lvlJc w:val="left"/>
      <w:pPr>
        <w:ind w:left="4320" w:hanging="360"/>
      </w:pPr>
    </w:lvl>
    <w:lvl w:ilvl="6" w:tplc="A9328FF8">
      <w:start w:val="1"/>
      <w:numFmt w:val="bullet"/>
      <w:lvlText w:val="●"/>
      <w:lvlJc w:val="left"/>
      <w:pPr>
        <w:ind w:left="5040" w:hanging="360"/>
      </w:pPr>
    </w:lvl>
    <w:lvl w:ilvl="7" w:tplc="99F85E84">
      <w:start w:val="1"/>
      <w:numFmt w:val="bullet"/>
      <w:lvlText w:val="●"/>
      <w:lvlJc w:val="left"/>
      <w:pPr>
        <w:ind w:left="5760" w:hanging="360"/>
      </w:pPr>
    </w:lvl>
    <w:lvl w:ilvl="8" w:tplc="59E8A656">
      <w:start w:val="1"/>
      <w:numFmt w:val="bullet"/>
      <w:lvlText w:val="●"/>
      <w:lvlJc w:val="left"/>
      <w:pPr>
        <w:ind w:left="6480" w:hanging="360"/>
      </w:pPr>
    </w:lvl>
  </w:abstractNum>
  <w:num w:numId="1" w16cid:durableId="1018852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241"/>
    <w:rsid w:val="000F1AE2"/>
    <w:rsid w:val="001E7FA2"/>
    <w:rsid w:val="00420241"/>
    <w:rsid w:val="007B4393"/>
    <w:rsid w:val="00832818"/>
    <w:rsid w:val="00A05A32"/>
    <w:rsid w:val="00AF6B62"/>
    <w:rsid w:val="00F50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1F014"/>
  <w15:docId w15:val="{DA8D3D19-83FB-4F2D-99F1-6B14639CA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111</Words>
  <Characters>634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Alagu Mageshwari G</cp:lastModifiedBy>
  <cp:revision>5</cp:revision>
  <dcterms:created xsi:type="dcterms:W3CDTF">2026-09-28T06:22:00Z</dcterms:created>
  <dcterms:modified xsi:type="dcterms:W3CDTF">2026-09-28T13:11:00Z</dcterms:modified>
</cp:coreProperties>
</file>