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DE2" w:rsidRDefault="00C44564">
      <w:pPr>
        <w:rPr>
          <w:rFonts w:ascii="Parchment" w:hAnsi="Parchment"/>
          <w:sz w:val="52"/>
        </w:rPr>
      </w:pPr>
      <w:r w:rsidRPr="00C44564">
        <w:rPr>
          <w:rFonts w:ascii="Parchment" w:hAnsi="Parchment"/>
          <w:sz w:val="52"/>
        </w:rPr>
        <w:t>The</w:t>
      </w:r>
      <w:r>
        <w:rPr>
          <w:rFonts w:ascii="Parchment" w:hAnsi="Parchment"/>
          <w:sz w:val="52"/>
        </w:rPr>
        <w:t xml:space="preserve"> Coffee Dungeon</w:t>
      </w:r>
    </w:p>
    <w:p w:rsidR="00C44564" w:rsidRDefault="00C44564">
      <w:pPr>
        <w:rPr>
          <w:rFonts w:ascii="Papyrus" w:hAnsi="Papyrus"/>
          <w:szCs w:val="40"/>
        </w:rPr>
      </w:pPr>
      <w:r>
        <w:rPr>
          <w:rFonts w:ascii="Papyrus" w:hAnsi="Papyrus"/>
          <w:szCs w:val="40"/>
        </w:rPr>
        <w:t>The Coffee Dungeon</w:t>
      </w:r>
    </w:p>
    <w:p w:rsidR="00C44564" w:rsidRDefault="00C44564">
      <w:pPr>
        <w:rPr>
          <w:rFonts w:ascii="Segoe Script" w:hAnsi="Segoe Script"/>
          <w:szCs w:val="40"/>
        </w:rPr>
      </w:pPr>
      <w:r>
        <w:rPr>
          <w:rFonts w:ascii="Segoe Script" w:hAnsi="Segoe Script"/>
          <w:szCs w:val="40"/>
        </w:rPr>
        <w:t>The Coffee Dungeon</w:t>
      </w:r>
    </w:p>
    <w:p w:rsidR="00C44564" w:rsidRDefault="00C44564">
      <w:pPr>
        <w:rPr>
          <w:rFonts w:ascii="Blackadder ITC" w:hAnsi="Blackadder ITC"/>
          <w:szCs w:val="40"/>
        </w:rPr>
      </w:pPr>
      <w:r>
        <w:rPr>
          <w:rFonts w:ascii="Blackadder ITC" w:hAnsi="Blackadder ITC"/>
          <w:szCs w:val="40"/>
        </w:rPr>
        <w:t>The Coffee Dungeon</w:t>
      </w:r>
    </w:p>
    <w:p w:rsidR="00C44564" w:rsidRDefault="00C44564">
      <w:pPr>
        <w:rPr>
          <w:rFonts w:ascii="Edwardian Script ITC" w:hAnsi="Edwardian Script ITC"/>
          <w:szCs w:val="40"/>
        </w:rPr>
      </w:pPr>
      <w:r>
        <w:rPr>
          <w:rFonts w:ascii="Edwardian Script ITC" w:hAnsi="Edwardian Script ITC"/>
          <w:szCs w:val="40"/>
        </w:rPr>
        <w:t>The Coffee Dungeon</w:t>
      </w:r>
    </w:p>
    <w:p w:rsidR="00C44564" w:rsidRDefault="00C44564">
      <w:pPr>
        <w:rPr>
          <w:rFonts w:ascii="Elephant" w:hAnsi="Elephant"/>
          <w:szCs w:val="40"/>
        </w:rPr>
      </w:pPr>
      <w:r>
        <w:rPr>
          <w:rFonts w:ascii="Elephant" w:hAnsi="Elephant"/>
          <w:szCs w:val="40"/>
        </w:rPr>
        <w:t>The Coffee Dungeon</w:t>
      </w:r>
    </w:p>
    <w:p w:rsidR="00C44564" w:rsidRDefault="00C44564">
      <w:pPr>
        <w:rPr>
          <w:rFonts w:ascii="Felix Titling" w:hAnsi="Felix Titling"/>
          <w:szCs w:val="40"/>
        </w:rPr>
      </w:pPr>
      <w:r>
        <w:rPr>
          <w:rFonts w:ascii="Felix Titling" w:hAnsi="Felix Titling"/>
          <w:szCs w:val="40"/>
        </w:rPr>
        <w:t>The Coffee Dungeon</w:t>
      </w:r>
    </w:p>
    <w:p w:rsidR="00C44564" w:rsidRDefault="00C44564">
      <w:pPr>
        <w:rPr>
          <w:rFonts w:ascii="Forte" w:hAnsi="Forte"/>
          <w:szCs w:val="40"/>
        </w:rPr>
      </w:pPr>
      <w:r>
        <w:rPr>
          <w:rFonts w:ascii="Forte" w:hAnsi="Forte"/>
          <w:szCs w:val="40"/>
        </w:rPr>
        <w:t>The Coffee Dungeon</w:t>
      </w:r>
    </w:p>
    <w:p w:rsidR="00C44564" w:rsidRDefault="00C44564">
      <w:pPr>
        <w:rPr>
          <w:rFonts w:ascii="GENISO" w:hAnsi="GENISO" w:cs="GENISO"/>
          <w:szCs w:val="40"/>
        </w:rPr>
      </w:pPr>
      <w:r>
        <w:rPr>
          <w:rFonts w:ascii="GENISO" w:hAnsi="GENISO" w:cs="GENISO"/>
          <w:szCs w:val="40"/>
        </w:rPr>
        <w:t>The Coffee Dungeon</w:t>
      </w:r>
    </w:p>
    <w:p w:rsidR="00C44564" w:rsidRDefault="00C44564">
      <w:pPr>
        <w:rPr>
          <w:rFonts w:ascii="Haettenschweiler" w:hAnsi="Haettenschweiler" w:cs="GENISO"/>
          <w:szCs w:val="40"/>
        </w:rPr>
      </w:pPr>
      <w:r>
        <w:rPr>
          <w:rFonts w:ascii="Haettenschweiler" w:hAnsi="Haettenschweiler" w:cs="GENISO"/>
          <w:szCs w:val="40"/>
        </w:rPr>
        <w:t>The Coffee Dungeon</w:t>
      </w:r>
    </w:p>
    <w:p w:rsidR="00C44564" w:rsidRDefault="00C44564">
      <w:pPr>
        <w:rPr>
          <w:rFonts w:ascii="High Tower Text" w:hAnsi="High Tower Text" w:cs="GENISO"/>
          <w:szCs w:val="40"/>
        </w:rPr>
      </w:pPr>
      <w:r>
        <w:rPr>
          <w:rFonts w:ascii="High Tower Text" w:hAnsi="High Tower Text" w:cs="GENISO"/>
          <w:szCs w:val="40"/>
        </w:rPr>
        <w:t>The Coffee Dungeon</w:t>
      </w:r>
    </w:p>
    <w:p w:rsidR="00C44564" w:rsidRDefault="00C44564">
      <w:pPr>
        <w:rPr>
          <w:rFonts w:ascii="Impact" w:hAnsi="Impact" w:cs="GENISO"/>
          <w:szCs w:val="40"/>
        </w:rPr>
      </w:pPr>
      <w:r>
        <w:rPr>
          <w:rFonts w:ascii="Impact" w:hAnsi="Impact" w:cs="GENISO"/>
          <w:szCs w:val="40"/>
        </w:rPr>
        <w:t>The Coffee Dungeon</w:t>
      </w:r>
    </w:p>
    <w:p w:rsidR="00C44564" w:rsidRDefault="00CD5F04">
      <w:pPr>
        <w:rPr>
          <w:rFonts w:ascii="Lucida Console" w:hAnsi="Lucida Console" w:cs="GENISO"/>
          <w:szCs w:val="40"/>
        </w:rPr>
      </w:pPr>
      <w:r>
        <w:rPr>
          <w:rFonts w:ascii="Lucida Console" w:hAnsi="Lucida Console" w:cs="GENISO"/>
          <w:szCs w:val="40"/>
        </w:rPr>
        <w:t>The Coffee Dungeon</w:t>
      </w:r>
    </w:p>
    <w:p w:rsidR="00CD5F04" w:rsidRDefault="00CD5F04">
      <w:pPr>
        <w:rPr>
          <w:rFonts w:ascii="Lucida Calligraphy" w:hAnsi="Lucida Calligraphy" w:cs="GENISO"/>
          <w:szCs w:val="40"/>
        </w:rPr>
      </w:pPr>
      <w:r>
        <w:rPr>
          <w:rFonts w:ascii="Lucida Calligraphy" w:hAnsi="Lucida Calligraphy" w:cs="GENISO"/>
          <w:szCs w:val="40"/>
        </w:rPr>
        <w:t>The Coffee Dung</w:t>
      </w:r>
      <w:bookmarkStart w:id="0" w:name="_GoBack"/>
      <w:bookmarkEnd w:id="0"/>
      <w:r>
        <w:rPr>
          <w:rFonts w:ascii="Lucida Calligraphy" w:hAnsi="Lucida Calligraphy" w:cs="GENISO"/>
          <w:szCs w:val="40"/>
        </w:rPr>
        <w:t>eon</w:t>
      </w:r>
    </w:p>
    <w:p w:rsidR="00CD5F04" w:rsidRDefault="00CD5F04">
      <w:pPr>
        <w:rPr>
          <w:rFonts w:ascii="Lucida Sans Typewriter" w:hAnsi="Lucida Sans Typewriter" w:cs="GENISO"/>
          <w:szCs w:val="40"/>
        </w:rPr>
      </w:pPr>
      <w:r>
        <w:rPr>
          <w:rFonts w:ascii="Lucida Sans Typewriter" w:hAnsi="Lucida Sans Typewriter" w:cs="GENISO"/>
          <w:szCs w:val="40"/>
        </w:rPr>
        <w:t>The Coffee Dungeon</w:t>
      </w:r>
    </w:p>
    <w:p w:rsidR="00CD5F04" w:rsidRDefault="00CD5F04">
      <w:pPr>
        <w:rPr>
          <w:rFonts w:ascii="Lucida Fax" w:hAnsi="Lucida Fax" w:cs="GENISO"/>
          <w:szCs w:val="40"/>
        </w:rPr>
      </w:pPr>
      <w:r>
        <w:rPr>
          <w:rFonts w:ascii="Lucida Fax" w:hAnsi="Lucida Fax" w:cs="GENISO"/>
          <w:szCs w:val="40"/>
        </w:rPr>
        <w:t>The Coffee Dungeon</w:t>
      </w:r>
    </w:p>
    <w:p w:rsidR="00CD5F04" w:rsidRDefault="00CD5F04">
      <w:pPr>
        <w:rPr>
          <w:rFonts w:ascii="Modern No. 20" w:hAnsi="Modern No. 20" w:cs="GENISO"/>
          <w:szCs w:val="40"/>
        </w:rPr>
      </w:pPr>
      <w:r>
        <w:rPr>
          <w:rFonts w:ascii="Modern No. 20" w:hAnsi="Modern No. 20" w:cs="GENISO"/>
          <w:szCs w:val="40"/>
        </w:rPr>
        <w:t>The Coffee Dungeon</w:t>
      </w:r>
    </w:p>
    <w:p w:rsidR="00CD5F04" w:rsidRDefault="00CD5F04">
      <w:pPr>
        <w:rPr>
          <w:rFonts w:ascii="Monotype Corsiva" w:hAnsi="Monotype Corsiva" w:cs="GENISO"/>
          <w:szCs w:val="40"/>
        </w:rPr>
      </w:pPr>
      <w:r>
        <w:rPr>
          <w:rFonts w:ascii="Monotype Corsiva" w:hAnsi="Monotype Corsiva" w:cs="GENISO"/>
          <w:szCs w:val="40"/>
        </w:rPr>
        <w:t>The Coffee Dungeon</w:t>
      </w:r>
    </w:p>
    <w:p w:rsidR="00CD5F04" w:rsidRDefault="00CD5F04">
      <w:pPr>
        <w:rPr>
          <w:rFonts w:ascii="Niagara Engraved" w:hAnsi="Niagara Engraved" w:cs="GENISO"/>
          <w:szCs w:val="40"/>
        </w:rPr>
      </w:pPr>
      <w:r>
        <w:rPr>
          <w:rFonts w:ascii="Niagara Engraved" w:hAnsi="Niagara Engraved" w:cs="GENISO"/>
          <w:szCs w:val="40"/>
        </w:rPr>
        <w:t>The Coffee dungeon</w:t>
      </w:r>
    </w:p>
    <w:p w:rsidR="00CD5F04" w:rsidRDefault="00CD5F04">
      <w:pPr>
        <w:rPr>
          <w:rFonts w:ascii="Onyx" w:hAnsi="Onyx" w:cs="GENISO"/>
          <w:szCs w:val="40"/>
        </w:rPr>
      </w:pPr>
      <w:r>
        <w:rPr>
          <w:rFonts w:ascii="Onyx" w:hAnsi="Onyx" w:cs="GENISO"/>
          <w:szCs w:val="40"/>
        </w:rPr>
        <w:t>The Coffee Dungeon</w:t>
      </w:r>
    </w:p>
    <w:p w:rsidR="00CD5F04" w:rsidRDefault="00CD5F04">
      <w:pPr>
        <w:rPr>
          <w:rFonts w:ascii="Perpetua" w:hAnsi="Perpetua" w:cs="GENISO"/>
          <w:szCs w:val="40"/>
        </w:rPr>
      </w:pPr>
      <w:r>
        <w:rPr>
          <w:rFonts w:ascii="Perpetua" w:hAnsi="Perpetua" w:cs="GENISO"/>
          <w:szCs w:val="40"/>
        </w:rPr>
        <w:t>The Coffee Dungeon</w:t>
      </w:r>
    </w:p>
    <w:p w:rsidR="00CD5F04" w:rsidRDefault="00CD5F04">
      <w:pPr>
        <w:rPr>
          <w:rFonts w:ascii="Verdana" w:hAnsi="Verdana" w:cs="GENISO"/>
          <w:szCs w:val="40"/>
        </w:rPr>
      </w:pPr>
      <w:r>
        <w:rPr>
          <w:rFonts w:ascii="Verdana" w:hAnsi="Verdana" w:cs="GENISO"/>
          <w:szCs w:val="40"/>
        </w:rPr>
        <w:t>The Coffee Dungeon</w:t>
      </w:r>
    </w:p>
    <w:p w:rsidR="00CD5F04" w:rsidRPr="00CD5F04" w:rsidRDefault="00CD5F04">
      <w:pPr>
        <w:rPr>
          <w:rFonts w:ascii="Verdana" w:hAnsi="Verdana" w:cs="GENISO"/>
          <w:szCs w:val="40"/>
        </w:rPr>
      </w:pPr>
    </w:p>
    <w:p w:rsidR="00C44564" w:rsidRPr="00C44564" w:rsidRDefault="00C44564">
      <w:pPr>
        <w:rPr>
          <w:rFonts w:ascii="Segoe Script" w:hAnsi="Segoe Script"/>
          <w:szCs w:val="40"/>
        </w:rPr>
      </w:pPr>
    </w:p>
    <w:sectPr w:rsidR="00C44564" w:rsidRPr="00C44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rchment">
    <w:panose1 w:val="03040602040708040804"/>
    <w:charset w:val="00"/>
    <w:family w:val="script"/>
    <w:pitch w:val="variable"/>
    <w:sig w:usb0="00000003" w:usb1="00000000" w:usb2="00000000" w:usb3="00000000" w:csb0="00000001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GENISO">
    <w:panose1 w:val="02000400000000000000"/>
    <w:charset w:val="00"/>
    <w:family w:val="auto"/>
    <w:pitch w:val="variable"/>
    <w:sig w:usb0="20002A87" w:usb1="00000000" w:usb2="00000040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Niagara Engraved">
    <w:panose1 w:val="04020502070703030202"/>
    <w:charset w:val="00"/>
    <w:family w:val="decorative"/>
    <w:pitch w:val="variable"/>
    <w:sig w:usb0="00000003" w:usb1="00000000" w:usb2="00000000" w:usb3="00000000" w:csb0="00000001" w:csb1="00000000"/>
  </w:font>
  <w:font w:name="Onyx">
    <w:panose1 w:val="04050602080702020203"/>
    <w:charset w:val="00"/>
    <w:family w:val="decorative"/>
    <w:pitch w:val="variable"/>
    <w:sig w:usb0="00000003" w:usb1="00000000" w:usb2="00000000" w:usb3="00000000" w:csb0="0000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564"/>
    <w:rsid w:val="004A2DE2"/>
    <w:rsid w:val="00C44564"/>
    <w:rsid w:val="00CD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4C1B9"/>
  <w15:chartTrackingRefBased/>
  <w15:docId w15:val="{DEAF68E6-335B-4B8C-8657-95B3A971B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Kimbrough</dc:creator>
  <cp:keywords/>
  <dc:description/>
  <cp:lastModifiedBy>Ben Kimbrough</cp:lastModifiedBy>
  <cp:revision>1</cp:revision>
  <dcterms:created xsi:type="dcterms:W3CDTF">2019-03-18T02:02:00Z</dcterms:created>
  <dcterms:modified xsi:type="dcterms:W3CDTF">2019-03-18T02:20:00Z</dcterms:modified>
</cp:coreProperties>
</file>