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5838" w14:textId="77777777" w:rsidR="00D979BD" w:rsidRDefault="00D979BD"/>
    <w:p w14:paraId="5CB22AB8" w14:textId="77777777" w:rsidR="00D979BD" w:rsidRDefault="00D979BD"/>
    <w:p w14:paraId="3A1DAE89" w14:textId="77777777" w:rsidR="00D979BD" w:rsidRDefault="00A26459">
      <w:pPr>
        <w:spacing w:after="400"/>
        <w:jc w:val="center"/>
      </w:pPr>
      <w:r>
        <w:rPr>
          <w:b/>
          <w:color w:val="143221"/>
          <w:sz w:val="40"/>
        </w:rPr>
        <w:t>Alo Exchange: A Web-Based Barter Marketplace with Recommendation and Offer Management</w:t>
      </w:r>
    </w:p>
    <w:p w14:paraId="1FBD8182" w14:textId="77777777" w:rsidR="00D979BD" w:rsidRDefault="00A26459">
      <w:pPr>
        <w:spacing w:after="360"/>
        <w:jc w:val="center"/>
      </w:pPr>
      <w:r>
        <w:rPr>
          <w:b/>
          <w:sz w:val="28"/>
        </w:rPr>
        <w:t>A FINAL YEAR PROJECT REPORT</w:t>
      </w:r>
    </w:p>
    <w:p w14:paraId="441E137F" w14:textId="77777777" w:rsidR="00D979BD" w:rsidRDefault="00A26459">
      <w:pPr>
        <w:spacing w:line="336" w:lineRule="auto"/>
        <w:jc w:val="center"/>
      </w:pPr>
      <w:r>
        <w:rPr>
          <w:sz w:val="22"/>
        </w:rPr>
        <w:t>Submitted to the Department of Computer Science, [INSTITUTION NAME], in partial fulfilment of the requirements for the award of Bachelor of Science (B.Sc.) in Computer Science.</w:t>
      </w:r>
    </w:p>
    <w:p w14:paraId="50DEBC9D" w14:textId="77777777" w:rsidR="00D979BD" w:rsidRDefault="00D979BD"/>
    <w:p w14:paraId="0BF6A5D6" w14:textId="77777777" w:rsidR="00D979BD" w:rsidRDefault="00A26459">
      <w:pPr>
        <w:spacing w:line="324" w:lineRule="auto"/>
        <w:jc w:val="center"/>
      </w:pPr>
      <w:r>
        <w:rPr>
          <w:b/>
          <w:sz w:val="26"/>
        </w:rPr>
        <w:t>BY</w:t>
      </w:r>
      <w:r>
        <w:rPr>
          <w:b/>
          <w:sz w:val="26"/>
        </w:rPr>
        <w:br/>
        <w:t>[STUDENT FULL NAME]</w:t>
      </w:r>
      <w:r>
        <w:rPr>
          <w:b/>
          <w:sz w:val="26"/>
        </w:rPr>
        <w:br/>
        <w:t>[MATRICULATION NUMBER]</w:t>
      </w:r>
    </w:p>
    <w:p w14:paraId="1044AB35" w14:textId="77777777" w:rsidR="00D979BD" w:rsidRDefault="00D979BD"/>
    <w:p w14:paraId="3568C707" w14:textId="77777777" w:rsidR="00D979BD" w:rsidRDefault="00A26459">
      <w:pPr>
        <w:spacing w:line="324" w:lineRule="auto"/>
        <w:jc w:val="center"/>
      </w:pPr>
      <w:r>
        <w:t>SUPERVISOR: [SUPERVISOR NAME]</w:t>
      </w:r>
      <w:r>
        <w:br/>
        <w:t>October 2026</w:t>
      </w:r>
    </w:p>
    <w:p w14:paraId="0FA828EB" w14:textId="77777777" w:rsidR="00D979BD" w:rsidRDefault="00A26459">
      <w:r>
        <w:br w:type="page"/>
      </w:r>
    </w:p>
    <w:p w14:paraId="41367CE3" w14:textId="77777777" w:rsidR="00D979BD" w:rsidRDefault="00A26459">
      <w:pPr>
        <w:spacing w:after="320"/>
        <w:jc w:val="center"/>
      </w:pPr>
      <w:r>
        <w:rPr>
          <w:b/>
          <w:sz w:val="30"/>
        </w:rPr>
        <w:lastRenderedPageBreak/>
        <w:t>DECLARATION</w:t>
      </w:r>
    </w:p>
    <w:p w14:paraId="6261EF2C" w14:textId="77777777" w:rsidR="00D979BD" w:rsidRDefault="00A26459">
      <w:pPr>
        <w:ind w:firstLine="504"/>
        <w:jc w:val="both"/>
      </w:pPr>
      <w:r>
        <w:t>I, [STUDENT FULL NAME], hereby declare that this final-year project report titled "Alo Exchange: A Web-Based Barter Marketplace with Recommendation and Offer Management" is my original work. It has not been submitted for the award of any other degree or diploma in this or any other institution. All sources of information and material used have been acknowledged in the references and in the body of the report. Any assistance received during the project has been documented and acknowledged.</w:t>
      </w:r>
    </w:p>
    <w:p w14:paraId="62215B9A" w14:textId="77777777" w:rsidR="00D979BD" w:rsidRDefault="00D979BD"/>
    <w:p w14:paraId="34C3FD03" w14:textId="77777777" w:rsidR="00D979BD" w:rsidRDefault="00A26459">
      <w:r>
        <w:t>Signature: ______________________________</w:t>
      </w:r>
    </w:p>
    <w:p w14:paraId="5DCE1C4D" w14:textId="77777777" w:rsidR="00D979BD" w:rsidRDefault="00A26459">
      <w:r>
        <w:t>Name: [STUDENT FULL NAME]</w:t>
      </w:r>
    </w:p>
    <w:p w14:paraId="4720A95D" w14:textId="77777777" w:rsidR="00D979BD" w:rsidRDefault="00A26459">
      <w:r>
        <w:t>Matriculation number: [MATRICULATION NUMBER]</w:t>
      </w:r>
    </w:p>
    <w:p w14:paraId="4B0E2422" w14:textId="77777777" w:rsidR="00D979BD" w:rsidRDefault="00A26459">
      <w:r>
        <w:t>Date: October 2026</w:t>
      </w:r>
    </w:p>
    <w:p w14:paraId="788D13E6" w14:textId="77777777" w:rsidR="00D979BD" w:rsidRDefault="00A26459">
      <w:r>
        <w:br w:type="page"/>
      </w:r>
    </w:p>
    <w:p w14:paraId="57415FCE" w14:textId="77777777" w:rsidR="00D979BD" w:rsidRDefault="00A26459">
      <w:pPr>
        <w:spacing w:after="320"/>
        <w:jc w:val="center"/>
      </w:pPr>
      <w:r>
        <w:rPr>
          <w:b/>
          <w:sz w:val="30"/>
        </w:rPr>
        <w:lastRenderedPageBreak/>
        <w:t>CERTIFICATION</w:t>
      </w:r>
    </w:p>
    <w:p w14:paraId="0205486B" w14:textId="77777777" w:rsidR="00D979BD" w:rsidRDefault="00A26459">
      <w:pPr>
        <w:ind w:firstLine="504"/>
        <w:jc w:val="both"/>
      </w:pPr>
      <w:r>
        <w:t>This is to certify that this project report was carried out by [STUDENT FULL NAME] with matriculation number [MATRICULATION NUMBER] under my supervision. The report has been read and approved as meeting the requirements of the Department of Computer Science, [INSTITUTION NAME].</w:t>
      </w:r>
    </w:p>
    <w:p w14:paraId="1FB7D789" w14:textId="77777777" w:rsidR="00D979BD" w:rsidRDefault="00D979BD"/>
    <w:p w14:paraId="6AD4721E" w14:textId="77777777" w:rsidR="00D979BD" w:rsidRDefault="00A26459">
      <w:r>
        <w:t>Supervisor: [SUPERVISOR NAME]</w:t>
      </w:r>
    </w:p>
    <w:p w14:paraId="732AE773" w14:textId="77777777" w:rsidR="00D979BD" w:rsidRDefault="00A26459">
      <w:r>
        <w:t>Signature: ______________________________</w:t>
      </w:r>
    </w:p>
    <w:p w14:paraId="4FFE1F09" w14:textId="77777777" w:rsidR="00D979BD" w:rsidRDefault="00A26459">
      <w:r>
        <w:t>Date: ______________________________</w:t>
      </w:r>
    </w:p>
    <w:p w14:paraId="62F98AA3" w14:textId="77777777" w:rsidR="00D979BD" w:rsidRDefault="00A26459">
      <w:r>
        <w:br w:type="page"/>
      </w:r>
    </w:p>
    <w:p w14:paraId="1A487E69" w14:textId="77777777" w:rsidR="00D979BD" w:rsidRDefault="00A26459">
      <w:pPr>
        <w:spacing w:after="280"/>
        <w:jc w:val="center"/>
      </w:pPr>
      <w:r>
        <w:rPr>
          <w:b/>
          <w:sz w:val="30"/>
        </w:rPr>
        <w:lastRenderedPageBreak/>
        <w:t>ABSTRACT</w:t>
      </w:r>
    </w:p>
    <w:p w14:paraId="6A264AE6" w14:textId="77777777" w:rsidR="00D979BD" w:rsidRDefault="00A26459">
      <w:pPr>
        <w:ind w:firstLine="504"/>
        <w:jc w:val="both"/>
      </w:pPr>
      <w:r>
        <w:t>Alo Exchange is a self-hosted barter marketplace that enables members to publish items, discover listings, receive simple recommendations and negotiate exchanges without using money. The project addresses the difficulty students and community members face when trying to exchange unused items through informal noticeboards or cash-oriented marketplaces. It was implemented as a Java Servlet/JSP application running on Jetty, with PostgreSQL for persistence and a layered Servlet-DAO architecture. Security featur</w:t>
      </w:r>
      <w:r>
        <w:t>es include BCrypt password hashing, session-based authentication, CSRF synchronizer tokens and owner-only offer decisions. The system supports listing creation and editing, category filtering, Weka-based recommendations, offer creation, offer review and transactional acceptance or rejection. The report describes the background, literature, methodology, implementation and evaluation of the system. Seven JUnit tests cover the principal workflows, and the interface was verified through browser screenshots of t</w:t>
      </w:r>
      <w:r>
        <w:t>he login, catalogue, listing, offer and personal-list pages.</w:t>
      </w:r>
    </w:p>
    <w:p w14:paraId="5A1441B4" w14:textId="77777777" w:rsidR="00D979BD" w:rsidRDefault="00A26459">
      <w:r>
        <w:rPr>
          <w:i/>
          <w:sz w:val="20"/>
        </w:rPr>
        <w:t>Keywords: software engineering, web application, database, spatial data, security, human-computer interaction, Alo Exchange</w:t>
      </w:r>
    </w:p>
    <w:p w14:paraId="562982A9" w14:textId="77777777" w:rsidR="00D979BD" w:rsidRDefault="00A26459">
      <w:r>
        <w:br w:type="page"/>
      </w:r>
    </w:p>
    <w:p w14:paraId="1186794B" w14:textId="77777777" w:rsidR="00D979BD" w:rsidRDefault="00A26459">
      <w:pPr>
        <w:spacing w:after="240"/>
        <w:jc w:val="center"/>
      </w:pPr>
      <w:r>
        <w:rPr>
          <w:b/>
          <w:sz w:val="30"/>
        </w:rPr>
        <w:lastRenderedPageBreak/>
        <w:t>TABLE OF CONTENTS</w:t>
      </w:r>
    </w:p>
    <w:p w14:paraId="49A80A86" w14:textId="3F286A32" w:rsidR="00D31A2F" w:rsidRDefault="00A26459">
      <w:pPr>
        <w:pStyle w:val="TOC1"/>
        <w:tabs>
          <w:tab w:val="right" w:leader="dot" w:pos="8659"/>
        </w:tabs>
        <w:rPr>
          <w:rFonts w:asciiTheme="minorHAnsi" w:eastAsiaTheme="minorEastAsia" w:hAnsiTheme="minorHAnsi"/>
          <w:noProof/>
          <w:kern w:val="2"/>
          <w:szCs w:val="24"/>
          <w14:ligatures w14:val="standardContextual"/>
        </w:rPr>
      </w:pPr>
      <w:r>
        <w:rPr>
          <w:sz w:val="20"/>
        </w:rPr>
        <w:fldChar w:fldCharType="begin"/>
      </w:r>
      <w:r>
        <w:rPr>
          <w:sz w:val="20"/>
        </w:rPr>
        <w:instrText>TOC \o "1-3" \h \z \u</w:instrText>
      </w:r>
      <w:r>
        <w:rPr>
          <w:sz w:val="20"/>
        </w:rPr>
        <w:fldChar w:fldCharType="separate"/>
      </w:r>
      <w:hyperlink w:anchor="_Toc243891199" w:history="1">
        <w:r w:rsidR="00D31A2F" w:rsidRPr="00023275">
          <w:rPr>
            <w:rStyle w:val="Hyperlink"/>
            <w:noProof/>
          </w:rPr>
          <w:t>CHAPTER ONE: INTRODUCTION</w:t>
        </w:r>
        <w:r w:rsidR="00D31A2F">
          <w:rPr>
            <w:noProof/>
            <w:webHidden/>
          </w:rPr>
          <w:tab/>
        </w:r>
        <w:r w:rsidR="00D31A2F">
          <w:rPr>
            <w:noProof/>
            <w:webHidden/>
          </w:rPr>
          <w:fldChar w:fldCharType="begin"/>
        </w:r>
        <w:r w:rsidR="00D31A2F">
          <w:rPr>
            <w:noProof/>
            <w:webHidden/>
          </w:rPr>
          <w:instrText xml:space="preserve"> PAGEREF _Toc243891199 \h </w:instrText>
        </w:r>
        <w:r w:rsidR="00D31A2F">
          <w:rPr>
            <w:noProof/>
            <w:webHidden/>
          </w:rPr>
        </w:r>
        <w:r w:rsidR="00D31A2F">
          <w:rPr>
            <w:noProof/>
            <w:webHidden/>
          </w:rPr>
          <w:fldChar w:fldCharType="separate"/>
        </w:r>
        <w:r w:rsidR="00D31A2F">
          <w:rPr>
            <w:noProof/>
            <w:webHidden/>
          </w:rPr>
          <w:t>11</w:t>
        </w:r>
        <w:r w:rsidR="00D31A2F">
          <w:rPr>
            <w:noProof/>
            <w:webHidden/>
          </w:rPr>
          <w:fldChar w:fldCharType="end"/>
        </w:r>
      </w:hyperlink>
    </w:p>
    <w:p w14:paraId="4EA8826E" w14:textId="781F79C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0" w:history="1">
        <w:r w:rsidRPr="00023275">
          <w:rPr>
            <w:rStyle w:val="Hyperlink"/>
            <w:noProof/>
          </w:rPr>
          <w:t>1.1 Background</w:t>
        </w:r>
        <w:r>
          <w:rPr>
            <w:noProof/>
            <w:webHidden/>
          </w:rPr>
          <w:tab/>
        </w:r>
        <w:r>
          <w:rPr>
            <w:noProof/>
            <w:webHidden/>
          </w:rPr>
          <w:fldChar w:fldCharType="begin"/>
        </w:r>
        <w:r>
          <w:rPr>
            <w:noProof/>
            <w:webHidden/>
          </w:rPr>
          <w:instrText xml:space="preserve"> PAGEREF _Toc243891200 \h </w:instrText>
        </w:r>
        <w:r>
          <w:rPr>
            <w:noProof/>
            <w:webHidden/>
          </w:rPr>
        </w:r>
        <w:r>
          <w:rPr>
            <w:noProof/>
            <w:webHidden/>
          </w:rPr>
          <w:fldChar w:fldCharType="separate"/>
        </w:r>
        <w:r>
          <w:rPr>
            <w:noProof/>
            <w:webHidden/>
          </w:rPr>
          <w:t>11</w:t>
        </w:r>
        <w:r>
          <w:rPr>
            <w:noProof/>
            <w:webHidden/>
          </w:rPr>
          <w:fldChar w:fldCharType="end"/>
        </w:r>
      </w:hyperlink>
    </w:p>
    <w:p w14:paraId="31A0A84D" w14:textId="576D0CF5"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1" w:history="1">
        <w:r w:rsidRPr="00023275">
          <w:rPr>
            <w:rStyle w:val="Hyperlink"/>
            <w:noProof/>
          </w:rPr>
          <w:t>1.2 Statement of the Problem</w:t>
        </w:r>
        <w:r>
          <w:rPr>
            <w:noProof/>
            <w:webHidden/>
          </w:rPr>
          <w:tab/>
        </w:r>
        <w:r>
          <w:rPr>
            <w:noProof/>
            <w:webHidden/>
          </w:rPr>
          <w:fldChar w:fldCharType="begin"/>
        </w:r>
        <w:r>
          <w:rPr>
            <w:noProof/>
            <w:webHidden/>
          </w:rPr>
          <w:instrText xml:space="preserve"> PAGEREF _Toc243891201 \h </w:instrText>
        </w:r>
        <w:r>
          <w:rPr>
            <w:noProof/>
            <w:webHidden/>
          </w:rPr>
        </w:r>
        <w:r>
          <w:rPr>
            <w:noProof/>
            <w:webHidden/>
          </w:rPr>
          <w:fldChar w:fldCharType="separate"/>
        </w:r>
        <w:r>
          <w:rPr>
            <w:noProof/>
            <w:webHidden/>
          </w:rPr>
          <w:t>11</w:t>
        </w:r>
        <w:r>
          <w:rPr>
            <w:noProof/>
            <w:webHidden/>
          </w:rPr>
          <w:fldChar w:fldCharType="end"/>
        </w:r>
      </w:hyperlink>
    </w:p>
    <w:p w14:paraId="7B6572DA" w14:textId="721D0B3C"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2" w:history="1">
        <w:r w:rsidRPr="00023275">
          <w:rPr>
            <w:rStyle w:val="Hyperlink"/>
            <w:noProof/>
          </w:rPr>
          <w:t>1.3 Aim and Objectives</w:t>
        </w:r>
        <w:r>
          <w:rPr>
            <w:noProof/>
            <w:webHidden/>
          </w:rPr>
          <w:tab/>
        </w:r>
        <w:r>
          <w:rPr>
            <w:noProof/>
            <w:webHidden/>
          </w:rPr>
          <w:fldChar w:fldCharType="begin"/>
        </w:r>
        <w:r>
          <w:rPr>
            <w:noProof/>
            <w:webHidden/>
          </w:rPr>
          <w:instrText xml:space="preserve"> PAGEREF _Toc243891202 \h </w:instrText>
        </w:r>
        <w:r>
          <w:rPr>
            <w:noProof/>
            <w:webHidden/>
          </w:rPr>
        </w:r>
        <w:r>
          <w:rPr>
            <w:noProof/>
            <w:webHidden/>
          </w:rPr>
          <w:fldChar w:fldCharType="separate"/>
        </w:r>
        <w:r>
          <w:rPr>
            <w:noProof/>
            <w:webHidden/>
          </w:rPr>
          <w:t>12</w:t>
        </w:r>
        <w:r>
          <w:rPr>
            <w:noProof/>
            <w:webHidden/>
          </w:rPr>
          <w:fldChar w:fldCharType="end"/>
        </w:r>
      </w:hyperlink>
    </w:p>
    <w:p w14:paraId="7DF41013" w14:textId="7046CD3C"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03" w:history="1">
        <w:r w:rsidRPr="00023275">
          <w:rPr>
            <w:rStyle w:val="Hyperlink"/>
            <w:noProof/>
          </w:rPr>
          <w:t>1.3.1 Objectives</w:t>
        </w:r>
        <w:r>
          <w:rPr>
            <w:noProof/>
            <w:webHidden/>
          </w:rPr>
          <w:tab/>
        </w:r>
        <w:r>
          <w:rPr>
            <w:noProof/>
            <w:webHidden/>
          </w:rPr>
          <w:fldChar w:fldCharType="begin"/>
        </w:r>
        <w:r>
          <w:rPr>
            <w:noProof/>
            <w:webHidden/>
          </w:rPr>
          <w:instrText xml:space="preserve"> PAGEREF _Toc243891203 \h </w:instrText>
        </w:r>
        <w:r>
          <w:rPr>
            <w:noProof/>
            <w:webHidden/>
          </w:rPr>
        </w:r>
        <w:r>
          <w:rPr>
            <w:noProof/>
            <w:webHidden/>
          </w:rPr>
          <w:fldChar w:fldCharType="separate"/>
        </w:r>
        <w:r>
          <w:rPr>
            <w:noProof/>
            <w:webHidden/>
          </w:rPr>
          <w:t>12</w:t>
        </w:r>
        <w:r>
          <w:rPr>
            <w:noProof/>
            <w:webHidden/>
          </w:rPr>
          <w:fldChar w:fldCharType="end"/>
        </w:r>
      </w:hyperlink>
    </w:p>
    <w:p w14:paraId="1719A4E9" w14:textId="159FAD7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4" w:history="1">
        <w:r w:rsidRPr="00023275">
          <w:rPr>
            <w:rStyle w:val="Hyperlink"/>
            <w:noProof/>
          </w:rPr>
          <w:t>1.4 Research Questions</w:t>
        </w:r>
        <w:r>
          <w:rPr>
            <w:noProof/>
            <w:webHidden/>
          </w:rPr>
          <w:tab/>
        </w:r>
        <w:r>
          <w:rPr>
            <w:noProof/>
            <w:webHidden/>
          </w:rPr>
          <w:fldChar w:fldCharType="begin"/>
        </w:r>
        <w:r>
          <w:rPr>
            <w:noProof/>
            <w:webHidden/>
          </w:rPr>
          <w:instrText xml:space="preserve"> PAGEREF _Toc243891204 \h </w:instrText>
        </w:r>
        <w:r>
          <w:rPr>
            <w:noProof/>
            <w:webHidden/>
          </w:rPr>
        </w:r>
        <w:r>
          <w:rPr>
            <w:noProof/>
            <w:webHidden/>
          </w:rPr>
          <w:fldChar w:fldCharType="separate"/>
        </w:r>
        <w:r>
          <w:rPr>
            <w:noProof/>
            <w:webHidden/>
          </w:rPr>
          <w:t>12</w:t>
        </w:r>
        <w:r>
          <w:rPr>
            <w:noProof/>
            <w:webHidden/>
          </w:rPr>
          <w:fldChar w:fldCharType="end"/>
        </w:r>
      </w:hyperlink>
    </w:p>
    <w:p w14:paraId="4DD849CC" w14:textId="7862D15D"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5" w:history="1">
        <w:r w:rsidRPr="00023275">
          <w:rPr>
            <w:rStyle w:val="Hyperlink"/>
            <w:noProof/>
          </w:rPr>
          <w:t>1.5 Scope of the Project</w:t>
        </w:r>
        <w:r>
          <w:rPr>
            <w:noProof/>
            <w:webHidden/>
          </w:rPr>
          <w:tab/>
        </w:r>
        <w:r>
          <w:rPr>
            <w:noProof/>
            <w:webHidden/>
          </w:rPr>
          <w:fldChar w:fldCharType="begin"/>
        </w:r>
        <w:r>
          <w:rPr>
            <w:noProof/>
            <w:webHidden/>
          </w:rPr>
          <w:instrText xml:space="preserve"> PAGEREF _Toc243891205 \h </w:instrText>
        </w:r>
        <w:r>
          <w:rPr>
            <w:noProof/>
            <w:webHidden/>
          </w:rPr>
        </w:r>
        <w:r>
          <w:rPr>
            <w:noProof/>
            <w:webHidden/>
          </w:rPr>
          <w:fldChar w:fldCharType="separate"/>
        </w:r>
        <w:r>
          <w:rPr>
            <w:noProof/>
            <w:webHidden/>
          </w:rPr>
          <w:t>12</w:t>
        </w:r>
        <w:r>
          <w:rPr>
            <w:noProof/>
            <w:webHidden/>
          </w:rPr>
          <w:fldChar w:fldCharType="end"/>
        </w:r>
      </w:hyperlink>
    </w:p>
    <w:p w14:paraId="7D93F810" w14:textId="5CFC8035"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6" w:history="1">
        <w:r w:rsidRPr="00023275">
          <w:rPr>
            <w:rStyle w:val="Hyperlink"/>
            <w:noProof/>
          </w:rPr>
          <w:t>1.6 Significance of the Project</w:t>
        </w:r>
        <w:r>
          <w:rPr>
            <w:noProof/>
            <w:webHidden/>
          </w:rPr>
          <w:tab/>
        </w:r>
        <w:r>
          <w:rPr>
            <w:noProof/>
            <w:webHidden/>
          </w:rPr>
          <w:fldChar w:fldCharType="begin"/>
        </w:r>
        <w:r>
          <w:rPr>
            <w:noProof/>
            <w:webHidden/>
          </w:rPr>
          <w:instrText xml:space="preserve"> PAGEREF _Toc243891206 \h </w:instrText>
        </w:r>
        <w:r>
          <w:rPr>
            <w:noProof/>
            <w:webHidden/>
          </w:rPr>
        </w:r>
        <w:r>
          <w:rPr>
            <w:noProof/>
            <w:webHidden/>
          </w:rPr>
          <w:fldChar w:fldCharType="separate"/>
        </w:r>
        <w:r>
          <w:rPr>
            <w:noProof/>
            <w:webHidden/>
          </w:rPr>
          <w:t>13</w:t>
        </w:r>
        <w:r>
          <w:rPr>
            <w:noProof/>
            <w:webHidden/>
          </w:rPr>
          <w:fldChar w:fldCharType="end"/>
        </w:r>
      </w:hyperlink>
    </w:p>
    <w:p w14:paraId="30A07FAA" w14:textId="797A271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7" w:history="1">
        <w:r w:rsidRPr="00023275">
          <w:rPr>
            <w:rStyle w:val="Hyperlink"/>
            <w:noProof/>
          </w:rPr>
          <w:t>1.7 Limitations of the Project</w:t>
        </w:r>
        <w:r>
          <w:rPr>
            <w:noProof/>
            <w:webHidden/>
          </w:rPr>
          <w:tab/>
        </w:r>
        <w:r>
          <w:rPr>
            <w:noProof/>
            <w:webHidden/>
          </w:rPr>
          <w:fldChar w:fldCharType="begin"/>
        </w:r>
        <w:r>
          <w:rPr>
            <w:noProof/>
            <w:webHidden/>
          </w:rPr>
          <w:instrText xml:space="preserve"> PAGEREF _Toc243891207 \h </w:instrText>
        </w:r>
        <w:r>
          <w:rPr>
            <w:noProof/>
            <w:webHidden/>
          </w:rPr>
        </w:r>
        <w:r>
          <w:rPr>
            <w:noProof/>
            <w:webHidden/>
          </w:rPr>
          <w:fldChar w:fldCharType="separate"/>
        </w:r>
        <w:r>
          <w:rPr>
            <w:noProof/>
            <w:webHidden/>
          </w:rPr>
          <w:t>13</w:t>
        </w:r>
        <w:r>
          <w:rPr>
            <w:noProof/>
            <w:webHidden/>
          </w:rPr>
          <w:fldChar w:fldCharType="end"/>
        </w:r>
      </w:hyperlink>
    </w:p>
    <w:p w14:paraId="184E6E5C" w14:textId="162C3968"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8" w:history="1">
        <w:r w:rsidRPr="00023275">
          <w:rPr>
            <w:rStyle w:val="Hyperlink"/>
            <w:noProof/>
          </w:rPr>
          <w:t>1.8 Expected Contributions</w:t>
        </w:r>
        <w:r>
          <w:rPr>
            <w:noProof/>
            <w:webHidden/>
          </w:rPr>
          <w:tab/>
        </w:r>
        <w:r>
          <w:rPr>
            <w:noProof/>
            <w:webHidden/>
          </w:rPr>
          <w:fldChar w:fldCharType="begin"/>
        </w:r>
        <w:r>
          <w:rPr>
            <w:noProof/>
            <w:webHidden/>
          </w:rPr>
          <w:instrText xml:space="preserve"> PAGEREF _Toc243891208 \h </w:instrText>
        </w:r>
        <w:r>
          <w:rPr>
            <w:noProof/>
            <w:webHidden/>
          </w:rPr>
        </w:r>
        <w:r>
          <w:rPr>
            <w:noProof/>
            <w:webHidden/>
          </w:rPr>
          <w:fldChar w:fldCharType="separate"/>
        </w:r>
        <w:r>
          <w:rPr>
            <w:noProof/>
            <w:webHidden/>
          </w:rPr>
          <w:t>13</w:t>
        </w:r>
        <w:r>
          <w:rPr>
            <w:noProof/>
            <w:webHidden/>
          </w:rPr>
          <w:fldChar w:fldCharType="end"/>
        </w:r>
      </w:hyperlink>
    </w:p>
    <w:p w14:paraId="13EC6B7C" w14:textId="3DD891F3"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09" w:history="1">
        <w:r w:rsidRPr="00023275">
          <w:rPr>
            <w:rStyle w:val="Hyperlink"/>
            <w:noProof/>
          </w:rPr>
          <w:t>1.9 Definition of Terms</w:t>
        </w:r>
        <w:r>
          <w:rPr>
            <w:noProof/>
            <w:webHidden/>
          </w:rPr>
          <w:tab/>
        </w:r>
        <w:r>
          <w:rPr>
            <w:noProof/>
            <w:webHidden/>
          </w:rPr>
          <w:fldChar w:fldCharType="begin"/>
        </w:r>
        <w:r>
          <w:rPr>
            <w:noProof/>
            <w:webHidden/>
          </w:rPr>
          <w:instrText xml:space="preserve"> PAGEREF _Toc243891209 \h </w:instrText>
        </w:r>
        <w:r>
          <w:rPr>
            <w:noProof/>
            <w:webHidden/>
          </w:rPr>
        </w:r>
        <w:r>
          <w:rPr>
            <w:noProof/>
            <w:webHidden/>
          </w:rPr>
          <w:fldChar w:fldCharType="separate"/>
        </w:r>
        <w:r>
          <w:rPr>
            <w:noProof/>
            <w:webHidden/>
          </w:rPr>
          <w:t>14</w:t>
        </w:r>
        <w:r>
          <w:rPr>
            <w:noProof/>
            <w:webHidden/>
          </w:rPr>
          <w:fldChar w:fldCharType="end"/>
        </w:r>
      </w:hyperlink>
    </w:p>
    <w:p w14:paraId="6FE42007" w14:textId="6CC14218"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0" w:history="1">
        <w:r w:rsidRPr="00023275">
          <w:rPr>
            <w:rStyle w:val="Hyperlink"/>
            <w:noProof/>
          </w:rPr>
          <w:t>1.10 Organisation of the Report</w:t>
        </w:r>
        <w:r>
          <w:rPr>
            <w:noProof/>
            <w:webHidden/>
          </w:rPr>
          <w:tab/>
        </w:r>
        <w:r>
          <w:rPr>
            <w:noProof/>
            <w:webHidden/>
          </w:rPr>
          <w:fldChar w:fldCharType="begin"/>
        </w:r>
        <w:r>
          <w:rPr>
            <w:noProof/>
            <w:webHidden/>
          </w:rPr>
          <w:instrText xml:space="preserve"> PAGEREF _Toc243891210 \h </w:instrText>
        </w:r>
        <w:r>
          <w:rPr>
            <w:noProof/>
            <w:webHidden/>
          </w:rPr>
        </w:r>
        <w:r>
          <w:rPr>
            <w:noProof/>
            <w:webHidden/>
          </w:rPr>
          <w:fldChar w:fldCharType="separate"/>
        </w:r>
        <w:r>
          <w:rPr>
            <w:noProof/>
            <w:webHidden/>
          </w:rPr>
          <w:t>14</w:t>
        </w:r>
        <w:r>
          <w:rPr>
            <w:noProof/>
            <w:webHidden/>
          </w:rPr>
          <w:fldChar w:fldCharType="end"/>
        </w:r>
      </w:hyperlink>
    </w:p>
    <w:p w14:paraId="1DAD9E49" w14:textId="34CB6A3D"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11" w:history="1">
        <w:r w:rsidRPr="00023275">
          <w:rPr>
            <w:rStyle w:val="Hyperlink"/>
            <w:noProof/>
          </w:rPr>
          <w:t>CHAPTER TWO: LITERATURE REVIEW</w:t>
        </w:r>
        <w:r>
          <w:rPr>
            <w:noProof/>
            <w:webHidden/>
          </w:rPr>
          <w:tab/>
        </w:r>
        <w:r>
          <w:rPr>
            <w:noProof/>
            <w:webHidden/>
          </w:rPr>
          <w:fldChar w:fldCharType="begin"/>
        </w:r>
        <w:r>
          <w:rPr>
            <w:noProof/>
            <w:webHidden/>
          </w:rPr>
          <w:instrText xml:space="preserve"> PAGEREF _Toc243891211 \h </w:instrText>
        </w:r>
        <w:r>
          <w:rPr>
            <w:noProof/>
            <w:webHidden/>
          </w:rPr>
        </w:r>
        <w:r>
          <w:rPr>
            <w:noProof/>
            <w:webHidden/>
          </w:rPr>
          <w:fldChar w:fldCharType="separate"/>
        </w:r>
        <w:r>
          <w:rPr>
            <w:noProof/>
            <w:webHidden/>
          </w:rPr>
          <w:t>15</w:t>
        </w:r>
        <w:r>
          <w:rPr>
            <w:noProof/>
            <w:webHidden/>
          </w:rPr>
          <w:fldChar w:fldCharType="end"/>
        </w:r>
      </w:hyperlink>
    </w:p>
    <w:p w14:paraId="289E262C" w14:textId="6DE9E3D5"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2" w:history="1">
        <w:r w:rsidRPr="00023275">
          <w:rPr>
            <w:rStyle w:val="Hyperlink"/>
            <w:noProof/>
          </w:rPr>
          <w:t>2.1 Introduction</w:t>
        </w:r>
        <w:r>
          <w:rPr>
            <w:noProof/>
            <w:webHidden/>
          </w:rPr>
          <w:tab/>
        </w:r>
        <w:r>
          <w:rPr>
            <w:noProof/>
            <w:webHidden/>
          </w:rPr>
          <w:fldChar w:fldCharType="begin"/>
        </w:r>
        <w:r>
          <w:rPr>
            <w:noProof/>
            <w:webHidden/>
          </w:rPr>
          <w:instrText xml:space="preserve"> PAGEREF _Toc243891212 \h </w:instrText>
        </w:r>
        <w:r>
          <w:rPr>
            <w:noProof/>
            <w:webHidden/>
          </w:rPr>
        </w:r>
        <w:r>
          <w:rPr>
            <w:noProof/>
            <w:webHidden/>
          </w:rPr>
          <w:fldChar w:fldCharType="separate"/>
        </w:r>
        <w:r>
          <w:rPr>
            <w:noProof/>
            <w:webHidden/>
          </w:rPr>
          <w:t>15</w:t>
        </w:r>
        <w:r>
          <w:rPr>
            <w:noProof/>
            <w:webHidden/>
          </w:rPr>
          <w:fldChar w:fldCharType="end"/>
        </w:r>
      </w:hyperlink>
    </w:p>
    <w:p w14:paraId="562B1CAE" w14:textId="78AB213D"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3" w:history="1">
        <w:r w:rsidRPr="00023275">
          <w:rPr>
            <w:rStyle w:val="Hyperlink"/>
            <w:noProof/>
          </w:rPr>
          <w:t>2.2 Conceptual Review</w:t>
        </w:r>
        <w:r>
          <w:rPr>
            <w:noProof/>
            <w:webHidden/>
          </w:rPr>
          <w:tab/>
        </w:r>
        <w:r>
          <w:rPr>
            <w:noProof/>
            <w:webHidden/>
          </w:rPr>
          <w:fldChar w:fldCharType="begin"/>
        </w:r>
        <w:r>
          <w:rPr>
            <w:noProof/>
            <w:webHidden/>
          </w:rPr>
          <w:instrText xml:space="preserve"> PAGEREF _Toc243891213 \h </w:instrText>
        </w:r>
        <w:r>
          <w:rPr>
            <w:noProof/>
            <w:webHidden/>
          </w:rPr>
        </w:r>
        <w:r>
          <w:rPr>
            <w:noProof/>
            <w:webHidden/>
          </w:rPr>
          <w:fldChar w:fldCharType="separate"/>
        </w:r>
        <w:r>
          <w:rPr>
            <w:noProof/>
            <w:webHidden/>
          </w:rPr>
          <w:t>15</w:t>
        </w:r>
        <w:r>
          <w:rPr>
            <w:noProof/>
            <w:webHidden/>
          </w:rPr>
          <w:fldChar w:fldCharType="end"/>
        </w:r>
      </w:hyperlink>
    </w:p>
    <w:p w14:paraId="4EF82FFA" w14:textId="6F8E2616"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14" w:history="1">
        <w:r w:rsidRPr="00023275">
          <w:rPr>
            <w:rStyle w:val="Hyperlink"/>
            <w:noProof/>
          </w:rPr>
          <w:t>2.2.1 Quality Attributes and User-Centred Design</w:t>
        </w:r>
        <w:r>
          <w:rPr>
            <w:noProof/>
            <w:webHidden/>
          </w:rPr>
          <w:tab/>
        </w:r>
        <w:r>
          <w:rPr>
            <w:noProof/>
            <w:webHidden/>
          </w:rPr>
          <w:fldChar w:fldCharType="begin"/>
        </w:r>
        <w:r>
          <w:rPr>
            <w:noProof/>
            <w:webHidden/>
          </w:rPr>
          <w:instrText xml:space="preserve"> PAGEREF _Toc243891214 \h </w:instrText>
        </w:r>
        <w:r>
          <w:rPr>
            <w:noProof/>
            <w:webHidden/>
          </w:rPr>
        </w:r>
        <w:r>
          <w:rPr>
            <w:noProof/>
            <w:webHidden/>
          </w:rPr>
          <w:fldChar w:fldCharType="separate"/>
        </w:r>
        <w:r>
          <w:rPr>
            <w:noProof/>
            <w:webHidden/>
          </w:rPr>
          <w:t>15</w:t>
        </w:r>
        <w:r>
          <w:rPr>
            <w:noProof/>
            <w:webHidden/>
          </w:rPr>
          <w:fldChar w:fldCharType="end"/>
        </w:r>
      </w:hyperlink>
    </w:p>
    <w:p w14:paraId="225571D3" w14:textId="3A120E9B"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5" w:history="1">
        <w:r w:rsidRPr="00023275">
          <w:rPr>
            <w:rStyle w:val="Hyperlink"/>
            <w:noProof/>
          </w:rPr>
          <w:t>2.3 Review of Related Systems</w:t>
        </w:r>
        <w:r>
          <w:rPr>
            <w:noProof/>
            <w:webHidden/>
          </w:rPr>
          <w:tab/>
        </w:r>
        <w:r>
          <w:rPr>
            <w:noProof/>
            <w:webHidden/>
          </w:rPr>
          <w:fldChar w:fldCharType="begin"/>
        </w:r>
        <w:r>
          <w:rPr>
            <w:noProof/>
            <w:webHidden/>
          </w:rPr>
          <w:instrText xml:space="preserve"> PAGEREF _Toc243891215 \h </w:instrText>
        </w:r>
        <w:r>
          <w:rPr>
            <w:noProof/>
            <w:webHidden/>
          </w:rPr>
        </w:r>
        <w:r>
          <w:rPr>
            <w:noProof/>
            <w:webHidden/>
          </w:rPr>
          <w:fldChar w:fldCharType="separate"/>
        </w:r>
        <w:r>
          <w:rPr>
            <w:noProof/>
            <w:webHidden/>
          </w:rPr>
          <w:t>16</w:t>
        </w:r>
        <w:r>
          <w:rPr>
            <w:noProof/>
            <w:webHidden/>
          </w:rPr>
          <w:fldChar w:fldCharType="end"/>
        </w:r>
      </w:hyperlink>
    </w:p>
    <w:p w14:paraId="42FC63A0" w14:textId="2D478C68"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6" w:history="1">
        <w:r w:rsidRPr="00023275">
          <w:rPr>
            <w:rStyle w:val="Hyperlink"/>
            <w:noProof/>
          </w:rPr>
          <w:t>2.4 Technology Review</w:t>
        </w:r>
        <w:r>
          <w:rPr>
            <w:noProof/>
            <w:webHidden/>
          </w:rPr>
          <w:tab/>
        </w:r>
        <w:r>
          <w:rPr>
            <w:noProof/>
            <w:webHidden/>
          </w:rPr>
          <w:fldChar w:fldCharType="begin"/>
        </w:r>
        <w:r>
          <w:rPr>
            <w:noProof/>
            <w:webHidden/>
          </w:rPr>
          <w:instrText xml:space="preserve"> PAGEREF _Toc243891216 \h </w:instrText>
        </w:r>
        <w:r>
          <w:rPr>
            <w:noProof/>
            <w:webHidden/>
          </w:rPr>
        </w:r>
        <w:r>
          <w:rPr>
            <w:noProof/>
            <w:webHidden/>
          </w:rPr>
          <w:fldChar w:fldCharType="separate"/>
        </w:r>
        <w:r>
          <w:rPr>
            <w:noProof/>
            <w:webHidden/>
          </w:rPr>
          <w:t>16</w:t>
        </w:r>
        <w:r>
          <w:rPr>
            <w:noProof/>
            <w:webHidden/>
          </w:rPr>
          <w:fldChar w:fldCharType="end"/>
        </w:r>
      </w:hyperlink>
    </w:p>
    <w:p w14:paraId="6786BEE6" w14:textId="7C96714E"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7" w:history="1">
        <w:r w:rsidRPr="00023275">
          <w:rPr>
            <w:rStyle w:val="Hyperlink"/>
            <w:noProof/>
          </w:rPr>
          <w:t>2.5 Research Gap</w:t>
        </w:r>
        <w:r>
          <w:rPr>
            <w:noProof/>
            <w:webHidden/>
          </w:rPr>
          <w:tab/>
        </w:r>
        <w:r>
          <w:rPr>
            <w:noProof/>
            <w:webHidden/>
          </w:rPr>
          <w:fldChar w:fldCharType="begin"/>
        </w:r>
        <w:r>
          <w:rPr>
            <w:noProof/>
            <w:webHidden/>
          </w:rPr>
          <w:instrText xml:space="preserve"> PAGEREF _Toc243891217 \h </w:instrText>
        </w:r>
        <w:r>
          <w:rPr>
            <w:noProof/>
            <w:webHidden/>
          </w:rPr>
        </w:r>
        <w:r>
          <w:rPr>
            <w:noProof/>
            <w:webHidden/>
          </w:rPr>
          <w:fldChar w:fldCharType="separate"/>
        </w:r>
        <w:r>
          <w:rPr>
            <w:noProof/>
            <w:webHidden/>
          </w:rPr>
          <w:t>17</w:t>
        </w:r>
        <w:r>
          <w:rPr>
            <w:noProof/>
            <w:webHidden/>
          </w:rPr>
          <w:fldChar w:fldCharType="end"/>
        </w:r>
      </w:hyperlink>
    </w:p>
    <w:p w14:paraId="37566C3A" w14:textId="5149377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18" w:history="1">
        <w:r w:rsidRPr="00023275">
          <w:rPr>
            <w:rStyle w:val="Hyperlink"/>
            <w:noProof/>
          </w:rPr>
          <w:t>2.6 Summary</w:t>
        </w:r>
        <w:r>
          <w:rPr>
            <w:noProof/>
            <w:webHidden/>
          </w:rPr>
          <w:tab/>
        </w:r>
        <w:r>
          <w:rPr>
            <w:noProof/>
            <w:webHidden/>
          </w:rPr>
          <w:fldChar w:fldCharType="begin"/>
        </w:r>
        <w:r>
          <w:rPr>
            <w:noProof/>
            <w:webHidden/>
          </w:rPr>
          <w:instrText xml:space="preserve"> PAGEREF _Toc243891218 \h </w:instrText>
        </w:r>
        <w:r>
          <w:rPr>
            <w:noProof/>
            <w:webHidden/>
          </w:rPr>
        </w:r>
        <w:r>
          <w:rPr>
            <w:noProof/>
            <w:webHidden/>
          </w:rPr>
          <w:fldChar w:fldCharType="separate"/>
        </w:r>
        <w:r>
          <w:rPr>
            <w:noProof/>
            <w:webHidden/>
          </w:rPr>
          <w:t>17</w:t>
        </w:r>
        <w:r>
          <w:rPr>
            <w:noProof/>
            <w:webHidden/>
          </w:rPr>
          <w:fldChar w:fldCharType="end"/>
        </w:r>
      </w:hyperlink>
    </w:p>
    <w:p w14:paraId="0982AB6A" w14:textId="1966DE74"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19" w:history="1">
        <w:r w:rsidRPr="00023275">
          <w:rPr>
            <w:rStyle w:val="Hyperlink"/>
            <w:noProof/>
          </w:rPr>
          <w:t>CHAPTER THREE: METHODOLOGY AND SYSTEM ANALYSIS</w:t>
        </w:r>
        <w:r>
          <w:rPr>
            <w:noProof/>
            <w:webHidden/>
          </w:rPr>
          <w:tab/>
        </w:r>
        <w:r>
          <w:rPr>
            <w:noProof/>
            <w:webHidden/>
          </w:rPr>
          <w:fldChar w:fldCharType="begin"/>
        </w:r>
        <w:r>
          <w:rPr>
            <w:noProof/>
            <w:webHidden/>
          </w:rPr>
          <w:instrText xml:space="preserve"> PAGEREF _Toc243891219 \h </w:instrText>
        </w:r>
        <w:r>
          <w:rPr>
            <w:noProof/>
            <w:webHidden/>
          </w:rPr>
        </w:r>
        <w:r>
          <w:rPr>
            <w:noProof/>
            <w:webHidden/>
          </w:rPr>
          <w:fldChar w:fldCharType="separate"/>
        </w:r>
        <w:r>
          <w:rPr>
            <w:noProof/>
            <w:webHidden/>
          </w:rPr>
          <w:t>18</w:t>
        </w:r>
        <w:r>
          <w:rPr>
            <w:noProof/>
            <w:webHidden/>
          </w:rPr>
          <w:fldChar w:fldCharType="end"/>
        </w:r>
      </w:hyperlink>
    </w:p>
    <w:p w14:paraId="74F6B9C7" w14:textId="7358C85E"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20" w:history="1">
        <w:r w:rsidRPr="00023275">
          <w:rPr>
            <w:rStyle w:val="Hyperlink"/>
            <w:noProof/>
          </w:rPr>
          <w:t>3.1 Introduction</w:t>
        </w:r>
        <w:r>
          <w:rPr>
            <w:noProof/>
            <w:webHidden/>
          </w:rPr>
          <w:tab/>
        </w:r>
        <w:r>
          <w:rPr>
            <w:noProof/>
            <w:webHidden/>
          </w:rPr>
          <w:fldChar w:fldCharType="begin"/>
        </w:r>
        <w:r>
          <w:rPr>
            <w:noProof/>
            <w:webHidden/>
          </w:rPr>
          <w:instrText xml:space="preserve"> PAGEREF _Toc243891220 \h </w:instrText>
        </w:r>
        <w:r>
          <w:rPr>
            <w:noProof/>
            <w:webHidden/>
          </w:rPr>
        </w:r>
        <w:r>
          <w:rPr>
            <w:noProof/>
            <w:webHidden/>
          </w:rPr>
          <w:fldChar w:fldCharType="separate"/>
        </w:r>
        <w:r>
          <w:rPr>
            <w:noProof/>
            <w:webHidden/>
          </w:rPr>
          <w:t>18</w:t>
        </w:r>
        <w:r>
          <w:rPr>
            <w:noProof/>
            <w:webHidden/>
          </w:rPr>
          <w:fldChar w:fldCharType="end"/>
        </w:r>
      </w:hyperlink>
    </w:p>
    <w:p w14:paraId="3841F0F1" w14:textId="4E0C7EE8"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21" w:history="1">
        <w:r w:rsidRPr="00023275">
          <w:rPr>
            <w:rStyle w:val="Hyperlink"/>
            <w:noProof/>
          </w:rPr>
          <w:t>3.2 Development Methodology</w:t>
        </w:r>
        <w:r>
          <w:rPr>
            <w:noProof/>
            <w:webHidden/>
          </w:rPr>
          <w:tab/>
        </w:r>
        <w:r>
          <w:rPr>
            <w:noProof/>
            <w:webHidden/>
          </w:rPr>
          <w:fldChar w:fldCharType="begin"/>
        </w:r>
        <w:r>
          <w:rPr>
            <w:noProof/>
            <w:webHidden/>
          </w:rPr>
          <w:instrText xml:space="preserve"> PAGEREF _Toc243891221 \h </w:instrText>
        </w:r>
        <w:r>
          <w:rPr>
            <w:noProof/>
            <w:webHidden/>
          </w:rPr>
        </w:r>
        <w:r>
          <w:rPr>
            <w:noProof/>
            <w:webHidden/>
          </w:rPr>
          <w:fldChar w:fldCharType="separate"/>
        </w:r>
        <w:r>
          <w:rPr>
            <w:noProof/>
            <w:webHidden/>
          </w:rPr>
          <w:t>18</w:t>
        </w:r>
        <w:r>
          <w:rPr>
            <w:noProof/>
            <w:webHidden/>
          </w:rPr>
          <w:fldChar w:fldCharType="end"/>
        </w:r>
      </w:hyperlink>
    </w:p>
    <w:p w14:paraId="54C52BE2" w14:textId="129AC8ED"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22" w:history="1">
        <w:r w:rsidRPr="00023275">
          <w:rPr>
            <w:rStyle w:val="Hyperlink"/>
            <w:noProof/>
          </w:rPr>
          <w:t>3.2.1 Requirements Elicitation</w:t>
        </w:r>
        <w:r>
          <w:rPr>
            <w:noProof/>
            <w:webHidden/>
          </w:rPr>
          <w:tab/>
        </w:r>
        <w:r>
          <w:rPr>
            <w:noProof/>
            <w:webHidden/>
          </w:rPr>
          <w:fldChar w:fldCharType="begin"/>
        </w:r>
        <w:r>
          <w:rPr>
            <w:noProof/>
            <w:webHidden/>
          </w:rPr>
          <w:instrText xml:space="preserve"> PAGEREF _Toc243891222 \h </w:instrText>
        </w:r>
        <w:r>
          <w:rPr>
            <w:noProof/>
            <w:webHidden/>
          </w:rPr>
        </w:r>
        <w:r>
          <w:rPr>
            <w:noProof/>
            <w:webHidden/>
          </w:rPr>
          <w:fldChar w:fldCharType="separate"/>
        </w:r>
        <w:r>
          <w:rPr>
            <w:noProof/>
            <w:webHidden/>
          </w:rPr>
          <w:t>18</w:t>
        </w:r>
        <w:r>
          <w:rPr>
            <w:noProof/>
            <w:webHidden/>
          </w:rPr>
          <w:fldChar w:fldCharType="end"/>
        </w:r>
      </w:hyperlink>
    </w:p>
    <w:p w14:paraId="2B31713E" w14:textId="3B7BCD8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23" w:history="1">
        <w:r w:rsidRPr="00023275">
          <w:rPr>
            <w:rStyle w:val="Hyperlink"/>
            <w:noProof/>
          </w:rPr>
          <w:t>3.3 Requirements Analysis</w:t>
        </w:r>
        <w:r>
          <w:rPr>
            <w:noProof/>
            <w:webHidden/>
          </w:rPr>
          <w:tab/>
        </w:r>
        <w:r>
          <w:rPr>
            <w:noProof/>
            <w:webHidden/>
          </w:rPr>
          <w:fldChar w:fldCharType="begin"/>
        </w:r>
        <w:r>
          <w:rPr>
            <w:noProof/>
            <w:webHidden/>
          </w:rPr>
          <w:instrText xml:space="preserve"> PAGEREF _Toc243891223 \h </w:instrText>
        </w:r>
        <w:r>
          <w:rPr>
            <w:noProof/>
            <w:webHidden/>
          </w:rPr>
        </w:r>
        <w:r>
          <w:rPr>
            <w:noProof/>
            <w:webHidden/>
          </w:rPr>
          <w:fldChar w:fldCharType="separate"/>
        </w:r>
        <w:r>
          <w:rPr>
            <w:noProof/>
            <w:webHidden/>
          </w:rPr>
          <w:t>19</w:t>
        </w:r>
        <w:r>
          <w:rPr>
            <w:noProof/>
            <w:webHidden/>
          </w:rPr>
          <w:fldChar w:fldCharType="end"/>
        </w:r>
      </w:hyperlink>
    </w:p>
    <w:p w14:paraId="22D21FD5" w14:textId="75492618"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24" w:history="1">
        <w:r w:rsidRPr="00023275">
          <w:rPr>
            <w:rStyle w:val="Hyperlink"/>
            <w:noProof/>
          </w:rPr>
          <w:t>3.3.1 Functional Requirements</w:t>
        </w:r>
        <w:r>
          <w:rPr>
            <w:noProof/>
            <w:webHidden/>
          </w:rPr>
          <w:tab/>
        </w:r>
        <w:r>
          <w:rPr>
            <w:noProof/>
            <w:webHidden/>
          </w:rPr>
          <w:fldChar w:fldCharType="begin"/>
        </w:r>
        <w:r>
          <w:rPr>
            <w:noProof/>
            <w:webHidden/>
          </w:rPr>
          <w:instrText xml:space="preserve"> PAGEREF _Toc243891224 \h </w:instrText>
        </w:r>
        <w:r>
          <w:rPr>
            <w:noProof/>
            <w:webHidden/>
          </w:rPr>
        </w:r>
        <w:r>
          <w:rPr>
            <w:noProof/>
            <w:webHidden/>
          </w:rPr>
          <w:fldChar w:fldCharType="separate"/>
        </w:r>
        <w:r>
          <w:rPr>
            <w:noProof/>
            <w:webHidden/>
          </w:rPr>
          <w:t>19</w:t>
        </w:r>
        <w:r>
          <w:rPr>
            <w:noProof/>
            <w:webHidden/>
          </w:rPr>
          <w:fldChar w:fldCharType="end"/>
        </w:r>
      </w:hyperlink>
    </w:p>
    <w:p w14:paraId="721BECB7" w14:textId="58699BB9"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25" w:history="1">
        <w:r w:rsidRPr="00023275">
          <w:rPr>
            <w:rStyle w:val="Hyperlink"/>
            <w:noProof/>
          </w:rPr>
          <w:t>3.3.2 Non-Functional Requirements</w:t>
        </w:r>
        <w:r>
          <w:rPr>
            <w:noProof/>
            <w:webHidden/>
          </w:rPr>
          <w:tab/>
        </w:r>
        <w:r>
          <w:rPr>
            <w:noProof/>
            <w:webHidden/>
          </w:rPr>
          <w:fldChar w:fldCharType="begin"/>
        </w:r>
        <w:r>
          <w:rPr>
            <w:noProof/>
            <w:webHidden/>
          </w:rPr>
          <w:instrText xml:space="preserve"> PAGEREF _Toc243891225 \h </w:instrText>
        </w:r>
        <w:r>
          <w:rPr>
            <w:noProof/>
            <w:webHidden/>
          </w:rPr>
        </w:r>
        <w:r>
          <w:rPr>
            <w:noProof/>
            <w:webHidden/>
          </w:rPr>
          <w:fldChar w:fldCharType="separate"/>
        </w:r>
        <w:r>
          <w:rPr>
            <w:noProof/>
            <w:webHidden/>
          </w:rPr>
          <w:t>19</w:t>
        </w:r>
        <w:r>
          <w:rPr>
            <w:noProof/>
            <w:webHidden/>
          </w:rPr>
          <w:fldChar w:fldCharType="end"/>
        </w:r>
      </w:hyperlink>
    </w:p>
    <w:p w14:paraId="34552D7B" w14:textId="095EB0D9"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26" w:history="1">
        <w:r w:rsidRPr="00023275">
          <w:rPr>
            <w:rStyle w:val="Hyperlink"/>
            <w:noProof/>
          </w:rPr>
          <w:t>3.3.3 Constraints and Assumptions</w:t>
        </w:r>
        <w:r>
          <w:rPr>
            <w:noProof/>
            <w:webHidden/>
          </w:rPr>
          <w:tab/>
        </w:r>
        <w:r>
          <w:rPr>
            <w:noProof/>
            <w:webHidden/>
          </w:rPr>
          <w:fldChar w:fldCharType="begin"/>
        </w:r>
        <w:r>
          <w:rPr>
            <w:noProof/>
            <w:webHidden/>
          </w:rPr>
          <w:instrText xml:space="preserve"> PAGEREF _Toc243891226 \h </w:instrText>
        </w:r>
        <w:r>
          <w:rPr>
            <w:noProof/>
            <w:webHidden/>
          </w:rPr>
        </w:r>
        <w:r>
          <w:rPr>
            <w:noProof/>
            <w:webHidden/>
          </w:rPr>
          <w:fldChar w:fldCharType="separate"/>
        </w:r>
        <w:r>
          <w:rPr>
            <w:noProof/>
            <w:webHidden/>
          </w:rPr>
          <w:t>19</w:t>
        </w:r>
        <w:r>
          <w:rPr>
            <w:noProof/>
            <w:webHidden/>
          </w:rPr>
          <w:fldChar w:fldCharType="end"/>
        </w:r>
      </w:hyperlink>
    </w:p>
    <w:p w14:paraId="42BE8B0B" w14:textId="46A4F346"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27" w:history="1">
        <w:r w:rsidRPr="00023275">
          <w:rPr>
            <w:rStyle w:val="Hyperlink"/>
            <w:noProof/>
          </w:rPr>
          <w:t>3.4 System Architecture</w:t>
        </w:r>
        <w:r>
          <w:rPr>
            <w:noProof/>
            <w:webHidden/>
          </w:rPr>
          <w:tab/>
        </w:r>
        <w:r>
          <w:rPr>
            <w:noProof/>
            <w:webHidden/>
          </w:rPr>
          <w:fldChar w:fldCharType="begin"/>
        </w:r>
        <w:r>
          <w:rPr>
            <w:noProof/>
            <w:webHidden/>
          </w:rPr>
          <w:instrText xml:space="preserve"> PAGEREF _Toc243891227 \h </w:instrText>
        </w:r>
        <w:r>
          <w:rPr>
            <w:noProof/>
            <w:webHidden/>
          </w:rPr>
        </w:r>
        <w:r>
          <w:rPr>
            <w:noProof/>
            <w:webHidden/>
          </w:rPr>
          <w:fldChar w:fldCharType="separate"/>
        </w:r>
        <w:r>
          <w:rPr>
            <w:noProof/>
            <w:webHidden/>
          </w:rPr>
          <w:t>19</w:t>
        </w:r>
        <w:r>
          <w:rPr>
            <w:noProof/>
            <w:webHidden/>
          </w:rPr>
          <w:fldChar w:fldCharType="end"/>
        </w:r>
      </w:hyperlink>
    </w:p>
    <w:p w14:paraId="22E90A27" w14:textId="745A3AC3"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28" w:history="1">
        <w:r w:rsidRPr="00023275">
          <w:rPr>
            <w:rStyle w:val="Hyperlink"/>
            <w:noProof/>
          </w:rPr>
          <w:t>3.4.1 Component Responsibilities</w:t>
        </w:r>
        <w:r>
          <w:rPr>
            <w:noProof/>
            <w:webHidden/>
          </w:rPr>
          <w:tab/>
        </w:r>
        <w:r>
          <w:rPr>
            <w:noProof/>
            <w:webHidden/>
          </w:rPr>
          <w:fldChar w:fldCharType="begin"/>
        </w:r>
        <w:r>
          <w:rPr>
            <w:noProof/>
            <w:webHidden/>
          </w:rPr>
          <w:instrText xml:space="preserve"> PAGEREF _Toc243891228 \h </w:instrText>
        </w:r>
        <w:r>
          <w:rPr>
            <w:noProof/>
            <w:webHidden/>
          </w:rPr>
        </w:r>
        <w:r>
          <w:rPr>
            <w:noProof/>
            <w:webHidden/>
          </w:rPr>
          <w:fldChar w:fldCharType="separate"/>
        </w:r>
        <w:r>
          <w:rPr>
            <w:noProof/>
            <w:webHidden/>
          </w:rPr>
          <w:t>20</w:t>
        </w:r>
        <w:r>
          <w:rPr>
            <w:noProof/>
            <w:webHidden/>
          </w:rPr>
          <w:fldChar w:fldCharType="end"/>
        </w:r>
      </w:hyperlink>
    </w:p>
    <w:p w14:paraId="613735E2" w14:textId="7B651816"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29" w:history="1">
        <w:r w:rsidRPr="00023275">
          <w:rPr>
            <w:rStyle w:val="Hyperlink"/>
            <w:noProof/>
          </w:rPr>
          <w:t>3.5 Database and Data Model</w:t>
        </w:r>
        <w:r>
          <w:rPr>
            <w:noProof/>
            <w:webHidden/>
          </w:rPr>
          <w:tab/>
        </w:r>
        <w:r>
          <w:rPr>
            <w:noProof/>
            <w:webHidden/>
          </w:rPr>
          <w:fldChar w:fldCharType="begin"/>
        </w:r>
        <w:r>
          <w:rPr>
            <w:noProof/>
            <w:webHidden/>
          </w:rPr>
          <w:instrText xml:space="preserve"> PAGEREF _Toc243891229 \h </w:instrText>
        </w:r>
        <w:r>
          <w:rPr>
            <w:noProof/>
            <w:webHidden/>
          </w:rPr>
        </w:r>
        <w:r>
          <w:rPr>
            <w:noProof/>
            <w:webHidden/>
          </w:rPr>
          <w:fldChar w:fldCharType="separate"/>
        </w:r>
        <w:r>
          <w:rPr>
            <w:noProof/>
            <w:webHidden/>
          </w:rPr>
          <w:t>20</w:t>
        </w:r>
        <w:r>
          <w:rPr>
            <w:noProof/>
            <w:webHidden/>
          </w:rPr>
          <w:fldChar w:fldCharType="end"/>
        </w:r>
      </w:hyperlink>
    </w:p>
    <w:p w14:paraId="1E1B1664" w14:textId="4959D8BC"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30" w:history="1">
        <w:r w:rsidRPr="00023275">
          <w:rPr>
            <w:rStyle w:val="Hyperlink"/>
            <w:noProof/>
          </w:rPr>
          <w:t>3.5.1 Data Integrity Rules</w:t>
        </w:r>
        <w:r>
          <w:rPr>
            <w:noProof/>
            <w:webHidden/>
          </w:rPr>
          <w:tab/>
        </w:r>
        <w:r>
          <w:rPr>
            <w:noProof/>
            <w:webHidden/>
          </w:rPr>
          <w:fldChar w:fldCharType="begin"/>
        </w:r>
        <w:r>
          <w:rPr>
            <w:noProof/>
            <w:webHidden/>
          </w:rPr>
          <w:instrText xml:space="preserve"> PAGEREF _Toc243891230 \h </w:instrText>
        </w:r>
        <w:r>
          <w:rPr>
            <w:noProof/>
            <w:webHidden/>
          </w:rPr>
        </w:r>
        <w:r>
          <w:rPr>
            <w:noProof/>
            <w:webHidden/>
          </w:rPr>
          <w:fldChar w:fldCharType="separate"/>
        </w:r>
        <w:r>
          <w:rPr>
            <w:noProof/>
            <w:webHidden/>
          </w:rPr>
          <w:t>21</w:t>
        </w:r>
        <w:r>
          <w:rPr>
            <w:noProof/>
            <w:webHidden/>
          </w:rPr>
          <w:fldChar w:fldCharType="end"/>
        </w:r>
      </w:hyperlink>
    </w:p>
    <w:p w14:paraId="1036B467" w14:textId="23EB55D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1" w:history="1">
        <w:r w:rsidRPr="00023275">
          <w:rPr>
            <w:rStyle w:val="Hyperlink"/>
            <w:noProof/>
          </w:rPr>
          <w:t>3.6 Use Case Analysis</w:t>
        </w:r>
        <w:r>
          <w:rPr>
            <w:noProof/>
            <w:webHidden/>
          </w:rPr>
          <w:tab/>
        </w:r>
        <w:r>
          <w:rPr>
            <w:noProof/>
            <w:webHidden/>
          </w:rPr>
          <w:fldChar w:fldCharType="begin"/>
        </w:r>
        <w:r>
          <w:rPr>
            <w:noProof/>
            <w:webHidden/>
          </w:rPr>
          <w:instrText xml:space="preserve"> PAGEREF _Toc243891231 \h </w:instrText>
        </w:r>
        <w:r>
          <w:rPr>
            <w:noProof/>
            <w:webHidden/>
          </w:rPr>
        </w:r>
        <w:r>
          <w:rPr>
            <w:noProof/>
            <w:webHidden/>
          </w:rPr>
          <w:fldChar w:fldCharType="separate"/>
        </w:r>
        <w:r>
          <w:rPr>
            <w:noProof/>
            <w:webHidden/>
          </w:rPr>
          <w:t>22</w:t>
        </w:r>
        <w:r>
          <w:rPr>
            <w:noProof/>
            <w:webHidden/>
          </w:rPr>
          <w:fldChar w:fldCharType="end"/>
        </w:r>
      </w:hyperlink>
    </w:p>
    <w:p w14:paraId="1DB37E21" w14:textId="33114B1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2" w:history="1">
        <w:r w:rsidRPr="00023275">
          <w:rPr>
            <w:rStyle w:val="Hyperlink"/>
            <w:noProof/>
          </w:rPr>
          <w:t>3.7 Security Design</w:t>
        </w:r>
        <w:r>
          <w:rPr>
            <w:noProof/>
            <w:webHidden/>
          </w:rPr>
          <w:tab/>
        </w:r>
        <w:r>
          <w:rPr>
            <w:noProof/>
            <w:webHidden/>
          </w:rPr>
          <w:fldChar w:fldCharType="begin"/>
        </w:r>
        <w:r>
          <w:rPr>
            <w:noProof/>
            <w:webHidden/>
          </w:rPr>
          <w:instrText xml:space="preserve"> PAGEREF _Toc243891232 \h </w:instrText>
        </w:r>
        <w:r>
          <w:rPr>
            <w:noProof/>
            <w:webHidden/>
          </w:rPr>
        </w:r>
        <w:r>
          <w:rPr>
            <w:noProof/>
            <w:webHidden/>
          </w:rPr>
          <w:fldChar w:fldCharType="separate"/>
        </w:r>
        <w:r>
          <w:rPr>
            <w:noProof/>
            <w:webHidden/>
          </w:rPr>
          <w:t>22</w:t>
        </w:r>
        <w:r>
          <w:rPr>
            <w:noProof/>
            <w:webHidden/>
          </w:rPr>
          <w:fldChar w:fldCharType="end"/>
        </w:r>
      </w:hyperlink>
    </w:p>
    <w:p w14:paraId="09FA7FFF" w14:textId="34817B0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3" w:history="1">
        <w:r w:rsidRPr="00023275">
          <w:rPr>
            <w:rStyle w:val="Hyperlink"/>
            <w:noProof/>
          </w:rPr>
          <w:t>3.8 Ethical and Legal Considerations</w:t>
        </w:r>
        <w:r>
          <w:rPr>
            <w:noProof/>
            <w:webHidden/>
          </w:rPr>
          <w:tab/>
        </w:r>
        <w:r>
          <w:rPr>
            <w:noProof/>
            <w:webHidden/>
          </w:rPr>
          <w:fldChar w:fldCharType="begin"/>
        </w:r>
        <w:r>
          <w:rPr>
            <w:noProof/>
            <w:webHidden/>
          </w:rPr>
          <w:instrText xml:space="preserve"> PAGEREF _Toc243891233 \h </w:instrText>
        </w:r>
        <w:r>
          <w:rPr>
            <w:noProof/>
            <w:webHidden/>
          </w:rPr>
        </w:r>
        <w:r>
          <w:rPr>
            <w:noProof/>
            <w:webHidden/>
          </w:rPr>
          <w:fldChar w:fldCharType="separate"/>
        </w:r>
        <w:r>
          <w:rPr>
            <w:noProof/>
            <w:webHidden/>
          </w:rPr>
          <w:t>23</w:t>
        </w:r>
        <w:r>
          <w:rPr>
            <w:noProof/>
            <w:webHidden/>
          </w:rPr>
          <w:fldChar w:fldCharType="end"/>
        </w:r>
      </w:hyperlink>
    </w:p>
    <w:p w14:paraId="6A0D2277" w14:textId="1DB206F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4" w:history="1">
        <w:r w:rsidRPr="00023275">
          <w:rPr>
            <w:rStyle w:val="Hyperlink"/>
            <w:noProof/>
          </w:rPr>
          <w:t>3.9 Testing Strategy</w:t>
        </w:r>
        <w:r>
          <w:rPr>
            <w:noProof/>
            <w:webHidden/>
          </w:rPr>
          <w:tab/>
        </w:r>
        <w:r>
          <w:rPr>
            <w:noProof/>
            <w:webHidden/>
          </w:rPr>
          <w:fldChar w:fldCharType="begin"/>
        </w:r>
        <w:r>
          <w:rPr>
            <w:noProof/>
            <w:webHidden/>
          </w:rPr>
          <w:instrText xml:space="preserve"> PAGEREF _Toc243891234 \h </w:instrText>
        </w:r>
        <w:r>
          <w:rPr>
            <w:noProof/>
            <w:webHidden/>
          </w:rPr>
        </w:r>
        <w:r>
          <w:rPr>
            <w:noProof/>
            <w:webHidden/>
          </w:rPr>
          <w:fldChar w:fldCharType="separate"/>
        </w:r>
        <w:r>
          <w:rPr>
            <w:noProof/>
            <w:webHidden/>
          </w:rPr>
          <w:t>23</w:t>
        </w:r>
        <w:r>
          <w:rPr>
            <w:noProof/>
            <w:webHidden/>
          </w:rPr>
          <w:fldChar w:fldCharType="end"/>
        </w:r>
      </w:hyperlink>
    </w:p>
    <w:p w14:paraId="14F01E5A" w14:textId="22DCE5AB"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5" w:history="1">
        <w:r w:rsidRPr="00023275">
          <w:rPr>
            <w:rStyle w:val="Hyperlink"/>
            <w:noProof/>
          </w:rPr>
          <w:t>3.10 Deployment and Operational Considerations</w:t>
        </w:r>
        <w:r>
          <w:rPr>
            <w:noProof/>
            <w:webHidden/>
          </w:rPr>
          <w:tab/>
        </w:r>
        <w:r>
          <w:rPr>
            <w:noProof/>
            <w:webHidden/>
          </w:rPr>
          <w:fldChar w:fldCharType="begin"/>
        </w:r>
        <w:r>
          <w:rPr>
            <w:noProof/>
            <w:webHidden/>
          </w:rPr>
          <w:instrText xml:space="preserve"> PAGEREF _Toc243891235 \h </w:instrText>
        </w:r>
        <w:r>
          <w:rPr>
            <w:noProof/>
            <w:webHidden/>
          </w:rPr>
        </w:r>
        <w:r>
          <w:rPr>
            <w:noProof/>
            <w:webHidden/>
          </w:rPr>
          <w:fldChar w:fldCharType="separate"/>
        </w:r>
        <w:r>
          <w:rPr>
            <w:noProof/>
            <w:webHidden/>
          </w:rPr>
          <w:t>23</w:t>
        </w:r>
        <w:r>
          <w:rPr>
            <w:noProof/>
            <w:webHidden/>
          </w:rPr>
          <w:fldChar w:fldCharType="end"/>
        </w:r>
      </w:hyperlink>
    </w:p>
    <w:p w14:paraId="5AC9247B" w14:textId="7C9FBCAD"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6" w:history="1">
        <w:r w:rsidRPr="00023275">
          <w:rPr>
            <w:rStyle w:val="Hyperlink"/>
            <w:noProof/>
          </w:rPr>
          <w:t>3.11 Summary</w:t>
        </w:r>
        <w:r>
          <w:rPr>
            <w:noProof/>
            <w:webHidden/>
          </w:rPr>
          <w:tab/>
        </w:r>
        <w:r>
          <w:rPr>
            <w:noProof/>
            <w:webHidden/>
          </w:rPr>
          <w:fldChar w:fldCharType="begin"/>
        </w:r>
        <w:r>
          <w:rPr>
            <w:noProof/>
            <w:webHidden/>
          </w:rPr>
          <w:instrText xml:space="preserve"> PAGEREF _Toc243891236 \h </w:instrText>
        </w:r>
        <w:r>
          <w:rPr>
            <w:noProof/>
            <w:webHidden/>
          </w:rPr>
        </w:r>
        <w:r>
          <w:rPr>
            <w:noProof/>
            <w:webHidden/>
          </w:rPr>
          <w:fldChar w:fldCharType="separate"/>
        </w:r>
        <w:r>
          <w:rPr>
            <w:noProof/>
            <w:webHidden/>
          </w:rPr>
          <w:t>24</w:t>
        </w:r>
        <w:r>
          <w:rPr>
            <w:noProof/>
            <w:webHidden/>
          </w:rPr>
          <w:fldChar w:fldCharType="end"/>
        </w:r>
      </w:hyperlink>
    </w:p>
    <w:p w14:paraId="71896EF4" w14:textId="489D903B"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37" w:history="1">
        <w:r w:rsidRPr="00023275">
          <w:rPr>
            <w:rStyle w:val="Hyperlink"/>
            <w:noProof/>
          </w:rPr>
          <w:t>CHAPTER FOUR: SYSTEM IMPLEMENTATION AND RESULTS</w:t>
        </w:r>
        <w:r>
          <w:rPr>
            <w:noProof/>
            <w:webHidden/>
          </w:rPr>
          <w:tab/>
        </w:r>
        <w:r>
          <w:rPr>
            <w:noProof/>
            <w:webHidden/>
          </w:rPr>
          <w:fldChar w:fldCharType="begin"/>
        </w:r>
        <w:r>
          <w:rPr>
            <w:noProof/>
            <w:webHidden/>
          </w:rPr>
          <w:instrText xml:space="preserve"> PAGEREF _Toc243891237 \h </w:instrText>
        </w:r>
        <w:r>
          <w:rPr>
            <w:noProof/>
            <w:webHidden/>
          </w:rPr>
        </w:r>
        <w:r>
          <w:rPr>
            <w:noProof/>
            <w:webHidden/>
          </w:rPr>
          <w:fldChar w:fldCharType="separate"/>
        </w:r>
        <w:r>
          <w:rPr>
            <w:noProof/>
            <w:webHidden/>
          </w:rPr>
          <w:t>25</w:t>
        </w:r>
        <w:r>
          <w:rPr>
            <w:noProof/>
            <w:webHidden/>
          </w:rPr>
          <w:fldChar w:fldCharType="end"/>
        </w:r>
      </w:hyperlink>
    </w:p>
    <w:p w14:paraId="4072728A" w14:textId="71B4C70E"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8" w:history="1">
        <w:r w:rsidRPr="00023275">
          <w:rPr>
            <w:rStyle w:val="Hyperlink"/>
            <w:noProof/>
          </w:rPr>
          <w:t>4.1 Introduction</w:t>
        </w:r>
        <w:r>
          <w:rPr>
            <w:noProof/>
            <w:webHidden/>
          </w:rPr>
          <w:tab/>
        </w:r>
        <w:r>
          <w:rPr>
            <w:noProof/>
            <w:webHidden/>
          </w:rPr>
          <w:fldChar w:fldCharType="begin"/>
        </w:r>
        <w:r>
          <w:rPr>
            <w:noProof/>
            <w:webHidden/>
          </w:rPr>
          <w:instrText xml:space="preserve"> PAGEREF _Toc243891238 \h </w:instrText>
        </w:r>
        <w:r>
          <w:rPr>
            <w:noProof/>
            <w:webHidden/>
          </w:rPr>
        </w:r>
        <w:r>
          <w:rPr>
            <w:noProof/>
            <w:webHidden/>
          </w:rPr>
          <w:fldChar w:fldCharType="separate"/>
        </w:r>
        <w:r>
          <w:rPr>
            <w:noProof/>
            <w:webHidden/>
          </w:rPr>
          <w:t>25</w:t>
        </w:r>
        <w:r>
          <w:rPr>
            <w:noProof/>
            <w:webHidden/>
          </w:rPr>
          <w:fldChar w:fldCharType="end"/>
        </w:r>
      </w:hyperlink>
    </w:p>
    <w:p w14:paraId="01A0E131" w14:textId="62FD29E0"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39" w:history="1">
        <w:r w:rsidRPr="00023275">
          <w:rPr>
            <w:rStyle w:val="Hyperlink"/>
            <w:noProof/>
          </w:rPr>
          <w:t>4.2 Development Environment</w:t>
        </w:r>
        <w:r>
          <w:rPr>
            <w:noProof/>
            <w:webHidden/>
          </w:rPr>
          <w:tab/>
        </w:r>
        <w:r>
          <w:rPr>
            <w:noProof/>
            <w:webHidden/>
          </w:rPr>
          <w:fldChar w:fldCharType="begin"/>
        </w:r>
        <w:r>
          <w:rPr>
            <w:noProof/>
            <w:webHidden/>
          </w:rPr>
          <w:instrText xml:space="preserve"> PAGEREF _Toc243891239 \h </w:instrText>
        </w:r>
        <w:r>
          <w:rPr>
            <w:noProof/>
            <w:webHidden/>
          </w:rPr>
        </w:r>
        <w:r>
          <w:rPr>
            <w:noProof/>
            <w:webHidden/>
          </w:rPr>
          <w:fldChar w:fldCharType="separate"/>
        </w:r>
        <w:r>
          <w:rPr>
            <w:noProof/>
            <w:webHidden/>
          </w:rPr>
          <w:t>25</w:t>
        </w:r>
        <w:r>
          <w:rPr>
            <w:noProof/>
            <w:webHidden/>
          </w:rPr>
          <w:fldChar w:fldCharType="end"/>
        </w:r>
      </w:hyperlink>
    </w:p>
    <w:p w14:paraId="13EBCC1A" w14:textId="162BBC2A"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40" w:history="1">
        <w:r w:rsidRPr="00023275">
          <w:rPr>
            <w:rStyle w:val="Hyperlink"/>
            <w:noProof/>
          </w:rPr>
          <w:t>4.3 Implementation of Major Modules</w:t>
        </w:r>
        <w:r>
          <w:rPr>
            <w:noProof/>
            <w:webHidden/>
          </w:rPr>
          <w:tab/>
        </w:r>
        <w:r>
          <w:rPr>
            <w:noProof/>
            <w:webHidden/>
          </w:rPr>
          <w:fldChar w:fldCharType="begin"/>
        </w:r>
        <w:r>
          <w:rPr>
            <w:noProof/>
            <w:webHidden/>
          </w:rPr>
          <w:instrText xml:space="preserve"> PAGEREF _Toc243891240 \h </w:instrText>
        </w:r>
        <w:r>
          <w:rPr>
            <w:noProof/>
            <w:webHidden/>
          </w:rPr>
        </w:r>
        <w:r>
          <w:rPr>
            <w:noProof/>
            <w:webHidden/>
          </w:rPr>
          <w:fldChar w:fldCharType="separate"/>
        </w:r>
        <w:r>
          <w:rPr>
            <w:noProof/>
            <w:webHidden/>
          </w:rPr>
          <w:t>25</w:t>
        </w:r>
        <w:r>
          <w:rPr>
            <w:noProof/>
            <w:webHidden/>
          </w:rPr>
          <w:fldChar w:fldCharType="end"/>
        </w:r>
      </w:hyperlink>
    </w:p>
    <w:p w14:paraId="5801B6DF" w14:textId="39673A26"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1" w:history="1">
        <w:r w:rsidRPr="00023275">
          <w:rPr>
            <w:rStyle w:val="Hyperlink"/>
            <w:noProof/>
          </w:rPr>
          <w:t>4.3.1 Authentication and access control</w:t>
        </w:r>
        <w:r>
          <w:rPr>
            <w:noProof/>
            <w:webHidden/>
          </w:rPr>
          <w:tab/>
        </w:r>
        <w:r>
          <w:rPr>
            <w:noProof/>
            <w:webHidden/>
          </w:rPr>
          <w:fldChar w:fldCharType="begin"/>
        </w:r>
        <w:r>
          <w:rPr>
            <w:noProof/>
            <w:webHidden/>
          </w:rPr>
          <w:instrText xml:space="preserve"> PAGEREF _Toc243891241 \h </w:instrText>
        </w:r>
        <w:r>
          <w:rPr>
            <w:noProof/>
            <w:webHidden/>
          </w:rPr>
        </w:r>
        <w:r>
          <w:rPr>
            <w:noProof/>
            <w:webHidden/>
          </w:rPr>
          <w:fldChar w:fldCharType="separate"/>
        </w:r>
        <w:r>
          <w:rPr>
            <w:noProof/>
            <w:webHidden/>
          </w:rPr>
          <w:t>25</w:t>
        </w:r>
        <w:r>
          <w:rPr>
            <w:noProof/>
            <w:webHidden/>
          </w:rPr>
          <w:fldChar w:fldCharType="end"/>
        </w:r>
      </w:hyperlink>
    </w:p>
    <w:p w14:paraId="54D15B8B" w14:textId="4045AA66"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2" w:history="1">
        <w:r w:rsidRPr="00023275">
          <w:rPr>
            <w:rStyle w:val="Hyperlink"/>
            <w:noProof/>
          </w:rPr>
          <w:t>4.3.2 Listing catalogue</w:t>
        </w:r>
        <w:r>
          <w:rPr>
            <w:noProof/>
            <w:webHidden/>
          </w:rPr>
          <w:tab/>
        </w:r>
        <w:r>
          <w:rPr>
            <w:noProof/>
            <w:webHidden/>
          </w:rPr>
          <w:fldChar w:fldCharType="begin"/>
        </w:r>
        <w:r>
          <w:rPr>
            <w:noProof/>
            <w:webHidden/>
          </w:rPr>
          <w:instrText xml:space="preserve"> PAGEREF _Toc243891242 \h </w:instrText>
        </w:r>
        <w:r>
          <w:rPr>
            <w:noProof/>
            <w:webHidden/>
          </w:rPr>
        </w:r>
        <w:r>
          <w:rPr>
            <w:noProof/>
            <w:webHidden/>
          </w:rPr>
          <w:fldChar w:fldCharType="separate"/>
        </w:r>
        <w:r>
          <w:rPr>
            <w:noProof/>
            <w:webHidden/>
          </w:rPr>
          <w:t>25</w:t>
        </w:r>
        <w:r>
          <w:rPr>
            <w:noProof/>
            <w:webHidden/>
          </w:rPr>
          <w:fldChar w:fldCharType="end"/>
        </w:r>
      </w:hyperlink>
    </w:p>
    <w:p w14:paraId="7EB1D36F" w14:textId="59CAF7D7"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3" w:history="1">
        <w:r w:rsidRPr="00023275">
          <w:rPr>
            <w:rStyle w:val="Hyperlink"/>
            <w:noProof/>
          </w:rPr>
          <w:t>4.3.3 Recommendation</w:t>
        </w:r>
        <w:r>
          <w:rPr>
            <w:noProof/>
            <w:webHidden/>
          </w:rPr>
          <w:tab/>
        </w:r>
        <w:r>
          <w:rPr>
            <w:noProof/>
            <w:webHidden/>
          </w:rPr>
          <w:fldChar w:fldCharType="begin"/>
        </w:r>
        <w:r>
          <w:rPr>
            <w:noProof/>
            <w:webHidden/>
          </w:rPr>
          <w:instrText xml:space="preserve"> PAGEREF _Toc243891243 \h </w:instrText>
        </w:r>
        <w:r>
          <w:rPr>
            <w:noProof/>
            <w:webHidden/>
          </w:rPr>
        </w:r>
        <w:r>
          <w:rPr>
            <w:noProof/>
            <w:webHidden/>
          </w:rPr>
          <w:fldChar w:fldCharType="separate"/>
        </w:r>
        <w:r>
          <w:rPr>
            <w:noProof/>
            <w:webHidden/>
          </w:rPr>
          <w:t>26</w:t>
        </w:r>
        <w:r>
          <w:rPr>
            <w:noProof/>
            <w:webHidden/>
          </w:rPr>
          <w:fldChar w:fldCharType="end"/>
        </w:r>
      </w:hyperlink>
    </w:p>
    <w:p w14:paraId="070957C4" w14:textId="4EFDB85E"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4" w:history="1">
        <w:r w:rsidRPr="00023275">
          <w:rPr>
            <w:rStyle w:val="Hyperlink"/>
            <w:noProof/>
          </w:rPr>
          <w:t>4.3.4 Listing management</w:t>
        </w:r>
        <w:r>
          <w:rPr>
            <w:noProof/>
            <w:webHidden/>
          </w:rPr>
          <w:tab/>
        </w:r>
        <w:r>
          <w:rPr>
            <w:noProof/>
            <w:webHidden/>
          </w:rPr>
          <w:fldChar w:fldCharType="begin"/>
        </w:r>
        <w:r>
          <w:rPr>
            <w:noProof/>
            <w:webHidden/>
          </w:rPr>
          <w:instrText xml:space="preserve"> PAGEREF _Toc243891244 \h </w:instrText>
        </w:r>
        <w:r>
          <w:rPr>
            <w:noProof/>
            <w:webHidden/>
          </w:rPr>
        </w:r>
        <w:r>
          <w:rPr>
            <w:noProof/>
            <w:webHidden/>
          </w:rPr>
          <w:fldChar w:fldCharType="separate"/>
        </w:r>
        <w:r>
          <w:rPr>
            <w:noProof/>
            <w:webHidden/>
          </w:rPr>
          <w:t>26</w:t>
        </w:r>
        <w:r>
          <w:rPr>
            <w:noProof/>
            <w:webHidden/>
          </w:rPr>
          <w:fldChar w:fldCharType="end"/>
        </w:r>
      </w:hyperlink>
    </w:p>
    <w:p w14:paraId="0C78B939" w14:textId="11BF63DF"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5" w:history="1">
        <w:r w:rsidRPr="00023275">
          <w:rPr>
            <w:rStyle w:val="Hyperlink"/>
            <w:noProof/>
          </w:rPr>
          <w:t>4.3.5 Offer lifecycle</w:t>
        </w:r>
        <w:r>
          <w:rPr>
            <w:noProof/>
            <w:webHidden/>
          </w:rPr>
          <w:tab/>
        </w:r>
        <w:r>
          <w:rPr>
            <w:noProof/>
            <w:webHidden/>
          </w:rPr>
          <w:fldChar w:fldCharType="begin"/>
        </w:r>
        <w:r>
          <w:rPr>
            <w:noProof/>
            <w:webHidden/>
          </w:rPr>
          <w:instrText xml:space="preserve"> PAGEREF _Toc243891245 \h </w:instrText>
        </w:r>
        <w:r>
          <w:rPr>
            <w:noProof/>
            <w:webHidden/>
          </w:rPr>
        </w:r>
        <w:r>
          <w:rPr>
            <w:noProof/>
            <w:webHidden/>
          </w:rPr>
          <w:fldChar w:fldCharType="separate"/>
        </w:r>
        <w:r>
          <w:rPr>
            <w:noProof/>
            <w:webHidden/>
          </w:rPr>
          <w:t>26</w:t>
        </w:r>
        <w:r>
          <w:rPr>
            <w:noProof/>
            <w:webHidden/>
          </w:rPr>
          <w:fldChar w:fldCharType="end"/>
        </w:r>
      </w:hyperlink>
    </w:p>
    <w:p w14:paraId="0E6669F8" w14:textId="6A293FAB"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46" w:history="1">
        <w:r w:rsidRPr="00023275">
          <w:rPr>
            <w:rStyle w:val="Hyperlink"/>
            <w:noProof/>
          </w:rPr>
          <w:t>4.4 Implementation Challenges and Resolutions</w:t>
        </w:r>
        <w:r>
          <w:rPr>
            <w:noProof/>
            <w:webHidden/>
          </w:rPr>
          <w:tab/>
        </w:r>
        <w:r>
          <w:rPr>
            <w:noProof/>
            <w:webHidden/>
          </w:rPr>
          <w:fldChar w:fldCharType="begin"/>
        </w:r>
        <w:r>
          <w:rPr>
            <w:noProof/>
            <w:webHidden/>
          </w:rPr>
          <w:instrText xml:space="preserve"> PAGEREF _Toc243891246 \h </w:instrText>
        </w:r>
        <w:r>
          <w:rPr>
            <w:noProof/>
            <w:webHidden/>
          </w:rPr>
        </w:r>
        <w:r>
          <w:rPr>
            <w:noProof/>
            <w:webHidden/>
          </w:rPr>
          <w:fldChar w:fldCharType="separate"/>
        </w:r>
        <w:r>
          <w:rPr>
            <w:noProof/>
            <w:webHidden/>
          </w:rPr>
          <w:t>26</w:t>
        </w:r>
        <w:r>
          <w:rPr>
            <w:noProof/>
            <w:webHidden/>
          </w:rPr>
          <w:fldChar w:fldCharType="end"/>
        </w:r>
      </w:hyperlink>
    </w:p>
    <w:p w14:paraId="09FC13A8" w14:textId="007C7336"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47" w:history="1">
        <w:r w:rsidRPr="00023275">
          <w:rPr>
            <w:rStyle w:val="Hyperlink"/>
            <w:noProof/>
          </w:rPr>
          <w:t>4.5 System Interface Screenshots</w:t>
        </w:r>
        <w:r>
          <w:rPr>
            <w:noProof/>
            <w:webHidden/>
          </w:rPr>
          <w:tab/>
        </w:r>
        <w:r>
          <w:rPr>
            <w:noProof/>
            <w:webHidden/>
          </w:rPr>
          <w:fldChar w:fldCharType="begin"/>
        </w:r>
        <w:r>
          <w:rPr>
            <w:noProof/>
            <w:webHidden/>
          </w:rPr>
          <w:instrText xml:space="preserve"> PAGEREF _Toc243891247 \h </w:instrText>
        </w:r>
        <w:r>
          <w:rPr>
            <w:noProof/>
            <w:webHidden/>
          </w:rPr>
        </w:r>
        <w:r>
          <w:rPr>
            <w:noProof/>
            <w:webHidden/>
          </w:rPr>
          <w:fldChar w:fldCharType="separate"/>
        </w:r>
        <w:r>
          <w:rPr>
            <w:noProof/>
            <w:webHidden/>
          </w:rPr>
          <w:t>28</w:t>
        </w:r>
        <w:r>
          <w:rPr>
            <w:noProof/>
            <w:webHidden/>
          </w:rPr>
          <w:fldChar w:fldCharType="end"/>
        </w:r>
      </w:hyperlink>
    </w:p>
    <w:p w14:paraId="268ACF3A" w14:textId="16CDBADC"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48" w:history="1">
        <w:r w:rsidRPr="00023275">
          <w:rPr>
            <w:rStyle w:val="Hyperlink"/>
            <w:noProof/>
          </w:rPr>
          <w:t>4.6 Testing Results</w:t>
        </w:r>
        <w:r>
          <w:rPr>
            <w:noProof/>
            <w:webHidden/>
          </w:rPr>
          <w:tab/>
        </w:r>
        <w:r>
          <w:rPr>
            <w:noProof/>
            <w:webHidden/>
          </w:rPr>
          <w:fldChar w:fldCharType="begin"/>
        </w:r>
        <w:r>
          <w:rPr>
            <w:noProof/>
            <w:webHidden/>
          </w:rPr>
          <w:instrText xml:space="preserve"> PAGEREF _Toc243891248 \h </w:instrText>
        </w:r>
        <w:r>
          <w:rPr>
            <w:noProof/>
            <w:webHidden/>
          </w:rPr>
        </w:r>
        <w:r>
          <w:rPr>
            <w:noProof/>
            <w:webHidden/>
          </w:rPr>
          <w:fldChar w:fldCharType="separate"/>
        </w:r>
        <w:r>
          <w:rPr>
            <w:noProof/>
            <w:webHidden/>
          </w:rPr>
          <w:t>34</w:t>
        </w:r>
        <w:r>
          <w:rPr>
            <w:noProof/>
            <w:webHidden/>
          </w:rPr>
          <w:fldChar w:fldCharType="end"/>
        </w:r>
      </w:hyperlink>
    </w:p>
    <w:p w14:paraId="363CAA94" w14:textId="55B6F825" w:rsidR="00D31A2F" w:rsidRDefault="00D31A2F">
      <w:pPr>
        <w:pStyle w:val="TOC3"/>
        <w:tabs>
          <w:tab w:val="right" w:leader="dot" w:pos="8659"/>
        </w:tabs>
        <w:rPr>
          <w:rFonts w:asciiTheme="minorHAnsi" w:eastAsiaTheme="minorEastAsia" w:hAnsiTheme="minorHAnsi"/>
          <w:noProof/>
          <w:kern w:val="2"/>
          <w:szCs w:val="24"/>
          <w14:ligatures w14:val="standardContextual"/>
        </w:rPr>
      </w:pPr>
      <w:hyperlink w:anchor="_Toc243891249" w:history="1">
        <w:r w:rsidRPr="00023275">
          <w:rPr>
            <w:rStyle w:val="Hyperlink"/>
            <w:noProof/>
          </w:rPr>
          <w:t>4.6.1 Acceptance Test Cases</w:t>
        </w:r>
        <w:r>
          <w:rPr>
            <w:noProof/>
            <w:webHidden/>
          </w:rPr>
          <w:tab/>
        </w:r>
        <w:r>
          <w:rPr>
            <w:noProof/>
            <w:webHidden/>
          </w:rPr>
          <w:fldChar w:fldCharType="begin"/>
        </w:r>
        <w:r>
          <w:rPr>
            <w:noProof/>
            <w:webHidden/>
          </w:rPr>
          <w:instrText xml:space="preserve"> PAGEREF _Toc243891249 \h </w:instrText>
        </w:r>
        <w:r>
          <w:rPr>
            <w:noProof/>
            <w:webHidden/>
          </w:rPr>
        </w:r>
        <w:r>
          <w:rPr>
            <w:noProof/>
            <w:webHidden/>
          </w:rPr>
          <w:fldChar w:fldCharType="separate"/>
        </w:r>
        <w:r>
          <w:rPr>
            <w:noProof/>
            <w:webHidden/>
          </w:rPr>
          <w:t>34</w:t>
        </w:r>
        <w:r>
          <w:rPr>
            <w:noProof/>
            <w:webHidden/>
          </w:rPr>
          <w:fldChar w:fldCharType="end"/>
        </w:r>
      </w:hyperlink>
    </w:p>
    <w:p w14:paraId="5068C6AF" w14:textId="144E92CC"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0" w:history="1">
        <w:r w:rsidRPr="00023275">
          <w:rPr>
            <w:rStyle w:val="Hyperlink"/>
            <w:noProof/>
          </w:rPr>
          <w:t>4.7 Discussion of Results</w:t>
        </w:r>
        <w:r>
          <w:rPr>
            <w:noProof/>
            <w:webHidden/>
          </w:rPr>
          <w:tab/>
        </w:r>
        <w:r>
          <w:rPr>
            <w:noProof/>
            <w:webHidden/>
          </w:rPr>
          <w:fldChar w:fldCharType="begin"/>
        </w:r>
        <w:r>
          <w:rPr>
            <w:noProof/>
            <w:webHidden/>
          </w:rPr>
          <w:instrText xml:space="preserve"> PAGEREF _Toc243891250 \h </w:instrText>
        </w:r>
        <w:r>
          <w:rPr>
            <w:noProof/>
            <w:webHidden/>
          </w:rPr>
        </w:r>
        <w:r>
          <w:rPr>
            <w:noProof/>
            <w:webHidden/>
          </w:rPr>
          <w:fldChar w:fldCharType="separate"/>
        </w:r>
        <w:r>
          <w:rPr>
            <w:noProof/>
            <w:webHidden/>
          </w:rPr>
          <w:t>35</w:t>
        </w:r>
        <w:r>
          <w:rPr>
            <w:noProof/>
            <w:webHidden/>
          </w:rPr>
          <w:fldChar w:fldCharType="end"/>
        </w:r>
      </w:hyperlink>
    </w:p>
    <w:p w14:paraId="5E9AF606" w14:textId="4AF8181B"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1" w:history="1">
        <w:r w:rsidRPr="00023275">
          <w:rPr>
            <w:rStyle w:val="Hyperlink"/>
            <w:noProof/>
          </w:rPr>
          <w:t>4.8 Summary</w:t>
        </w:r>
        <w:r>
          <w:rPr>
            <w:noProof/>
            <w:webHidden/>
          </w:rPr>
          <w:tab/>
        </w:r>
        <w:r>
          <w:rPr>
            <w:noProof/>
            <w:webHidden/>
          </w:rPr>
          <w:fldChar w:fldCharType="begin"/>
        </w:r>
        <w:r>
          <w:rPr>
            <w:noProof/>
            <w:webHidden/>
          </w:rPr>
          <w:instrText xml:space="preserve"> PAGEREF _Toc243891251 \h </w:instrText>
        </w:r>
        <w:r>
          <w:rPr>
            <w:noProof/>
            <w:webHidden/>
          </w:rPr>
        </w:r>
        <w:r>
          <w:rPr>
            <w:noProof/>
            <w:webHidden/>
          </w:rPr>
          <w:fldChar w:fldCharType="separate"/>
        </w:r>
        <w:r>
          <w:rPr>
            <w:noProof/>
            <w:webHidden/>
          </w:rPr>
          <w:t>35</w:t>
        </w:r>
        <w:r>
          <w:rPr>
            <w:noProof/>
            <w:webHidden/>
          </w:rPr>
          <w:fldChar w:fldCharType="end"/>
        </w:r>
      </w:hyperlink>
    </w:p>
    <w:p w14:paraId="79DD24D5" w14:textId="63EE96C3"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52" w:history="1">
        <w:r w:rsidRPr="00023275">
          <w:rPr>
            <w:rStyle w:val="Hyperlink"/>
            <w:noProof/>
          </w:rPr>
          <w:t>CHAPTER FIVE: SUMMARY, CONCLUSION AND RECOMMENDATIONS</w:t>
        </w:r>
        <w:r>
          <w:rPr>
            <w:noProof/>
            <w:webHidden/>
          </w:rPr>
          <w:tab/>
        </w:r>
        <w:r>
          <w:rPr>
            <w:noProof/>
            <w:webHidden/>
          </w:rPr>
          <w:fldChar w:fldCharType="begin"/>
        </w:r>
        <w:r>
          <w:rPr>
            <w:noProof/>
            <w:webHidden/>
          </w:rPr>
          <w:instrText xml:space="preserve"> PAGEREF _Toc243891252 \h </w:instrText>
        </w:r>
        <w:r>
          <w:rPr>
            <w:noProof/>
            <w:webHidden/>
          </w:rPr>
        </w:r>
        <w:r>
          <w:rPr>
            <w:noProof/>
            <w:webHidden/>
          </w:rPr>
          <w:fldChar w:fldCharType="separate"/>
        </w:r>
        <w:r>
          <w:rPr>
            <w:noProof/>
            <w:webHidden/>
          </w:rPr>
          <w:t>36</w:t>
        </w:r>
        <w:r>
          <w:rPr>
            <w:noProof/>
            <w:webHidden/>
          </w:rPr>
          <w:fldChar w:fldCharType="end"/>
        </w:r>
      </w:hyperlink>
    </w:p>
    <w:p w14:paraId="33DB0BB8" w14:textId="4268B89E"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3" w:history="1">
        <w:r w:rsidRPr="00023275">
          <w:rPr>
            <w:rStyle w:val="Hyperlink"/>
            <w:noProof/>
          </w:rPr>
          <w:t>5.1 Summary</w:t>
        </w:r>
        <w:r>
          <w:rPr>
            <w:noProof/>
            <w:webHidden/>
          </w:rPr>
          <w:tab/>
        </w:r>
        <w:r>
          <w:rPr>
            <w:noProof/>
            <w:webHidden/>
          </w:rPr>
          <w:fldChar w:fldCharType="begin"/>
        </w:r>
        <w:r>
          <w:rPr>
            <w:noProof/>
            <w:webHidden/>
          </w:rPr>
          <w:instrText xml:space="preserve"> PAGEREF _Toc243891253 \h </w:instrText>
        </w:r>
        <w:r>
          <w:rPr>
            <w:noProof/>
            <w:webHidden/>
          </w:rPr>
        </w:r>
        <w:r>
          <w:rPr>
            <w:noProof/>
            <w:webHidden/>
          </w:rPr>
          <w:fldChar w:fldCharType="separate"/>
        </w:r>
        <w:r>
          <w:rPr>
            <w:noProof/>
            <w:webHidden/>
          </w:rPr>
          <w:t>36</w:t>
        </w:r>
        <w:r>
          <w:rPr>
            <w:noProof/>
            <w:webHidden/>
          </w:rPr>
          <w:fldChar w:fldCharType="end"/>
        </w:r>
      </w:hyperlink>
    </w:p>
    <w:p w14:paraId="755D73EC" w14:textId="1F0DFD7D"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4" w:history="1">
        <w:r w:rsidRPr="00023275">
          <w:rPr>
            <w:rStyle w:val="Hyperlink"/>
            <w:noProof/>
          </w:rPr>
          <w:t>5.2 Conclusion</w:t>
        </w:r>
        <w:r>
          <w:rPr>
            <w:noProof/>
            <w:webHidden/>
          </w:rPr>
          <w:tab/>
        </w:r>
        <w:r>
          <w:rPr>
            <w:noProof/>
            <w:webHidden/>
          </w:rPr>
          <w:fldChar w:fldCharType="begin"/>
        </w:r>
        <w:r>
          <w:rPr>
            <w:noProof/>
            <w:webHidden/>
          </w:rPr>
          <w:instrText xml:space="preserve"> PAGEREF _Toc243891254 \h </w:instrText>
        </w:r>
        <w:r>
          <w:rPr>
            <w:noProof/>
            <w:webHidden/>
          </w:rPr>
        </w:r>
        <w:r>
          <w:rPr>
            <w:noProof/>
            <w:webHidden/>
          </w:rPr>
          <w:fldChar w:fldCharType="separate"/>
        </w:r>
        <w:r>
          <w:rPr>
            <w:noProof/>
            <w:webHidden/>
          </w:rPr>
          <w:t>36</w:t>
        </w:r>
        <w:r>
          <w:rPr>
            <w:noProof/>
            <w:webHidden/>
          </w:rPr>
          <w:fldChar w:fldCharType="end"/>
        </w:r>
      </w:hyperlink>
    </w:p>
    <w:p w14:paraId="1D351C06" w14:textId="1D9D787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5" w:history="1">
        <w:r w:rsidRPr="00023275">
          <w:rPr>
            <w:rStyle w:val="Hyperlink"/>
            <w:noProof/>
          </w:rPr>
          <w:t>5.3 Evaluation Against Objectives</w:t>
        </w:r>
        <w:r>
          <w:rPr>
            <w:noProof/>
            <w:webHidden/>
          </w:rPr>
          <w:tab/>
        </w:r>
        <w:r>
          <w:rPr>
            <w:noProof/>
            <w:webHidden/>
          </w:rPr>
          <w:fldChar w:fldCharType="begin"/>
        </w:r>
        <w:r>
          <w:rPr>
            <w:noProof/>
            <w:webHidden/>
          </w:rPr>
          <w:instrText xml:space="preserve"> PAGEREF _Toc243891255 \h </w:instrText>
        </w:r>
        <w:r>
          <w:rPr>
            <w:noProof/>
            <w:webHidden/>
          </w:rPr>
        </w:r>
        <w:r>
          <w:rPr>
            <w:noProof/>
            <w:webHidden/>
          </w:rPr>
          <w:fldChar w:fldCharType="separate"/>
        </w:r>
        <w:r>
          <w:rPr>
            <w:noProof/>
            <w:webHidden/>
          </w:rPr>
          <w:t>36</w:t>
        </w:r>
        <w:r>
          <w:rPr>
            <w:noProof/>
            <w:webHidden/>
          </w:rPr>
          <w:fldChar w:fldCharType="end"/>
        </w:r>
      </w:hyperlink>
    </w:p>
    <w:p w14:paraId="1980CC40" w14:textId="354C83D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6" w:history="1">
        <w:r w:rsidRPr="00023275">
          <w:rPr>
            <w:rStyle w:val="Hyperlink"/>
            <w:noProof/>
          </w:rPr>
          <w:t>5.4 Contributions</w:t>
        </w:r>
        <w:r>
          <w:rPr>
            <w:noProof/>
            <w:webHidden/>
          </w:rPr>
          <w:tab/>
        </w:r>
        <w:r>
          <w:rPr>
            <w:noProof/>
            <w:webHidden/>
          </w:rPr>
          <w:fldChar w:fldCharType="begin"/>
        </w:r>
        <w:r>
          <w:rPr>
            <w:noProof/>
            <w:webHidden/>
          </w:rPr>
          <w:instrText xml:space="preserve"> PAGEREF _Toc243891256 \h </w:instrText>
        </w:r>
        <w:r>
          <w:rPr>
            <w:noProof/>
            <w:webHidden/>
          </w:rPr>
        </w:r>
        <w:r>
          <w:rPr>
            <w:noProof/>
            <w:webHidden/>
          </w:rPr>
          <w:fldChar w:fldCharType="separate"/>
        </w:r>
        <w:r>
          <w:rPr>
            <w:noProof/>
            <w:webHidden/>
          </w:rPr>
          <w:t>37</w:t>
        </w:r>
        <w:r>
          <w:rPr>
            <w:noProof/>
            <w:webHidden/>
          </w:rPr>
          <w:fldChar w:fldCharType="end"/>
        </w:r>
      </w:hyperlink>
    </w:p>
    <w:p w14:paraId="7D288452" w14:textId="46127F2E"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7" w:history="1">
        <w:r w:rsidRPr="00023275">
          <w:rPr>
            <w:rStyle w:val="Hyperlink"/>
            <w:noProof/>
          </w:rPr>
          <w:t>5.5 Limitations of the Implementation</w:t>
        </w:r>
        <w:r>
          <w:rPr>
            <w:noProof/>
            <w:webHidden/>
          </w:rPr>
          <w:tab/>
        </w:r>
        <w:r>
          <w:rPr>
            <w:noProof/>
            <w:webHidden/>
          </w:rPr>
          <w:fldChar w:fldCharType="begin"/>
        </w:r>
        <w:r>
          <w:rPr>
            <w:noProof/>
            <w:webHidden/>
          </w:rPr>
          <w:instrText xml:space="preserve"> PAGEREF _Toc243891257 \h </w:instrText>
        </w:r>
        <w:r>
          <w:rPr>
            <w:noProof/>
            <w:webHidden/>
          </w:rPr>
        </w:r>
        <w:r>
          <w:rPr>
            <w:noProof/>
            <w:webHidden/>
          </w:rPr>
          <w:fldChar w:fldCharType="separate"/>
        </w:r>
        <w:r>
          <w:rPr>
            <w:noProof/>
            <w:webHidden/>
          </w:rPr>
          <w:t>37</w:t>
        </w:r>
        <w:r>
          <w:rPr>
            <w:noProof/>
            <w:webHidden/>
          </w:rPr>
          <w:fldChar w:fldCharType="end"/>
        </w:r>
      </w:hyperlink>
    </w:p>
    <w:p w14:paraId="16692C29" w14:textId="4A524C59"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8" w:history="1">
        <w:r w:rsidRPr="00023275">
          <w:rPr>
            <w:rStyle w:val="Hyperlink"/>
            <w:noProof/>
          </w:rPr>
          <w:t>5.6 Recommendations</w:t>
        </w:r>
        <w:r>
          <w:rPr>
            <w:noProof/>
            <w:webHidden/>
          </w:rPr>
          <w:tab/>
        </w:r>
        <w:r>
          <w:rPr>
            <w:noProof/>
            <w:webHidden/>
          </w:rPr>
          <w:fldChar w:fldCharType="begin"/>
        </w:r>
        <w:r>
          <w:rPr>
            <w:noProof/>
            <w:webHidden/>
          </w:rPr>
          <w:instrText xml:space="preserve"> PAGEREF _Toc243891258 \h </w:instrText>
        </w:r>
        <w:r>
          <w:rPr>
            <w:noProof/>
            <w:webHidden/>
          </w:rPr>
        </w:r>
        <w:r>
          <w:rPr>
            <w:noProof/>
            <w:webHidden/>
          </w:rPr>
          <w:fldChar w:fldCharType="separate"/>
        </w:r>
        <w:r>
          <w:rPr>
            <w:noProof/>
            <w:webHidden/>
          </w:rPr>
          <w:t>37</w:t>
        </w:r>
        <w:r>
          <w:rPr>
            <w:noProof/>
            <w:webHidden/>
          </w:rPr>
          <w:fldChar w:fldCharType="end"/>
        </w:r>
      </w:hyperlink>
    </w:p>
    <w:p w14:paraId="5BCFE9CC" w14:textId="2542DEB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59" w:history="1">
        <w:r w:rsidRPr="00023275">
          <w:rPr>
            <w:rStyle w:val="Hyperlink"/>
            <w:noProof/>
          </w:rPr>
          <w:t>5.7 Suggestions for Future Work</w:t>
        </w:r>
        <w:r>
          <w:rPr>
            <w:noProof/>
            <w:webHidden/>
          </w:rPr>
          <w:tab/>
        </w:r>
        <w:r>
          <w:rPr>
            <w:noProof/>
            <w:webHidden/>
          </w:rPr>
          <w:fldChar w:fldCharType="begin"/>
        </w:r>
        <w:r>
          <w:rPr>
            <w:noProof/>
            <w:webHidden/>
          </w:rPr>
          <w:instrText xml:space="preserve"> PAGEREF _Toc243891259 \h </w:instrText>
        </w:r>
        <w:r>
          <w:rPr>
            <w:noProof/>
            <w:webHidden/>
          </w:rPr>
        </w:r>
        <w:r>
          <w:rPr>
            <w:noProof/>
            <w:webHidden/>
          </w:rPr>
          <w:fldChar w:fldCharType="separate"/>
        </w:r>
        <w:r>
          <w:rPr>
            <w:noProof/>
            <w:webHidden/>
          </w:rPr>
          <w:t>37</w:t>
        </w:r>
        <w:r>
          <w:rPr>
            <w:noProof/>
            <w:webHidden/>
          </w:rPr>
          <w:fldChar w:fldCharType="end"/>
        </w:r>
      </w:hyperlink>
    </w:p>
    <w:p w14:paraId="52492D32" w14:textId="6185D11F" w:rsidR="00D31A2F" w:rsidRDefault="00D31A2F">
      <w:pPr>
        <w:pStyle w:val="TOC2"/>
        <w:tabs>
          <w:tab w:val="right" w:leader="dot" w:pos="8659"/>
        </w:tabs>
        <w:rPr>
          <w:rFonts w:asciiTheme="minorHAnsi" w:eastAsiaTheme="minorEastAsia" w:hAnsiTheme="minorHAnsi"/>
          <w:noProof/>
          <w:kern w:val="2"/>
          <w:szCs w:val="24"/>
          <w14:ligatures w14:val="standardContextual"/>
        </w:rPr>
      </w:pPr>
      <w:hyperlink w:anchor="_Toc243891260" w:history="1">
        <w:r w:rsidRPr="00023275">
          <w:rPr>
            <w:rStyle w:val="Hyperlink"/>
            <w:noProof/>
          </w:rPr>
          <w:t>5.8 Final Remarks</w:t>
        </w:r>
        <w:r>
          <w:rPr>
            <w:noProof/>
            <w:webHidden/>
          </w:rPr>
          <w:tab/>
        </w:r>
        <w:r>
          <w:rPr>
            <w:noProof/>
            <w:webHidden/>
          </w:rPr>
          <w:fldChar w:fldCharType="begin"/>
        </w:r>
        <w:r>
          <w:rPr>
            <w:noProof/>
            <w:webHidden/>
          </w:rPr>
          <w:instrText xml:space="preserve"> PAGEREF _Toc243891260 \h </w:instrText>
        </w:r>
        <w:r>
          <w:rPr>
            <w:noProof/>
            <w:webHidden/>
          </w:rPr>
        </w:r>
        <w:r>
          <w:rPr>
            <w:noProof/>
            <w:webHidden/>
          </w:rPr>
          <w:fldChar w:fldCharType="separate"/>
        </w:r>
        <w:r>
          <w:rPr>
            <w:noProof/>
            <w:webHidden/>
          </w:rPr>
          <w:t>37</w:t>
        </w:r>
        <w:r>
          <w:rPr>
            <w:noProof/>
            <w:webHidden/>
          </w:rPr>
          <w:fldChar w:fldCharType="end"/>
        </w:r>
      </w:hyperlink>
    </w:p>
    <w:p w14:paraId="5C57BB31" w14:textId="582D95E3"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61" w:history="1">
        <w:r w:rsidRPr="00023275">
          <w:rPr>
            <w:rStyle w:val="Hyperlink"/>
            <w:noProof/>
          </w:rPr>
          <w:t>REFERENCES</w:t>
        </w:r>
        <w:r>
          <w:rPr>
            <w:noProof/>
            <w:webHidden/>
          </w:rPr>
          <w:tab/>
        </w:r>
        <w:r>
          <w:rPr>
            <w:noProof/>
            <w:webHidden/>
          </w:rPr>
          <w:fldChar w:fldCharType="begin"/>
        </w:r>
        <w:r>
          <w:rPr>
            <w:noProof/>
            <w:webHidden/>
          </w:rPr>
          <w:instrText xml:space="preserve"> PAGEREF _Toc243891261 \h </w:instrText>
        </w:r>
        <w:r>
          <w:rPr>
            <w:noProof/>
            <w:webHidden/>
          </w:rPr>
        </w:r>
        <w:r>
          <w:rPr>
            <w:noProof/>
            <w:webHidden/>
          </w:rPr>
          <w:fldChar w:fldCharType="separate"/>
        </w:r>
        <w:r>
          <w:rPr>
            <w:noProof/>
            <w:webHidden/>
          </w:rPr>
          <w:t>39</w:t>
        </w:r>
        <w:r>
          <w:rPr>
            <w:noProof/>
            <w:webHidden/>
          </w:rPr>
          <w:fldChar w:fldCharType="end"/>
        </w:r>
      </w:hyperlink>
    </w:p>
    <w:p w14:paraId="2CB53373" w14:textId="01F475F0"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62" w:history="1">
        <w:r w:rsidRPr="00023275">
          <w:rPr>
            <w:rStyle w:val="Hyperlink"/>
            <w:noProof/>
          </w:rPr>
          <w:t>APPENDIX A: DEMONSTRATION GUIDE</w:t>
        </w:r>
        <w:r>
          <w:rPr>
            <w:noProof/>
            <w:webHidden/>
          </w:rPr>
          <w:tab/>
        </w:r>
        <w:r>
          <w:rPr>
            <w:noProof/>
            <w:webHidden/>
          </w:rPr>
          <w:fldChar w:fldCharType="begin"/>
        </w:r>
        <w:r>
          <w:rPr>
            <w:noProof/>
            <w:webHidden/>
          </w:rPr>
          <w:instrText xml:space="preserve"> PAGEREF _Toc243891262 \h </w:instrText>
        </w:r>
        <w:r>
          <w:rPr>
            <w:noProof/>
            <w:webHidden/>
          </w:rPr>
        </w:r>
        <w:r>
          <w:rPr>
            <w:noProof/>
            <w:webHidden/>
          </w:rPr>
          <w:fldChar w:fldCharType="separate"/>
        </w:r>
        <w:r>
          <w:rPr>
            <w:noProof/>
            <w:webHidden/>
          </w:rPr>
          <w:t>40</w:t>
        </w:r>
        <w:r>
          <w:rPr>
            <w:noProof/>
            <w:webHidden/>
          </w:rPr>
          <w:fldChar w:fldCharType="end"/>
        </w:r>
      </w:hyperlink>
    </w:p>
    <w:p w14:paraId="3E8384CA" w14:textId="02BA31F0" w:rsidR="00D31A2F" w:rsidRDefault="00D31A2F">
      <w:pPr>
        <w:pStyle w:val="TOC1"/>
        <w:tabs>
          <w:tab w:val="right" w:leader="dot" w:pos="8659"/>
        </w:tabs>
        <w:rPr>
          <w:rFonts w:asciiTheme="minorHAnsi" w:eastAsiaTheme="minorEastAsia" w:hAnsiTheme="minorHAnsi"/>
          <w:noProof/>
          <w:kern w:val="2"/>
          <w:szCs w:val="24"/>
          <w14:ligatures w14:val="standardContextual"/>
        </w:rPr>
      </w:pPr>
      <w:hyperlink w:anchor="_Toc243891263" w:history="1">
        <w:r w:rsidRPr="00023275">
          <w:rPr>
            <w:rStyle w:val="Hyperlink"/>
            <w:noProof/>
          </w:rPr>
          <w:t>APPENDIX B: PRIMARY ROUTES AND ENDPOINTS</w:t>
        </w:r>
        <w:r>
          <w:rPr>
            <w:noProof/>
            <w:webHidden/>
          </w:rPr>
          <w:tab/>
        </w:r>
        <w:r>
          <w:rPr>
            <w:noProof/>
            <w:webHidden/>
          </w:rPr>
          <w:fldChar w:fldCharType="begin"/>
        </w:r>
        <w:r>
          <w:rPr>
            <w:noProof/>
            <w:webHidden/>
          </w:rPr>
          <w:instrText xml:space="preserve"> PAGEREF _Toc243891263 \h </w:instrText>
        </w:r>
        <w:r>
          <w:rPr>
            <w:noProof/>
            <w:webHidden/>
          </w:rPr>
        </w:r>
        <w:r>
          <w:rPr>
            <w:noProof/>
            <w:webHidden/>
          </w:rPr>
          <w:fldChar w:fldCharType="separate"/>
        </w:r>
        <w:r>
          <w:rPr>
            <w:noProof/>
            <w:webHidden/>
          </w:rPr>
          <w:t>41</w:t>
        </w:r>
        <w:r>
          <w:rPr>
            <w:noProof/>
            <w:webHidden/>
          </w:rPr>
          <w:fldChar w:fldCharType="end"/>
        </w:r>
      </w:hyperlink>
    </w:p>
    <w:p w14:paraId="19E2A93C" w14:textId="568A1432" w:rsidR="00D979BD" w:rsidRDefault="00A26459">
      <w:r>
        <w:rPr>
          <w:sz w:val="20"/>
        </w:rPr>
        <w:fldChar w:fldCharType="end"/>
      </w:r>
    </w:p>
    <w:p w14:paraId="27832376" w14:textId="77777777" w:rsidR="00D979BD" w:rsidRDefault="00A26459">
      <w:r>
        <w:br w:type="page"/>
      </w:r>
    </w:p>
    <w:p w14:paraId="6CF43656" w14:textId="77777777" w:rsidR="00D979BD" w:rsidRDefault="00A26459">
      <w:pPr>
        <w:spacing w:after="240"/>
        <w:jc w:val="center"/>
      </w:pPr>
      <w:r>
        <w:rPr>
          <w:b/>
          <w:sz w:val="30"/>
        </w:rPr>
        <w:lastRenderedPageBreak/>
        <w:t>LIST OF FIGURES</w:t>
      </w:r>
    </w:p>
    <w:p w14:paraId="6FD58497" w14:textId="77777777" w:rsidR="00D979BD" w:rsidRDefault="00A26459">
      <w:pPr>
        <w:spacing w:after="40" w:line="312" w:lineRule="auto"/>
      </w:pPr>
      <w:r>
        <w:rPr>
          <w:sz w:val="20"/>
        </w:rPr>
        <w:t>Figure 3.1: System architecture</w:t>
      </w:r>
    </w:p>
    <w:p w14:paraId="6D4C7EBA" w14:textId="77777777" w:rsidR="00D979BD" w:rsidRDefault="00A26459">
      <w:pPr>
        <w:spacing w:after="40" w:line="312" w:lineRule="auto"/>
      </w:pPr>
      <w:r>
        <w:rPr>
          <w:sz w:val="20"/>
        </w:rPr>
        <w:t>Figure 3.2: Simplified entity-relationship model</w:t>
      </w:r>
    </w:p>
    <w:p w14:paraId="2AA698BD" w14:textId="77777777" w:rsidR="00D979BD" w:rsidRDefault="00A26459">
      <w:pPr>
        <w:spacing w:after="40" w:line="312" w:lineRule="auto"/>
      </w:pPr>
      <w:r>
        <w:rPr>
          <w:sz w:val="20"/>
        </w:rPr>
        <w:t>Figure 3.3: Use case overview</w:t>
      </w:r>
    </w:p>
    <w:p w14:paraId="543E452E" w14:textId="77777777" w:rsidR="00D979BD" w:rsidRDefault="00A26459">
      <w:pPr>
        <w:spacing w:after="40" w:line="312" w:lineRule="auto"/>
      </w:pPr>
      <w:r>
        <w:rPr>
          <w:sz w:val="20"/>
        </w:rPr>
        <w:t>Figure 4.1: Login page for Alo Exchange.</w:t>
      </w:r>
    </w:p>
    <w:p w14:paraId="73F0CA3A" w14:textId="77777777" w:rsidR="00D979BD" w:rsidRDefault="00A26459">
      <w:pPr>
        <w:spacing w:after="40" w:line="312" w:lineRule="auto"/>
      </w:pPr>
      <w:r>
        <w:rPr>
          <w:sz w:val="20"/>
        </w:rPr>
        <w:t>Figure 4.2: Listing catalogue and recommendation area.</w:t>
      </w:r>
    </w:p>
    <w:p w14:paraId="778B0F13" w14:textId="77777777" w:rsidR="00D979BD" w:rsidRDefault="00A26459">
      <w:pPr>
        <w:spacing w:after="40" w:line="312" w:lineRule="auto"/>
      </w:pPr>
      <w:r>
        <w:rPr>
          <w:sz w:val="20"/>
        </w:rPr>
        <w:t>Figure 4.3: Listing detail and offer entry point.</w:t>
      </w:r>
    </w:p>
    <w:p w14:paraId="2CCE3D6C" w14:textId="77777777" w:rsidR="00D979BD" w:rsidRDefault="00A26459">
      <w:pPr>
        <w:spacing w:after="40" w:line="312" w:lineRule="auto"/>
      </w:pPr>
      <w:r>
        <w:rPr>
          <w:sz w:val="20"/>
        </w:rPr>
        <w:t>Figure 4.4: Create-listing form.</w:t>
      </w:r>
    </w:p>
    <w:p w14:paraId="7F1712E6" w14:textId="77777777" w:rsidR="00D979BD" w:rsidRDefault="00A26459">
      <w:pPr>
        <w:spacing w:after="40" w:line="312" w:lineRule="auto"/>
      </w:pPr>
      <w:r>
        <w:rPr>
          <w:sz w:val="20"/>
        </w:rPr>
        <w:t>Figure 4.5: Personal listing management.</w:t>
      </w:r>
    </w:p>
    <w:p w14:paraId="333D0A60" w14:textId="77777777" w:rsidR="00D979BD" w:rsidRDefault="00A26459">
      <w:pPr>
        <w:spacing w:after="40" w:line="312" w:lineRule="auto"/>
      </w:pPr>
      <w:r>
        <w:rPr>
          <w:sz w:val="20"/>
        </w:rPr>
        <w:t>Figure 4.6: Offer review page.</w:t>
      </w:r>
    </w:p>
    <w:p w14:paraId="47C3D26D" w14:textId="77777777" w:rsidR="00D979BD" w:rsidRDefault="00A26459">
      <w:r>
        <w:br w:type="page"/>
      </w:r>
    </w:p>
    <w:p w14:paraId="3E6C795D" w14:textId="77777777" w:rsidR="00D979BD" w:rsidRDefault="00A26459">
      <w:pPr>
        <w:spacing w:after="240"/>
        <w:jc w:val="center"/>
      </w:pPr>
      <w:r>
        <w:rPr>
          <w:b/>
          <w:sz w:val="30"/>
        </w:rPr>
        <w:lastRenderedPageBreak/>
        <w:t>LIST OF TABLES</w:t>
      </w:r>
    </w:p>
    <w:p w14:paraId="6278AF7D" w14:textId="77777777" w:rsidR="00D979BD" w:rsidRDefault="00A26459">
      <w:pPr>
        <w:spacing w:after="40" w:line="312" w:lineRule="auto"/>
      </w:pPr>
      <w:r>
        <w:rPr>
          <w:sz w:val="20"/>
        </w:rPr>
        <w:t>Table 1.1: Definition of key terms</w:t>
      </w:r>
    </w:p>
    <w:p w14:paraId="4AF12BEC" w14:textId="77777777" w:rsidR="00D979BD" w:rsidRDefault="00A26459">
      <w:pPr>
        <w:spacing w:after="40" w:line="312" w:lineRule="auto"/>
      </w:pPr>
      <w:r>
        <w:rPr>
          <w:sz w:val="20"/>
        </w:rPr>
        <w:t>Table 2.1: Comparison of related systems</w:t>
      </w:r>
    </w:p>
    <w:p w14:paraId="212ECA96" w14:textId="77777777" w:rsidR="00D979BD" w:rsidRDefault="00A26459">
      <w:pPr>
        <w:spacing w:after="40" w:line="312" w:lineRule="auto"/>
      </w:pPr>
      <w:r>
        <w:rPr>
          <w:sz w:val="20"/>
        </w:rPr>
        <w:t>Table 2.2: Technologies used in the implementation</w:t>
      </w:r>
    </w:p>
    <w:p w14:paraId="1B1EABC5" w14:textId="77777777" w:rsidR="00D979BD" w:rsidRDefault="00A26459">
      <w:pPr>
        <w:spacing w:after="40" w:line="312" w:lineRule="auto"/>
      </w:pPr>
      <w:r>
        <w:rPr>
          <w:sz w:val="20"/>
        </w:rPr>
        <w:t>Table 3.1: Functional requirements</w:t>
      </w:r>
    </w:p>
    <w:p w14:paraId="02B05ECA" w14:textId="77777777" w:rsidR="00D979BD" w:rsidRDefault="00A26459">
      <w:pPr>
        <w:spacing w:after="40" w:line="312" w:lineRule="auto"/>
      </w:pPr>
      <w:r>
        <w:rPr>
          <w:sz w:val="20"/>
        </w:rPr>
        <w:t>Table 3.2: Non-functional requirements</w:t>
      </w:r>
    </w:p>
    <w:p w14:paraId="43312407" w14:textId="77777777" w:rsidR="00D979BD" w:rsidRDefault="00A26459">
      <w:pPr>
        <w:spacing w:after="40" w:line="312" w:lineRule="auto"/>
      </w:pPr>
      <w:r>
        <w:rPr>
          <w:sz w:val="20"/>
        </w:rPr>
        <w:t>Table 3.3: Component responsibilities</w:t>
      </w:r>
    </w:p>
    <w:p w14:paraId="4F4006AC" w14:textId="77777777" w:rsidR="00D979BD" w:rsidRDefault="00A26459">
      <w:pPr>
        <w:spacing w:after="40" w:line="312" w:lineRule="auto"/>
      </w:pPr>
      <w:r>
        <w:rPr>
          <w:sz w:val="20"/>
        </w:rPr>
        <w:t>Table 3.4: Principal data entities</w:t>
      </w:r>
    </w:p>
    <w:p w14:paraId="664CD511" w14:textId="77777777" w:rsidR="00D979BD" w:rsidRDefault="00A26459">
      <w:pPr>
        <w:spacing w:after="40" w:line="312" w:lineRule="auto"/>
      </w:pPr>
      <w:r>
        <w:rPr>
          <w:sz w:val="20"/>
        </w:rPr>
        <w:t>Table 3.5: Summary of primary use cases</w:t>
      </w:r>
    </w:p>
    <w:p w14:paraId="2C96CC30" w14:textId="77777777" w:rsidR="00D979BD" w:rsidRDefault="00A26459">
      <w:pPr>
        <w:spacing w:after="40" w:line="312" w:lineRule="auto"/>
      </w:pPr>
      <w:r>
        <w:rPr>
          <w:sz w:val="20"/>
        </w:rPr>
        <w:t>Table 4.1: Implementation environment</w:t>
      </w:r>
    </w:p>
    <w:p w14:paraId="30240D34" w14:textId="77777777" w:rsidR="00D979BD" w:rsidRDefault="00A26459">
      <w:pPr>
        <w:spacing w:after="40" w:line="312" w:lineRule="auto"/>
      </w:pPr>
      <w:r>
        <w:rPr>
          <w:sz w:val="20"/>
        </w:rPr>
        <w:t>Table 4.2: Implementation challenges and resolutions</w:t>
      </w:r>
    </w:p>
    <w:p w14:paraId="721B4D78" w14:textId="77777777" w:rsidR="00D979BD" w:rsidRDefault="00A26459">
      <w:pPr>
        <w:spacing w:after="40" w:line="312" w:lineRule="auto"/>
      </w:pPr>
      <w:r>
        <w:rPr>
          <w:sz w:val="20"/>
        </w:rPr>
        <w:t>Table 4.3: Summary of test evidence</w:t>
      </w:r>
    </w:p>
    <w:p w14:paraId="1C77DCAC" w14:textId="77777777" w:rsidR="00D979BD" w:rsidRDefault="00A26459">
      <w:pPr>
        <w:spacing w:after="40" w:line="312" w:lineRule="auto"/>
      </w:pPr>
      <w:r>
        <w:rPr>
          <w:sz w:val="20"/>
        </w:rPr>
        <w:t>Table 4.4: Acceptance test cases</w:t>
      </w:r>
    </w:p>
    <w:p w14:paraId="3D597180" w14:textId="77777777" w:rsidR="00D979BD" w:rsidRDefault="00A26459">
      <w:pPr>
        <w:spacing w:after="40" w:line="312" w:lineRule="auto"/>
      </w:pPr>
      <w:r>
        <w:rPr>
          <w:sz w:val="20"/>
        </w:rPr>
        <w:t>Table 5.1: Evaluation against objectives</w:t>
      </w:r>
    </w:p>
    <w:p w14:paraId="2B640C20" w14:textId="77777777" w:rsidR="00D979BD" w:rsidRDefault="00A26459">
      <w:pPr>
        <w:spacing w:after="40" w:line="312" w:lineRule="auto"/>
      </w:pPr>
      <w:r>
        <w:rPr>
          <w:sz w:val="20"/>
        </w:rPr>
        <w:t>Table B.1: Primary routes and endpoints</w:t>
      </w:r>
    </w:p>
    <w:p w14:paraId="3831EC2F" w14:textId="77777777" w:rsidR="00D979BD" w:rsidRDefault="00A26459">
      <w:r>
        <w:br w:type="page"/>
      </w:r>
    </w:p>
    <w:p w14:paraId="6E3EA8A1" w14:textId="77777777" w:rsidR="00D979BD" w:rsidRDefault="00A26459">
      <w:pPr>
        <w:spacing w:after="240"/>
        <w:jc w:val="center"/>
      </w:pPr>
      <w:r>
        <w:rPr>
          <w:b/>
          <w:sz w:val="30"/>
        </w:rPr>
        <w:lastRenderedPageBreak/>
        <w:t>LIST OF ABBREVIATIONS</w:t>
      </w:r>
    </w:p>
    <w:tbl>
      <w:tblPr>
        <w:tblStyle w:val="TableGrid"/>
        <w:tblW w:w="0" w:type="auto"/>
        <w:tblLook w:val="04A0" w:firstRow="1" w:lastRow="0" w:firstColumn="1" w:lastColumn="0" w:noHBand="0" w:noVBand="1"/>
      </w:tblPr>
      <w:tblGrid>
        <w:gridCol w:w="1872"/>
        <w:gridCol w:w="6696"/>
      </w:tblGrid>
      <w:tr w:rsidR="00D979BD" w14:paraId="57B25500" w14:textId="77777777">
        <w:tc>
          <w:tcPr>
            <w:tcW w:w="1872" w:type="dxa"/>
            <w:shd w:val="clear" w:color="auto" w:fill="1D5A39"/>
            <w:vAlign w:val="center"/>
          </w:tcPr>
          <w:p w14:paraId="74D8155B" w14:textId="77777777" w:rsidR="00D979BD" w:rsidRDefault="00A26459">
            <w:r>
              <w:rPr>
                <w:b/>
                <w:color w:val="FFFFFF"/>
                <w:sz w:val="20"/>
              </w:rPr>
              <w:t>Abbreviation</w:t>
            </w:r>
          </w:p>
        </w:tc>
        <w:tc>
          <w:tcPr>
            <w:tcW w:w="6696" w:type="dxa"/>
            <w:shd w:val="clear" w:color="auto" w:fill="1D5A39"/>
            <w:vAlign w:val="center"/>
          </w:tcPr>
          <w:p w14:paraId="20B8416A" w14:textId="77777777" w:rsidR="00D979BD" w:rsidRDefault="00A26459">
            <w:r>
              <w:rPr>
                <w:b/>
                <w:color w:val="FFFFFF"/>
                <w:sz w:val="20"/>
              </w:rPr>
              <w:t>Meaning</w:t>
            </w:r>
          </w:p>
        </w:tc>
      </w:tr>
      <w:tr w:rsidR="00D979BD" w14:paraId="738756A6" w14:textId="77777777">
        <w:tc>
          <w:tcPr>
            <w:tcW w:w="1872" w:type="dxa"/>
            <w:vAlign w:val="center"/>
          </w:tcPr>
          <w:p w14:paraId="6F73C481" w14:textId="77777777" w:rsidR="00D979BD" w:rsidRDefault="00A26459">
            <w:pPr>
              <w:spacing w:after="0"/>
            </w:pPr>
            <w:r>
              <w:rPr>
                <w:sz w:val="20"/>
              </w:rPr>
              <w:t>DAO</w:t>
            </w:r>
          </w:p>
        </w:tc>
        <w:tc>
          <w:tcPr>
            <w:tcW w:w="6696" w:type="dxa"/>
            <w:vAlign w:val="center"/>
          </w:tcPr>
          <w:p w14:paraId="47466B18" w14:textId="77777777" w:rsidR="00D979BD" w:rsidRDefault="00A26459">
            <w:pPr>
              <w:spacing w:after="0"/>
            </w:pPr>
            <w:r>
              <w:rPr>
                <w:sz w:val="20"/>
              </w:rPr>
              <w:t>Data Access Object</w:t>
            </w:r>
          </w:p>
        </w:tc>
      </w:tr>
      <w:tr w:rsidR="00D979BD" w14:paraId="1CB198ED" w14:textId="77777777">
        <w:tc>
          <w:tcPr>
            <w:tcW w:w="1872" w:type="dxa"/>
            <w:vAlign w:val="center"/>
          </w:tcPr>
          <w:p w14:paraId="2A1423D4" w14:textId="77777777" w:rsidR="00D979BD" w:rsidRDefault="00A26459">
            <w:pPr>
              <w:spacing w:after="0"/>
            </w:pPr>
            <w:r>
              <w:rPr>
                <w:sz w:val="20"/>
              </w:rPr>
              <w:t>CSRF</w:t>
            </w:r>
          </w:p>
        </w:tc>
        <w:tc>
          <w:tcPr>
            <w:tcW w:w="6696" w:type="dxa"/>
            <w:vAlign w:val="center"/>
          </w:tcPr>
          <w:p w14:paraId="61AF49DD" w14:textId="77777777" w:rsidR="00D979BD" w:rsidRDefault="00A26459">
            <w:pPr>
              <w:spacing w:after="0"/>
            </w:pPr>
            <w:r>
              <w:rPr>
                <w:sz w:val="20"/>
              </w:rPr>
              <w:t>Cross-Site Request Forgery</w:t>
            </w:r>
          </w:p>
        </w:tc>
      </w:tr>
      <w:tr w:rsidR="00D979BD" w14:paraId="785DE873" w14:textId="77777777">
        <w:tc>
          <w:tcPr>
            <w:tcW w:w="1872" w:type="dxa"/>
            <w:vAlign w:val="center"/>
          </w:tcPr>
          <w:p w14:paraId="64447651" w14:textId="77777777" w:rsidR="00D979BD" w:rsidRDefault="00A26459">
            <w:pPr>
              <w:spacing w:after="0"/>
            </w:pPr>
            <w:r>
              <w:rPr>
                <w:sz w:val="20"/>
              </w:rPr>
              <w:t>JSP</w:t>
            </w:r>
          </w:p>
        </w:tc>
        <w:tc>
          <w:tcPr>
            <w:tcW w:w="6696" w:type="dxa"/>
            <w:vAlign w:val="center"/>
          </w:tcPr>
          <w:p w14:paraId="317BE070" w14:textId="77777777" w:rsidR="00D979BD" w:rsidRDefault="00A26459">
            <w:pPr>
              <w:spacing w:after="0"/>
            </w:pPr>
            <w:r>
              <w:rPr>
                <w:sz w:val="20"/>
              </w:rPr>
              <w:t>JavaServer Pages</w:t>
            </w:r>
          </w:p>
        </w:tc>
      </w:tr>
      <w:tr w:rsidR="00D979BD" w14:paraId="0F8A796B" w14:textId="77777777">
        <w:tc>
          <w:tcPr>
            <w:tcW w:w="1872" w:type="dxa"/>
            <w:vAlign w:val="center"/>
          </w:tcPr>
          <w:p w14:paraId="45AB73B8" w14:textId="77777777" w:rsidR="00D979BD" w:rsidRDefault="00A26459">
            <w:pPr>
              <w:spacing w:after="0"/>
            </w:pPr>
            <w:r>
              <w:rPr>
                <w:sz w:val="20"/>
              </w:rPr>
              <w:t>JSTL</w:t>
            </w:r>
          </w:p>
        </w:tc>
        <w:tc>
          <w:tcPr>
            <w:tcW w:w="6696" w:type="dxa"/>
            <w:vAlign w:val="center"/>
          </w:tcPr>
          <w:p w14:paraId="5D834211" w14:textId="77777777" w:rsidR="00D979BD" w:rsidRDefault="00A26459">
            <w:pPr>
              <w:spacing w:after="0"/>
            </w:pPr>
            <w:r>
              <w:rPr>
                <w:sz w:val="20"/>
              </w:rPr>
              <w:t>JavaServer Pages Standard Tag Library</w:t>
            </w:r>
          </w:p>
        </w:tc>
      </w:tr>
      <w:tr w:rsidR="00D979BD" w14:paraId="703E706A" w14:textId="77777777">
        <w:tc>
          <w:tcPr>
            <w:tcW w:w="1872" w:type="dxa"/>
            <w:vAlign w:val="center"/>
          </w:tcPr>
          <w:p w14:paraId="4E60BF48" w14:textId="77777777" w:rsidR="00D979BD" w:rsidRDefault="00A26459">
            <w:pPr>
              <w:spacing w:after="0"/>
            </w:pPr>
            <w:r>
              <w:rPr>
                <w:sz w:val="20"/>
              </w:rPr>
              <w:t>WAR</w:t>
            </w:r>
          </w:p>
        </w:tc>
        <w:tc>
          <w:tcPr>
            <w:tcW w:w="6696" w:type="dxa"/>
            <w:vAlign w:val="center"/>
          </w:tcPr>
          <w:p w14:paraId="70971CF2" w14:textId="77777777" w:rsidR="00D979BD" w:rsidRDefault="00A26459">
            <w:pPr>
              <w:spacing w:after="0"/>
            </w:pPr>
            <w:r>
              <w:rPr>
                <w:sz w:val="20"/>
              </w:rPr>
              <w:t>Web Application Archive</w:t>
            </w:r>
          </w:p>
        </w:tc>
      </w:tr>
      <w:tr w:rsidR="00D979BD" w14:paraId="1B3166C3" w14:textId="77777777">
        <w:tc>
          <w:tcPr>
            <w:tcW w:w="1872" w:type="dxa"/>
            <w:vAlign w:val="center"/>
          </w:tcPr>
          <w:p w14:paraId="266B8021" w14:textId="77777777" w:rsidR="00D979BD" w:rsidRDefault="00A26459">
            <w:pPr>
              <w:spacing w:after="0"/>
            </w:pPr>
            <w:r>
              <w:rPr>
                <w:sz w:val="20"/>
              </w:rPr>
              <w:t>SQL</w:t>
            </w:r>
          </w:p>
        </w:tc>
        <w:tc>
          <w:tcPr>
            <w:tcW w:w="6696" w:type="dxa"/>
            <w:vAlign w:val="center"/>
          </w:tcPr>
          <w:p w14:paraId="051F41F1" w14:textId="77777777" w:rsidR="00D979BD" w:rsidRDefault="00A26459">
            <w:pPr>
              <w:spacing w:after="0"/>
            </w:pPr>
            <w:r>
              <w:rPr>
                <w:sz w:val="20"/>
              </w:rPr>
              <w:t>Structured Query Language</w:t>
            </w:r>
          </w:p>
        </w:tc>
      </w:tr>
      <w:tr w:rsidR="00D979BD" w14:paraId="3FF47612" w14:textId="77777777">
        <w:tc>
          <w:tcPr>
            <w:tcW w:w="1872" w:type="dxa"/>
            <w:vAlign w:val="center"/>
          </w:tcPr>
          <w:p w14:paraId="514000C2" w14:textId="77777777" w:rsidR="00D979BD" w:rsidRDefault="00A26459">
            <w:pPr>
              <w:spacing w:after="0"/>
            </w:pPr>
            <w:r>
              <w:rPr>
                <w:sz w:val="20"/>
              </w:rPr>
              <w:t>BCrypt</w:t>
            </w:r>
          </w:p>
        </w:tc>
        <w:tc>
          <w:tcPr>
            <w:tcW w:w="6696" w:type="dxa"/>
            <w:vAlign w:val="center"/>
          </w:tcPr>
          <w:p w14:paraId="1F69FBFA" w14:textId="77777777" w:rsidR="00D979BD" w:rsidRDefault="00A26459">
            <w:pPr>
              <w:spacing w:after="0"/>
            </w:pPr>
            <w:r>
              <w:rPr>
                <w:sz w:val="20"/>
              </w:rPr>
              <w:t>Password hashing algorithm based on the Blowfish cipher</w:t>
            </w:r>
          </w:p>
        </w:tc>
      </w:tr>
      <w:tr w:rsidR="00D979BD" w14:paraId="17D2A7F3" w14:textId="77777777">
        <w:tc>
          <w:tcPr>
            <w:tcW w:w="1872" w:type="dxa"/>
            <w:vAlign w:val="center"/>
          </w:tcPr>
          <w:p w14:paraId="2062589F" w14:textId="77777777" w:rsidR="00D979BD" w:rsidRDefault="00A26459">
            <w:pPr>
              <w:spacing w:after="0"/>
            </w:pPr>
            <w:r>
              <w:rPr>
                <w:sz w:val="20"/>
              </w:rPr>
              <w:t>OWASP</w:t>
            </w:r>
          </w:p>
        </w:tc>
        <w:tc>
          <w:tcPr>
            <w:tcW w:w="6696" w:type="dxa"/>
            <w:vAlign w:val="center"/>
          </w:tcPr>
          <w:p w14:paraId="77EE9B8F" w14:textId="77777777" w:rsidR="00D979BD" w:rsidRDefault="00A26459">
            <w:pPr>
              <w:spacing w:after="0"/>
            </w:pPr>
            <w:r>
              <w:rPr>
                <w:sz w:val="20"/>
              </w:rPr>
              <w:t>Open Worldwide Application Security Project</w:t>
            </w:r>
          </w:p>
        </w:tc>
      </w:tr>
    </w:tbl>
    <w:p w14:paraId="0781D771" w14:textId="77777777" w:rsidR="00D979BD" w:rsidRDefault="00D979BD"/>
    <w:p w14:paraId="1B32CC71" w14:textId="77777777" w:rsidR="00D979BD" w:rsidRDefault="00A26459">
      <w:r>
        <w:br w:type="page"/>
      </w:r>
    </w:p>
    <w:p w14:paraId="06D9BBFC" w14:textId="77777777" w:rsidR="00D979BD" w:rsidRDefault="00A26459">
      <w:pPr>
        <w:pStyle w:val="Heading1"/>
        <w:spacing w:before="240" w:after="320"/>
        <w:jc w:val="center"/>
      </w:pPr>
      <w:bookmarkStart w:id="0" w:name="_Toc243891199"/>
      <w:r>
        <w:rPr>
          <w:rFonts w:ascii="Times New Roman" w:eastAsia="Times New Roman" w:hAnsi="Times New Roman"/>
          <w:sz w:val="32"/>
        </w:rPr>
        <w:lastRenderedPageBreak/>
        <w:t>CHAPTER ONE: INTRODUCTION</w:t>
      </w:r>
      <w:bookmarkEnd w:id="0"/>
    </w:p>
    <w:p w14:paraId="6A0D571C" w14:textId="77777777" w:rsidR="00D979BD" w:rsidRDefault="00A26459">
      <w:pPr>
        <w:pStyle w:val="Heading2"/>
        <w:spacing w:before="240" w:after="120"/>
      </w:pPr>
      <w:bookmarkStart w:id="1" w:name="_Toc243891200"/>
      <w:r>
        <w:rPr>
          <w:rFonts w:ascii="Times New Roman" w:eastAsia="Times New Roman" w:hAnsi="Times New Roman"/>
          <w:color w:val="1D4A2F"/>
        </w:rPr>
        <w:t>1.1 Background</w:t>
      </w:r>
      <w:bookmarkEnd w:id="1"/>
    </w:p>
    <w:p w14:paraId="1CD3BF97" w14:textId="77777777" w:rsidR="00D979BD" w:rsidRDefault="00A26459">
      <w:pPr>
        <w:ind w:firstLine="504"/>
        <w:jc w:val="both"/>
      </w:pPr>
      <w:r>
        <w:t>The growth of collaborative consumption has changed how people obtain and exchange everyday goods. Instead of purchasing every item new, communities increasingly reuse, swap and redistribute products through digital platforms (Belk, 2014). This is particularly relevant in student and community settings where budgets are limited and useful items often remain unused after a short period. A barter marketplace provides a structured way for members to turn those items into things they actually need.</w:t>
      </w:r>
    </w:p>
    <w:p w14:paraId="0269C559" w14:textId="77777777" w:rsidR="00D979BD" w:rsidRDefault="00A26459">
      <w:pPr>
        <w:ind w:firstLine="504"/>
        <w:jc w:val="both"/>
      </w:pPr>
      <w:r>
        <w:t>Many existing online marketplaces are designed around cash transactions, advertising or large-scale retail. Their workflows are not always suitable for small, trust-based exchanges between local users. Users may also lack a clear record of who offered what, which listing was involved and whether an offer was accepted or rejected. A dedicated barter system can model these interactions explicitly and preserve an auditable offer history.</w:t>
      </w:r>
    </w:p>
    <w:p w14:paraId="2EC4915E" w14:textId="77777777" w:rsidR="00D979BD" w:rsidRDefault="00A26459">
      <w:pPr>
        <w:ind w:firstLine="504"/>
        <w:jc w:val="both"/>
      </w:pPr>
      <w:r>
        <w:t>This project demonstrates those ideas using server-rendered Java web technologies. It combines session authentication, relational data storage, a recommendation component and a complete listing-to-offer lifecycle in one application. The result is an academic prototype that is small enough to run locally but complete enough to demonstrate multi-user marketplace behaviour.</w:t>
      </w:r>
    </w:p>
    <w:p w14:paraId="4609992B" w14:textId="77777777" w:rsidR="00D979BD" w:rsidRDefault="00A26459">
      <w:pPr>
        <w:pStyle w:val="Heading2"/>
        <w:spacing w:before="240" w:after="120"/>
      </w:pPr>
      <w:bookmarkStart w:id="2" w:name="_Toc243891201"/>
      <w:r>
        <w:rPr>
          <w:rFonts w:ascii="Times New Roman" w:eastAsia="Times New Roman" w:hAnsi="Times New Roman"/>
          <w:color w:val="1D4A2F"/>
        </w:rPr>
        <w:t>1.2 Statement of the Problem</w:t>
      </w:r>
      <w:bookmarkEnd w:id="2"/>
    </w:p>
    <w:p w14:paraId="7945E52D" w14:textId="77777777" w:rsidR="00D979BD" w:rsidRDefault="00A26459">
      <w:pPr>
        <w:ind w:firstLine="504"/>
        <w:jc w:val="both"/>
      </w:pPr>
      <w:r>
        <w:t>Informal exchange channels such as noticeboards, messaging groups and spreadsheets do not provide a reliable marketplace workflow. Listings can be duplicated or lost, ownership is not enforced, and there is no consistent way to make, review and close an exchange offer. Cash-oriented platforms solve some discovery problems but introduce payment, advertising and delivery concerns that are outside the scope of a community barter exchange.</w:t>
      </w:r>
    </w:p>
    <w:p w14:paraId="0975F865" w14:textId="77777777" w:rsidR="00D979BD" w:rsidRDefault="00A26459">
      <w:pPr>
        <w:ind w:firstLine="504"/>
        <w:jc w:val="both"/>
      </w:pPr>
      <w:r>
        <w:t>The problem addressed by this project is therefore the absence of a simple, secure and self-hosted platform that supports the full lifecycle of a barter transaction: registration, listing, discovery, recommendation, offer creation and owner-controlled acceptance or rejection, while protecting account and form data.</w:t>
      </w:r>
    </w:p>
    <w:p w14:paraId="0DC6F6B6" w14:textId="77777777" w:rsidR="00D979BD" w:rsidRDefault="00A26459">
      <w:pPr>
        <w:pStyle w:val="Heading2"/>
        <w:spacing w:before="240" w:after="120"/>
      </w:pPr>
      <w:bookmarkStart w:id="3" w:name="_Toc243891202"/>
      <w:r>
        <w:rPr>
          <w:rFonts w:ascii="Times New Roman" w:eastAsia="Times New Roman" w:hAnsi="Times New Roman"/>
          <w:color w:val="1D4A2F"/>
        </w:rPr>
        <w:lastRenderedPageBreak/>
        <w:t>1.3 Aim and Objectives</w:t>
      </w:r>
      <w:bookmarkEnd w:id="3"/>
    </w:p>
    <w:p w14:paraId="24F36A8D" w14:textId="77777777" w:rsidR="00D979BD" w:rsidRDefault="00A26459">
      <w:pPr>
        <w:ind w:firstLine="504"/>
        <w:jc w:val="both"/>
      </w:pPr>
      <w:r>
        <w:t>To design and implement a secure, server-rendered barter marketplace that supports multi-user listing and offer workflows, and to evaluate whether the resulting system meets the functional and security requirements of a small community exchange.</w:t>
      </w:r>
    </w:p>
    <w:p w14:paraId="294B732C" w14:textId="77777777" w:rsidR="00D979BD" w:rsidRDefault="00A26459">
      <w:pPr>
        <w:pStyle w:val="Heading3"/>
        <w:spacing w:before="160" w:after="80"/>
      </w:pPr>
      <w:bookmarkStart w:id="4" w:name="_Toc243891203"/>
      <w:r>
        <w:rPr>
          <w:rFonts w:ascii="Times New Roman" w:eastAsia="Times New Roman" w:hAnsi="Times New Roman"/>
          <w:color w:val="26462F"/>
        </w:rPr>
        <w:t>1.3.1 Objectives</w:t>
      </w:r>
      <w:bookmarkEnd w:id="4"/>
    </w:p>
    <w:p w14:paraId="4E8E318E" w14:textId="77777777" w:rsidR="00D979BD" w:rsidRDefault="00A26459">
      <w:pPr>
        <w:pStyle w:val="ListBullet"/>
        <w:spacing w:after="60"/>
      </w:pPr>
      <w:r>
        <w:t>Provide account registration, login and logout with server-side session management.</w:t>
      </w:r>
    </w:p>
    <w:p w14:paraId="400FF4DE" w14:textId="77777777" w:rsidR="00D979BD" w:rsidRDefault="00A26459">
      <w:pPr>
        <w:pStyle w:val="ListBullet"/>
        <w:spacing w:after="60"/>
      </w:pPr>
      <w:r>
        <w:t>Allow authenticated members to create, edit, view and remove their own listings.</w:t>
      </w:r>
    </w:p>
    <w:p w14:paraId="3F31D226" w14:textId="77777777" w:rsidR="00D979BD" w:rsidRDefault="00A26459">
      <w:pPr>
        <w:pStyle w:val="ListBullet"/>
        <w:spacing w:after="60"/>
      </w:pPr>
      <w:r>
        <w:t>Allow members to browse visible listings, filter by category and see recommended items.</w:t>
      </w:r>
    </w:p>
    <w:p w14:paraId="7557CC0D" w14:textId="77777777" w:rsidR="00D979BD" w:rsidRDefault="00A26459">
      <w:pPr>
        <w:pStyle w:val="ListBullet"/>
        <w:spacing w:after="60"/>
      </w:pPr>
      <w:r>
        <w:t>Implement an offer workflow that records the listing, offered item, requested item and quantities.</w:t>
      </w:r>
    </w:p>
    <w:p w14:paraId="443BFD2B" w14:textId="77777777" w:rsidR="00D979BD" w:rsidRDefault="00A26459">
      <w:pPr>
        <w:pStyle w:val="ListBullet"/>
        <w:spacing w:after="60"/>
      </w:pPr>
      <w:r>
        <w:t>Allow only the listing owner to accept or reject pending offers, with transactional closure of both listings.</w:t>
      </w:r>
    </w:p>
    <w:p w14:paraId="4C6C2A92" w14:textId="77777777" w:rsidR="00D979BD" w:rsidRDefault="00A26459">
      <w:pPr>
        <w:pStyle w:val="ListBullet"/>
        <w:spacing w:after="60"/>
      </w:pPr>
      <w:r>
        <w:t>Apply password hashing, CSRF protection, ownership checks and input validation to the main workflows.</w:t>
      </w:r>
    </w:p>
    <w:p w14:paraId="6CA9F59C" w14:textId="77777777" w:rsidR="00D979BD" w:rsidRDefault="00A26459">
      <w:pPr>
        <w:pStyle w:val="Heading2"/>
        <w:spacing w:before="240" w:after="120"/>
      </w:pPr>
      <w:bookmarkStart w:id="5" w:name="_Toc243891204"/>
      <w:r>
        <w:rPr>
          <w:rFonts w:ascii="Times New Roman" w:eastAsia="Times New Roman" w:hAnsi="Times New Roman"/>
          <w:color w:val="1D4A2F"/>
        </w:rPr>
        <w:t>1.4 Research Questions</w:t>
      </w:r>
      <w:bookmarkEnd w:id="5"/>
    </w:p>
    <w:p w14:paraId="4F4041F4" w14:textId="77777777" w:rsidR="00D979BD" w:rsidRDefault="00A26459">
      <w:pPr>
        <w:ind w:firstLine="504"/>
        <w:jc w:val="both"/>
      </w:pPr>
      <w:r>
        <w:t>The objectives are translated into the following research questions. Each question is revisited in Chapters Three and Four, where the design and implementation evidence are discussed.</w:t>
      </w:r>
    </w:p>
    <w:p w14:paraId="6F2F1736" w14:textId="77777777" w:rsidR="00D979BD" w:rsidRDefault="00A26459">
      <w:pPr>
        <w:pStyle w:val="ListBullet"/>
        <w:spacing w:after="60"/>
      </w:pPr>
      <w:r>
        <w:t>How can a small community marketplace support the complete lifecycle of a barter offer rather than only listing items?</w:t>
      </w:r>
    </w:p>
    <w:p w14:paraId="7C9A7032" w14:textId="77777777" w:rsidR="00D979BD" w:rsidRDefault="00A26459">
      <w:pPr>
        <w:pStyle w:val="ListBullet"/>
        <w:spacing w:after="60"/>
      </w:pPr>
      <w:r>
        <w:t>Which server-side controls are needed to protect listing ownership, account sessions and offer decisions?</w:t>
      </w:r>
    </w:p>
    <w:p w14:paraId="4BCF187D" w14:textId="77777777" w:rsidR="00D979BD" w:rsidRDefault="00A26459">
      <w:pPr>
        <w:pStyle w:val="ListBullet"/>
        <w:spacing w:after="60"/>
      </w:pPr>
      <w:r>
        <w:t>How can a recommendation component be included without turning the project into a commercial recommendation system?</w:t>
      </w:r>
    </w:p>
    <w:p w14:paraId="62EB43A8" w14:textId="77777777" w:rsidR="00D979BD" w:rsidRDefault="00A26459">
      <w:pPr>
        <w:pStyle w:val="ListBullet"/>
        <w:spacing w:after="60"/>
      </w:pPr>
      <w:r>
        <w:t>What evidence demonstrates that the implemented offer workflow is consistent under duplicate or competing offers?</w:t>
      </w:r>
    </w:p>
    <w:p w14:paraId="768F7279" w14:textId="77777777" w:rsidR="00D979BD" w:rsidRDefault="00A26459">
      <w:pPr>
        <w:pStyle w:val="Heading2"/>
        <w:spacing w:before="240" w:after="120"/>
      </w:pPr>
      <w:bookmarkStart w:id="6" w:name="_Toc243891205"/>
      <w:r>
        <w:rPr>
          <w:rFonts w:ascii="Times New Roman" w:eastAsia="Times New Roman" w:hAnsi="Times New Roman"/>
          <w:color w:val="1D4A2F"/>
        </w:rPr>
        <w:t>1.5 Scope of the Project</w:t>
      </w:r>
      <w:bookmarkEnd w:id="6"/>
    </w:p>
    <w:p w14:paraId="7827821E" w14:textId="77777777" w:rsidR="00D979BD" w:rsidRDefault="00A26459">
      <w:pPr>
        <w:ind w:firstLine="504"/>
        <w:jc w:val="both"/>
      </w:pPr>
      <w:r>
        <w:t>The project covers the following functional and technical scope:</w:t>
      </w:r>
    </w:p>
    <w:p w14:paraId="1EB7A3F9" w14:textId="77777777" w:rsidR="00D979BD" w:rsidRDefault="00A26459">
      <w:pPr>
        <w:pStyle w:val="ListBullet"/>
        <w:spacing w:after="60"/>
      </w:pPr>
      <w:r>
        <w:t>Account registration and session-based authentication for community members.</w:t>
      </w:r>
    </w:p>
    <w:p w14:paraId="061A50AA" w14:textId="77777777" w:rsidR="00D979BD" w:rsidRDefault="00A26459">
      <w:pPr>
        <w:pStyle w:val="ListBullet"/>
        <w:spacing w:after="60"/>
      </w:pPr>
      <w:r>
        <w:lastRenderedPageBreak/>
        <w:t>Listing catalogue, category filtering, search and a Weka-based recommendation block.</w:t>
      </w:r>
    </w:p>
    <w:p w14:paraId="3A954EFE" w14:textId="77777777" w:rsidR="00D979BD" w:rsidRDefault="00A26459">
      <w:pPr>
        <w:pStyle w:val="ListBullet"/>
        <w:spacing w:after="60"/>
      </w:pPr>
      <w:r>
        <w:t>Owner-managed listing creation, editing, viewing and soft deletion.</w:t>
      </w:r>
    </w:p>
    <w:p w14:paraId="0D0439D2" w14:textId="77777777" w:rsidR="00D979BD" w:rsidRDefault="00A26459">
      <w:pPr>
        <w:pStyle w:val="ListBullet"/>
        <w:spacing w:after="60"/>
      </w:pPr>
      <w:r>
        <w:t>Offer creation, offer review and owner-only acceptance or rejection.</w:t>
      </w:r>
    </w:p>
    <w:p w14:paraId="762AF511" w14:textId="77777777" w:rsidR="00D979BD" w:rsidRDefault="00A26459">
      <w:pPr>
        <w:pStyle w:val="ListBullet"/>
        <w:spacing w:after="60"/>
      </w:pPr>
      <w:r>
        <w:t>A demonstration database containing sample users, categories and listings.</w:t>
      </w:r>
    </w:p>
    <w:p w14:paraId="69088DD3" w14:textId="77777777" w:rsidR="00D979BD" w:rsidRDefault="00A26459">
      <w:pPr>
        <w:pStyle w:val="Heading2"/>
        <w:spacing w:before="240" w:after="120"/>
      </w:pPr>
      <w:bookmarkStart w:id="7" w:name="_Toc243891206"/>
      <w:r>
        <w:rPr>
          <w:rFonts w:ascii="Times New Roman" w:eastAsia="Times New Roman" w:hAnsi="Times New Roman"/>
          <w:color w:val="1D4A2F"/>
        </w:rPr>
        <w:t>1.6 Significance of the Project</w:t>
      </w:r>
      <w:bookmarkEnd w:id="7"/>
    </w:p>
    <w:p w14:paraId="0835D336" w14:textId="77777777" w:rsidR="00D979BD" w:rsidRDefault="00A26459">
      <w:pPr>
        <w:pStyle w:val="ListBullet"/>
        <w:spacing w:after="60"/>
      </w:pPr>
      <w:r>
        <w:t>The system demonstrates how a non-cash exchange can be modelled with a clear offer lifecycle rather than informal messages.</w:t>
      </w:r>
    </w:p>
    <w:p w14:paraId="13F48640" w14:textId="77777777" w:rsidR="00D979BD" w:rsidRDefault="00A26459">
      <w:pPr>
        <w:pStyle w:val="ListBullet"/>
        <w:spacing w:after="60"/>
      </w:pPr>
      <w:r>
        <w:t>It gives students a practical example of layered Java web development with servlets, JSP, JDBC and PostgreSQL.</w:t>
      </w:r>
    </w:p>
    <w:p w14:paraId="26CF119B" w14:textId="77777777" w:rsidR="00D979BD" w:rsidRDefault="00A26459">
      <w:pPr>
        <w:pStyle w:val="ListBullet"/>
        <w:spacing w:after="60"/>
      </w:pPr>
      <w:r>
        <w:t>It demonstrates security controls that are often missing from small academic CRUD projects.</w:t>
      </w:r>
    </w:p>
    <w:p w14:paraId="70E31E4E" w14:textId="77777777" w:rsidR="00D979BD" w:rsidRDefault="00A26459">
      <w:pPr>
        <w:pStyle w:val="ListBullet"/>
        <w:spacing w:after="60"/>
      </w:pPr>
      <w:r>
        <w:t>It provides a foundation for community reuse and sustainable consumption initiatives.</w:t>
      </w:r>
    </w:p>
    <w:p w14:paraId="540E7C9D" w14:textId="77777777" w:rsidR="00D979BD" w:rsidRDefault="00A26459">
      <w:pPr>
        <w:pStyle w:val="Heading2"/>
        <w:spacing w:before="240" w:after="120"/>
      </w:pPr>
      <w:bookmarkStart w:id="8" w:name="_Toc243891207"/>
      <w:r>
        <w:rPr>
          <w:rFonts w:ascii="Times New Roman" w:eastAsia="Times New Roman" w:hAnsi="Times New Roman"/>
          <w:color w:val="1D4A2F"/>
        </w:rPr>
        <w:t>1.7 Limitations of the Project</w:t>
      </w:r>
      <w:bookmarkEnd w:id="8"/>
    </w:p>
    <w:p w14:paraId="4ACF6AA0" w14:textId="77777777" w:rsidR="00D979BD" w:rsidRDefault="00A26459">
      <w:pPr>
        <w:ind w:firstLine="504"/>
        <w:jc w:val="both"/>
      </w:pPr>
      <w:r>
        <w:t>The limitations below define the boundary of the academic deliverable. They are not hidden implementation gaps: they explain which capabilities are outside the approved project scope and why.</w:t>
      </w:r>
    </w:p>
    <w:p w14:paraId="123A62EE" w14:textId="77777777" w:rsidR="00D979BD" w:rsidRDefault="00A26459">
      <w:pPr>
        <w:pStyle w:val="ListBullet"/>
        <w:spacing w:after="60"/>
      </w:pPr>
      <w:r>
        <w:t>The system is intended for local demonstration and does not include payment, delivery or dispute resolution.</w:t>
      </w:r>
    </w:p>
    <w:p w14:paraId="64F20007" w14:textId="77777777" w:rsidR="00D979BD" w:rsidRDefault="00A26459">
      <w:pPr>
        <w:pStyle w:val="ListBullet"/>
        <w:spacing w:after="60"/>
      </w:pPr>
      <w:r>
        <w:t>Recommendations use a small Weka model and demonstrate the concept rather than production-scale personalisation.</w:t>
      </w:r>
    </w:p>
    <w:p w14:paraId="32F7F5E5" w14:textId="77777777" w:rsidR="00D979BD" w:rsidRDefault="00A26459">
      <w:pPr>
        <w:pStyle w:val="ListBullet"/>
        <w:spacing w:after="60"/>
      </w:pPr>
      <w:r>
        <w:t>Notifications are limited to in-application views; there is no email or push notification service.</w:t>
      </w:r>
    </w:p>
    <w:p w14:paraId="6DA11480" w14:textId="77777777" w:rsidR="00D979BD" w:rsidRDefault="00A26459">
      <w:pPr>
        <w:pStyle w:val="ListBullet"/>
        <w:spacing w:after="60"/>
      </w:pPr>
      <w:r>
        <w:t>The map of listings is not a geographic feature; listings are organised by category and text metadata.</w:t>
      </w:r>
    </w:p>
    <w:p w14:paraId="579C692F" w14:textId="77777777" w:rsidR="00D979BD" w:rsidRDefault="00A26459">
      <w:pPr>
        <w:pStyle w:val="Heading2"/>
        <w:spacing w:before="240" w:after="120"/>
      </w:pPr>
      <w:bookmarkStart w:id="9" w:name="_Toc243891208"/>
      <w:r>
        <w:rPr>
          <w:rFonts w:ascii="Times New Roman" w:eastAsia="Times New Roman" w:hAnsi="Times New Roman"/>
          <w:color w:val="1D4A2F"/>
        </w:rPr>
        <w:t>1.8 Expected Contributions</w:t>
      </w:r>
      <w:bookmarkEnd w:id="9"/>
    </w:p>
    <w:p w14:paraId="267C257D" w14:textId="77777777" w:rsidR="00D979BD" w:rsidRDefault="00A26459">
      <w:pPr>
        <w:pStyle w:val="ListBullet"/>
        <w:spacing w:after="60"/>
      </w:pPr>
      <w:r>
        <w:t>A reproducible reference implementation of a multi-user barter workflow.</w:t>
      </w:r>
    </w:p>
    <w:p w14:paraId="03B6F817" w14:textId="77777777" w:rsidR="00D979BD" w:rsidRDefault="00A26459">
      <w:pPr>
        <w:pStyle w:val="ListBullet"/>
        <w:spacing w:after="60"/>
      </w:pPr>
      <w:r>
        <w:t>A clear separation between listing ownership, offer ownership and administrative action.</w:t>
      </w:r>
    </w:p>
    <w:p w14:paraId="1D584F5E" w14:textId="77777777" w:rsidR="00D979BD" w:rsidRDefault="00A26459">
      <w:pPr>
        <w:pStyle w:val="ListBullet"/>
        <w:spacing w:after="60"/>
      </w:pPr>
      <w:r>
        <w:lastRenderedPageBreak/>
        <w:t>A practical demonstration of BCrypt, session authentication, CSRF protection and transactional offer acceptance.</w:t>
      </w:r>
    </w:p>
    <w:p w14:paraId="5FE987C9" w14:textId="77777777" w:rsidR="00D979BD" w:rsidRDefault="00A26459">
      <w:pPr>
        <w:pStyle w:val="ListBullet"/>
        <w:spacing w:after="60"/>
      </w:pPr>
      <w:r>
        <w:t>A tested teaching artefact that can be extended with messaging, ratings or deployment automation.</w:t>
      </w:r>
    </w:p>
    <w:p w14:paraId="1D0B2488" w14:textId="77777777" w:rsidR="00D979BD" w:rsidRDefault="00A26459">
      <w:pPr>
        <w:pStyle w:val="Heading2"/>
        <w:spacing w:before="240" w:after="120"/>
      </w:pPr>
      <w:bookmarkStart w:id="10" w:name="_Toc243891209"/>
      <w:r>
        <w:rPr>
          <w:rFonts w:ascii="Times New Roman" w:eastAsia="Times New Roman" w:hAnsi="Times New Roman"/>
          <w:color w:val="1D4A2F"/>
        </w:rPr>
        <w:t>1.9 Definition of Terms</w:t>
      </w:r>
      <w:bookmarkEnd w:id="10"/>
    </w:p>
    <w:p w14:paraId="4F852835" w14:textId="77777777" w:rsidR="00D979BD" w:rsidRDefault="00A26459">
      <w:pPr>
        <w:spacing w:before="80" w:after="60"/>
        <w:jc w:val="center"/>
      </w:pPr>
      <w:r>
        <w:rPr>
          <w:b/>
          <w:i/>
          <w:color w:val="505C52"/>
          <w:sz w:val="18"/>
        </w:rPr>
        <w:t>Table 1.1: Definition of key terms</w:t>
      </w:r>
    </w:p>
    <w:tbl>
      <w:tblPr>
        <w:tblStyle w:val="TableGrid"/>
        <w:tblW w:w="0" w:type="auto"/>
        <w:tblLook w:val="04A0" w:firstRow="1" w:lastRow="0" w:firstColumn="1" w:lastColumn="0" w:noHBand="0" w:noVBand="1"/>
      </w:tblPr>
      <w:tblGrid>
        <w:gridCol w:w="2088"/>
        <w:gridCol w:w="6480"/>
      </w:tblGrid>
      <w:tr w:rsidR="00D979BD" w14:paraId="184EC631" w14:textId="77777777">
        <w:tc>
          <w:tcPr>
            <w:tcW w:w="2088" w:type="dxa"/>
            <w:shd w:val="clear" w:color="auto" w:fill="1D5A39"/>
            <w:vAlign w:val="center"/>
          </w:tcPr>
          <w:p w14:paraId="426458F0" w14:textId="77777777" w:rsidR="00D979BD" w:rsidRDefault="00A26459">
            <w:r>
              <w:rPr>
                <w:b/>
                <w:color w:val="FFFFFF"/>
                <w:sz w:val="18"/>
              </w:rPr>
              <w:t>Term</w:t>
            </w:r>
          </w:p>
        </w:tc>
        <w:tc>
          <w:tcPr>
            <w:tcW w:w="6480" w:type="dxa"/>
            <w:shd w:val="clear" w:color="auto" w:fill="1D5A39"/>
            <w:vAlign w:val="center"/>
          </w:tcPr>
          <w:p w14:paraId="1EB4C74E" w14:textId="77777777" w:rsidR="00D979BD" w:rsidRDefault="00A26459">
            <w:r>
              <w:rPr>
                <w:b/>
                <w:color w:val="FFFFFF"/>
                <w:sz w:val="18"/>
              </w:rPr>
              <w:t>Definition</w:t>
            </w:r>
          </w:p>
        </w:tc>
      </w:tr>
      <w:tr w:rsidR="00D979BD" w14:paraId="22BAE4EE" w14:textId="77777777">
        <w:tc>
          <w:tcPr>
            <w:tcW w:w="2088" w:type="dxa"/>
            <w:vAlign w:val="center"/>
          </w:tcPr>
          <w:p w14:paraId="21160AE3" w14:textId="77777777" w:rsidR="00D979BD" w:rsidRDefault="00A26459">
            <w:pPr>
              <w:spacing w:after="0"/>
            </w:pPr>
            <w:r>
              <w:rPr>
                <w:sz w:val="18"/>
              </w:rPr>
              <w:t>Barter</w:t>
            </w:r>
          </w:p>
        </w:tc>
        <w:tc>
          <w:tcPr>
            <w:tcW w:w="6480" w:type="dxa"/>
            <w:vAlign w:val="center"/>
          </w:tcPr>
          <w:p w14:paraId="65AC6C12" w14:textId="77777777" w:rsidR="00D979BD" w:rsidRDefault="00A26459">
            <w:pPr>
              <w:spacing w:after="0"/>
            </w:pPr>
            <w:r>
              <w:rPr>
                <w:sz w:val="18"/>
              </w:rPr>
              <w:t>The direct exchange of goods or services without using money.</w:t>
            </w:r>
          </w:p>
        </w:tc>
      </w:tr>
      <w:tr w:rsidR="00D979BD" w14:paraId="0CE54AE7" w14:textId="77777777">
        <w:tc>
          <w:tcPr>
            <w:tcW w:w="2088" w:type="dxa"/>
            <w:vAlign w:val="center"/>
          </w:tcPr>
          <w:p w14:paraId="76ED31A2" w14:textId="77777777" w:rsidR="00D979BD" w:rsidRDefault="00A26459">
            <w:pPr>
              <w:spacing w:after="0"/>
            </w:pPr>
            <w:r>
              <w:rPr>
                <w:sz w:val="18"/>
              </w:rPr>
              <w:t>Listing</w:t>
            </w:r>
          </w:p>
        </w:tc>
        <w:tc>
          <w:tcPr>
            <w:tcW w:w="6480" w:type="dxa"/>
            <w:vAlign w:val="center"/>
          </w:tcPr>
          <w:p w14:paraId="04961661" w14:textId="77777777" w:rsidR="00D979BD" w:rsidRDefault="00A26459">
            <w:pPr>
              <w:spacing w:after="0"/>
            </w:pPr>
            <w:r>
              <w:rPr>
                <w:sz w:val="18"/>
              </w:rPr>
              <w:t>An item published by a member for possible exchange.</w:t>
            </w:r>
          </w:p>
        </w:tc>
      </w:tr>
      <w:tr w:rsidR="00D979BD" w14:paraId="6DBF04F8" w14:textId="77777777">
        <w:tc>
          <w:tcPr>
            <w:tcW w:w="2088" w:type="dxa"/>
            <w:vAlign w:val="center"/>
          </w:tcPr>
          <w:p w14:paraId="53773438" w14:textId="77777777" w:rsidR="00D979BD" w:rsidRDefault="00A26459">
            <w:pPr>
              <w:spacing w:after="0"/>
            </w:pPr>
            <w:r>
              <w:rPr>
                <w:sz w:val="18"/>
              </w:rPr>
              <w:t>Offer or Interest</w:t>
            </w:r>
          </w:p>
        </w:tc>
        <w:tc>
          <w:tcPr>
            <w:tcW w:w="6480" w:type="dxa"/>
            <w:vAlign w:val="center"/>
          </w:tcPr>
          <w:p w14:paraId="1F1B19F1" w14:textId="77777777" w:rsidR="00D979BD" w:rsidRDefault="00A26459">
            <w:pPr>
              <w:spacing w:after="0"/>
            </w:pPr>
            <w:r>
              <w:rPr>
                <w:sz w:val="18"/>
              </w:rPr>
              <w:t>A record showing that one member wants to exchange an item with another member.</w:t>
            </w:r>
          </w:p>
        </w:tc>
      </w:tr>
      <w:tr w:rsidR="00D979BD" w14:paraId="5C827559" w14:textId="77777777">
        <w:tc>
          <w:tcPr>
            <w:tcW w:w="2088" w:type="dxa"/>
            <w:vAlign w:val="center"/>
          </w:tcPr>
          <w:p w14:paraId="542E96CD" w14:textId="77777777" w:rsidR="00D979BD" w:rsidRDefault="00A26459">
            <w:pPr>
              <w:spacing w:after="0"/>
            </w:pPr>
            <w:r>
              <w:rPr>
                <w:sz w:val="18"/>
              </w:rPr>
              <w:t>CSRF token</w:t>
            </w:r>
          </w:p>
        </w:tc>
        <w:tc>
          <w:tcPr>
            <w:tcW w:w="6480" w:type="dxa"/>
            <w:vAlign w:val="center"/>
          </w:tcPr>
          <w:p w14:paraId="1A5C284B" w14:textId="77777777" w:rsidR="00D979BD" w:rsidRDefault="00A26459">
            <w:pPr>
              <w:spacing w:after="0"/>
            </w:pPr>
            <w:r>
              <w:rPr>
                <w:sz w:val="18"/>
              </w:rPr>
              <w:t>A synchronizer token used to confirm that a state-changing request originated from the application.</w:t>
            </w:r>
          </w:p>
        </w:tc>
      </w:tr>
      <w:tr w:rsidR="00D979BD" w14:paraId="2B1B0617" w14:textId="77777777">
        <w:tc>
          <w:tcPr>
            <w:tcW w:w="2088" w:type="dxa"/>
            <w:vAlign w:val="center"/>
          </w:tcPr>
          <w:p w14:paraId="13DCC8B4" w14:textId="77777777" w:rsidR="00D979BD" w:rsidRDefault="00A26459">
            <w:pPr>
              <w:spacing w:after="0"/>
            </w:pPr>
            <w:r>
              <w:rPr>
                <w:sz w:val="18"/>
              </w:rPr>
              <w:t>DAO</w:t>
            </w:r>
          </w:p>
        </w:tc>
        <w:tc>
          <w:tcPr>
            <w:tcW w:w="6480" w:type="dxa"/>
            <w:vAlign w:val="center"/>
          </w:tcPr>
          <w:p w14:paraId="180C4E0D" w14:textId="77777777" w:rsidR="00D979BD" w:rsidRDefault="00A26459">
            <w:pPr>
              <w:spacing w:after="0"/>
            </w:pPr>
            <w:r>
              <w:rPr>
                <w:sz w:val="18"/>
              </w:rPr>
              <w:t>Data Access Object, the layer responsible for issuing SQL queries and mapping database rows.</w:t>
            </w:r>
          </w:p>
        </w:tc>
      </w:tr>
      <w:tr w:rsidR="00D979BD" w14:paraId="381E5B5D" w14:textId="77777777">
        <w:tc>
          <w:tcPr>
            <w:tcW w:w="2088" w:type="dxa"/>
            <w:vAlign w:val="center"/>
          </w:tcPr>
          <w:p w14:paraId="46C57121" w14:textId="77777777" w:rsidR="00D979BD" w:rsidRDefault="00A26459">
            <w:pPr>
              <w:spacing w:after="0"/>
            </w:pPr>
            <w:r>
              <w:rPr>
                <w:sz w:val="18"/>
              </w:rPr>
              <w:t>Recommendation</w:t>
            </w:r>
          </w:p>
        </w:tc>
        <w:tc>
          <w:tcPr>
            <w:tcW w:w="6480" w:type="dxa"/>
            <w:vAlign w:val="center"/>
          </w:tcPr>
          <w:p w14:paraId="1F91D17D" w14:textId="77777777" w:rsidR="00D979BD" w:rsidRDefault="00A26459">
            <w:pPr>
              <w:spacing w:after="0"/>
            </w:pPr>
            <w:r>
              <w:rPr>
                <w:sz w:val="18"/>
              </w:rPr>
              <w:t>A suggested listing generated from the user's category interests and available items.</w:t>
            </w:r>
          </w:p>
        </w:tc>
      </w:tr>
    </w:tbl>
    <w:p w14:paraId="7FA3C60A" w14:textId="77777777" w:rsidR="00D979BD" w:rsidRDefault="00D979BD"/>
    <w:p w14:paraId="48F163DF" w14:textId="77777777" w:rsidR="00D979BD" w:rsidRDefault="00A26459">
      <w:pPr>
        <w:pStyle w:val="Heading2"/>
        <w:spacing w:before="240" w:after="120"/>
      </w:pPr>
      <w:bookmarkStart w:id="11" w:name="_Toc243891210"/>
      <w:r>
        <w:rPr>
          <w:rFonts w:ascii="Times New Roman" w:eastAsia="Times New Roman" w:hAnsi="Times New Roman"/>
          <w:color w:val="1D4A2F"/>
        </w:rPr>
        <w:t>1.10 Organisation of the Report</w:t>
      </w:r>
      <w:bookmarkEnd w:id="11"/>
    </w:p>
    <w:p w14:paraId="6F912DC3" w14:textId="77777777" w:rsidR="00D979BD" w:rsidRDefault="00A26459">
      <w:pPr>
        <w:ind w:firstLine="504"/>
        <w:jc w:val="both"/>
      </w:pPr>
      <w:r>
        <w:t>Chapter One introduces the problem, aim, objectives, scope and significance of the project. Chapter Two reviews the relevant concepts, related platforms and technologies. Chapter Three presents the methodology, requirements, architecture and testing strategy. Chapter Four documents the implementation and includes screenshots of the running system. Chapter Five summarises the work, states the conclusions and recommends further improvements.</w:t>
      </w:r>
    </w:p>
    <w:p w14:paraId="2F95842F" w14:textId="77777777" w:rsidR="00D979BD" w:rsidRDefault="00A26459">
      <w:r>
        <w:br w:type="page"/>
      </w:r>
    </w:p>
    <w:p w14:paraId="15FCB9BF" w14:textId="77777777" w:rsidR="00D979BD" w:rsidRDefault="00A26459">
      <w:pPr>
        <w:pStyle w:val="Heading1"/>
        <w:spacing w:before="240" w:after="320"/>
        <w:jc w:val="center"/>
      </w:pPr>
      <w:bookmarkStart w:id="12" w:name="_Toc243891211"/>
      <w:r>
        <w:rPr>
          <w:rFonts w:ascii="Times New Roman" w:eastAsia="Times New Roman" w:hAnsi="Times New Roman"/>
          <w:sz w:val="32"/>
        </w:rPr>
        <w:lastRenderedPageBreak/>
        <w:t>CHAPTER TWO: LITERATURE REVIEW</w:t>
      </w:r>
      <w:bookmarkEnd w:id="12"/>
    </w:p>
    <w:p w14:paraId="1B6E907B" w14:textId="77777777" w:rsidR="00D979BD" w:rsidRDefault="00A26459">
      <w:pPr>
        <w:pStyle w:val="Heading2"/>
        <w:spacing w:before="240" w:after="120"/>
      </w:pPr>
      <w:bookmarkStart w:id="13" w:name="_Toc243891212"/>
      <w:r>
        <w:rPr>
          <w:rFonts w:ascii="Times New Roman" w:eastAsia="Times New Roman" w:hAnsi="Times New Roman"/>
          <w:color w:val="1D4A2F"/>
        </w:rPr>
        <w:t>2.1 Introduction</w:t>
      </w:r>
      <w:bookmarkEnd w:id="13"/>
    </w:p>
    <w:p w14:paraId="7BA98C15" w14:textId="77777777" w:rsidR="00D979BD" w:rsidRDefault="00A26459">
      <w:pPr>
        <w:ind w:firstLine="504"/>
        <w:jc w:val="both"/>
      </w:pPr>
      <w:r>
        <w:t>This chapter reviews the concepts, related systems and technologies relevant to the project. The review is organised around the problem domain, the capabilities of existing products and the technical choices used in the implementation. It ends by identifying the gap that the project addresses. The review draws on established software-engineering and domain literature as well as the official documentation of the frameworks used in the system.</w:t>
      </w:r>
    </w:p>
    <w:p w14:paraId="326FF3D2" w14:textId="77777777" w:rsidR="00D979BD" w:rsidRDefault="00A26459">
      <w:pPr>
        <w:pStyle w:val="Heading2"/>
        <w:spacing w:before="240" w:after="120"/>
      </w:pPr>
      <w:bookmarkStart w:id="14" w:name="_Toc243891213"/>
      <w:r>
        <w:rPr>
          <w:rFonts w:ascii="Times New Roman" w:eastAsia="Times New Roman" w:hAnsi="Times New Roman"/>
          <w:color w:val="1D4A2F"/>
        </w:rPr>
        <w:t>2.2 Conceptual Review</w:t>
      </w:r>
      <w:bookmarkEnd w:id="14"/>
    </w:p>
    <w:p w14:paraId="0BE9923D" w14:textId="77777777" w:rsidR="00D979BD" w:rsidRDefault="00A26459">
      <w:pPr>
        <w:ind w:firstLine="504"/>
        <w:jc w:val="both"/>
      </w:pPr>
      <w:r>
        <w:t>Alo Exchange is a multi-user information system rather than a single-user desktop tool. Its design therefore has to account for user identity, persistent records, validation, feedback and operational workflows. Software-engineering research emphasises that these concerns should be handled through explicit requirements, modular design and iterative evaluation (Sommerville, 2016; Pressman &amp; Maxim, 2020). The design-science perspective adds that the resulting artefact should be evaluated against the problem it</w:t>
      </w:r>
      <w:r>
        <w:t xml:space="preserve"> was created to solve rather than judged only by the number of implemented features (Hevner et al., 2004).</w:t>
      </w:r>
    </w:p>
    <w:p w14:paraId="1A9BE490" w14:textId="77777777" w:rsidR="00D979BD" w:rsidRDefault="00A26459">
      <w:pPr>
        <w:ind w:firstLine="504"/>
        <w:jc w:val="both"/>
      </w:pPr>
      <w:r>
        <w:t>The project also reflects the broader shift from isolated records to connected digital services. Users expect immediate validation, clear status information and predictable navigation. At the same time, sensitive systems need security boundaries that are enforced on the server rather than only hidden in the interface. These principles informed the choice of layered architectures, role-aware endpoints and explicit error states.</w:t>
      </w:r>
    </w:p>
    <w:p w14:paraId="699C16D7" w14:textId="77777777" w:rsidR="00D979BD" w:rsidRDefault="00A26459">
      <w:pPr>
        <w:ind w:firstLine="504"/>
        <w:jc w:val="both"/>
      </w:pPr>
      <w:r>
        <w:t>For the Alo Exchange domain, the important conceptual concerns are data ownership, consistency of state transitions and the relationship between a user action and a persistent record. The implementation therefore treats workflow state, authorization and source provenance as first-class parts of the design.</w:t>
      </w:r>
    </w:p>
    <w:p w14:paraId="24252E98" w14:textId="77777777" w:rsidR="00D979BD" w:rsidRDefault="00A26459">
      <w:pPr>
        <w:pStyle w:val="Heading3"/>
        <w:spacing w:before="160" w:after="80"/>
      </w:pPr>
      <w:bookmarkStart w:id="15" w:name="_Toc243891214"/>
      <w:r>
        <w:rPr>
          <w:rFonts w:ascii="Times New Roman" w:eastAsia="Times New Roman" w:hAnsi="Times New Roman"/>
          <w:color w:val="26462F"/>
        </w:rPr>
        <w:t>2.2.1 Quality Attributes and User-Centred Design</w:t>
      </w:r>
      <w:bookmarkEnd w:id="15"/>
    </w:p>
    <w:p w14:paraId="417933B1" w14:textId="77777777" w:rsidR="00D979BD" w:rsidRDefault="00A26459">
      <w:pPr>
        <w:ind w:firstLine="504"/>
        <w:jc w:val="both"/>
      </w:pPr>
      <w:r>
        <w:t xml:space="preserve">A functioning demonstration also has to satisfy quality attributes that are not visible in a feature list. Security, usability, maintainability and graceful failure are particularly important for a multi-user system. Usability heuristics emphasise visibility of system </w:t>
      </w:r>
      <w:r>
        <w:lastRenderedPageBreak/>
        <w:t>status, clear error messages, prevention of invalid input and consistent navigation (Nielsen, 1994). These ideas are reflected in loading indicators, validation messages, explicit empty states and role-specific navigation in the implemented interface.</w:t>
      </w:r>
    </w:p>
    <w:p w14:paraId="61C0E929" w14:textId="77777777" w:rsidR="00D979BD" w:rsidRDefault="00A26459">
      <w:pPr>
        <w:ind w:firstLine="504"/>
        <w:jc w:val="both"/>
      </w:pPr>
      <w:r>
        <w:t>Maintainability is addressed through feature-oriented source organisation, shared validation and a consistent data-access layer. Security is treated as a server-side concern: the interface may hide an action, but the endpoint must still verify identity and permission. This separation between presentation and enforcement is a recurring theme in secure web-application guidance (OWASP Foundation, 2021).</w:t>
      </w:r>
    </w:p>
    <w:p w14:paraId="40BDBE42" w14:textId="77777777" w:rsidR="00D979BD" w:rsidRDefault="00A26459">
      <w:pPr>
        <w:pStyle w:val="Heading2"/>
        <w:spacing w:before="240" w:after="120"/>
      </w:pPr>
      <w:bookmarkStart w:id="16" w:name="_Toc243891215"/>
      <w:r>
        <w:rPr>
          <w:rFonts w:ascii="Times New Roman" w:eastAsia="Times New Roman" w:hAnsi="Times New Roman"/>
          <w:color w:val="1D4A2F"/>
        </w:rPr>
        <w:t>2.3 Review of Related Systems</w:t>
      </w:r>
      <w:bookmarkEnd w:id="16"/>
    </w:p>
    <w:p w14:paraId="4A38C730" w14:textId="77777777" w:rsidR="00D979BD" w:rsidRDefault="00A26459">
      <w:pPr>
        <w:spacing w:before="80" w:after="60"/>
        <w:jc w:val="center"/>
      </w:pPr>
      <w:r>
        <w:rPr>
          <w:b/>
          <w:i/>
          <w:color w:val="505C52"/>
          <w:sz w:val="18"/>
        </w:rPr>
        <w:t>Table 2.1: Comparison of related systems</w:t>
      </w:r>
    </w:p>
    <w:tbl>
      <w:tblPr>
        <w:tblStyle w:val="TableGrid"/>
        <w:tblW w:w="0" w:type="auto"/>
        <w:tblLook w:val="04A0" w:firstRow="1" w:lastRow="0" w:firstColumn="1" w:lastColumn="0" w:noHBand="0" w:noVBand="1"/>
      </w:tblPr>
      <w:tblGrid>
        <w:gridCol w:w="1800"/>
        <w:gridCol w:w="3024"/>
        <w:gridCol w:w="3672"/>
      </w:tblGrid>
      <w:tr w:rsidR="00D979BD" w14:paraId="3460DEAD" w14:textId="77777777">
        <w:tc>
          <w:tcPr>
            <w:tcW w:w="1800" w:type="dxa"/>
            <w:shd w:val="clear" w:color="auto" w:fill="1D5A39"/>
            <w:vAlign w:val="center"/>
          </w:tcPr>
          <w:p w14:paraId="7F3E54C6" w14:textId="77777777" w:rsidR="00D979BD" w:rsidRDefault="00A26459">
            <w:r>
              <w:rPr>
                <w:b/>
                <w:color w:val="FFFFFF"/>
                <w:sz w:val="18"/>
              </w:rPr>
              <w:t>System</w:t>
            </w:r>
          </w:p>
        </w:tc>
        <w:tc>
          <w:tcPr>
            <w:tcW w:w="3024" w:type="dxa"/>
            <w:shd w:val="clear" w:color="auto" w:fill="1D5A39"/>
            <w:vAlign w:val="center"/>
          </w:tcPr>
          <w:p w14:paraId="1547360E" w14:textId="77777777" w:rsidR="00D979BD" w:rsidRDefault="00A26459">
            <w:r>
              <w:rPr>
                <w:b/>
                <w:color w:val="FFFFFF"/>
                <w:sz w:val="18"/>
              </w:rPr>
              <w:t>Strengths</w:t>
            </w:r>
          </w:p>
        </w:tc>
        <w:tc>
          <w:tcPr>
            <w:tcW w:w="3672" w:type="dxa"/>
            <w:shd w:val="clear" w:color="auto" w:fill="1D5A39"/>
            <w:vAlign w:val="center"/>
          </w:tcPr>
          <w:p w14:paraId="67F16FF4" w14:textId="77777777" w:rsidR="00D979BD" w:rsidRDefault="00A26459">
            <w:r>
              <w:rPr>
                <w:b/>
                <w:color w:val="FFFFFF"/>
                <w:sz w:val="18"/>
              </w:rPr>
              <w:t>Limitations and relationship to this project</w:t>
            </w:r>
          </w:p>
        </w:tc>
      </w:tr>
      <w:tr w:rsidR="00D979BD" w14:paraId="3CC04496" w14:textId="77777777">
        <w:tc>
          <w:tcPr>
            <w:tcW w:w="1800" w:type="dxa"/>
            <w:vAlign w:val="center"/>
          </w:tcPr>
          <w:p w14:paraId="034B5011" w14:textId="77777777" w:rsidR="00D979BD" w:rsidRDefault="00A26459">
            <w:pPr>
              <w:spacing w:after="0"/>
            </w:pPr>
            <w:r>
              <w:rPr>
                <w:sz w:val="18"/>
              </w:rPr>
              <w:t>OLX and Facebook Marketplace</w:t>
            </w:r>
          </w:p>
        </w:tc>
        <w:tc>
          <w:tcPr>
            <w:tcW w:w="3024" w:type="dxa"/>
            <w:vAlign w:val="center"/>
          </w:tcPr>
          <w:p w14:paraId="7B4B5F02" w14:textId="77777777" w:rsidR="00D979BD" w:rsidRDefault="00A26459">
            <w:pPr>
              <w:spacing w:after="0"/>
            </w:pPr>
            <w:r>
              <w:rPr>
                <w:sz w:val="18"/>
              </w:rPr>
              <w:t>Large classifieds platforms with broad reach and search.</w:t>
            </w:r>
          </w:p>
        </w:tc>
        <w:tc>
          <w:tcPr>
            <w:tcW w:w="3672" w:type="dxa"/>
            <w:vAlign w:val="center"/>
          </w:tcPr>
          <w:p w14:paraId="1588D0D5" w14:textId="77777777" w:rsidR="00D979BD" w:rsidRDefault="00A26459">
            <w:pPr>
              <w:spacing w:after="0"/>
            </w:pPr>
            <w:r>
              <w:rPr>
                <w:sz w:val="18"/>
              </w:rPr>
              <w:t>Primarily cash or advertising oriented; no built-in reciprocal barter offer lifecycle.</w:t>
            </w:r>
          </w:p>
        </w:tc>
      </w:tr>
      <w:tr w:rsidR="00D979BD" w14:paraId="5F28A57F" w14:textId="77777777">
        <w:tc>
          <w:tcPr>
            <w:tcW w:w="1800" w:type="dxa"/>
            <w:vAlign w:val="center"/>
          </w:tcPr>
          <w:p w14:paraId="3713F3BA" w14:textId="77777777" w:rsidR="00D979BD" w:rsidRDefault="00A26459">
            <w:pPr>
              <w:spacing w:after="0"/>
            </w:pPr>
            <w:r>
              <w:rPr>
                <w:sz w:val="18"/>
              </w:rPr>
              <w:t>Freecycle</w:t>
            </w:r>
          </w:p>
        </w:tc>
        <w:tc>
          <w:tcPr>
            <w:tcW w:w="3024" w:type="dxa"/>
            <w:vAlign w:val="center"/>
          </w:tcPr>
          <w:p w14:paraId="1379FA1E" w14:textId="77777777" w:rsidR="00D979BD" w:rsidRDefault="00A26459">
            <w:pPr>
              <w:spacing w:after="0"/>
            </w:pPr>
            <w:r>
              <w:rPr>
                <w:sz w:val="18"/>
              </w:rPr>
              <w:t>Community reuse network that supports giving items away.</w:t>
            </w:r>
          </w:p>
        </w:tc>
        <w:tc>
          <w:tcPr>
            <w:tcW w:w="3672" w:type="dxa"/>
            <w:vAlign w:val="center"/>
          </w:tcPr>
          <w:p w14:paraId="497D18AE" w14:textId="77777777" w:rsidR="00D979BD" w:rsidRDefault="00A26459">
            <w:pPr>
              <w:spacing w:after="0"/>
            </w:pPr>
            <w:r>
              <w:rPr>
                <w:sz w:val="18"/>
              </w:rPr>
              <w:t>Gifting rather than a two-sided exchange; no structured offer negotiation.</w:t>
            </w:r>
          </w:p>
        </w:tc>
      </w:tr>
      <w:tr w:rsidR="00D979BD" w14:paraId="32D05587" w14:textId="77777777">
        <w:tc>
          <w:tcPr>
            <w:tcW w:w="1800" w:type="dxa"/>
            <w:vAlign w:val="center"/>
          </w:tcPr>
          <w:p w14:paraId="3561F49F" w14:textId="77777777" w:rsidR="00D979BD" w:rsidRDefault="00A26459">
            <w:pPr>
              <w:spacing w:after="0"/>
            </w:pPr>
            <w:r>
              <w:rPr>
                <w:sz w:val="18"/>
              </w:rPr>
              <w:t>BarterQuest and similar swap sites</w:t>
            </w:r>
          </w:p>
        </w:tc>
        <w:tc>
          <w:tcPr>
            <w:tcW w:w="3024" w:type="dxa"/>
            <w:vAlign w:val="center"/>
          </w:tcPr>
          <w:p w14:paraId="09F2386E" w14:textId="77777777" w:rsidR="00D979BD" w:rsidRDefault="00A26459">
            <w:pPr>
              <w:spacing w:after="0"/>
            </w:pPr>
            <w:r>
              <w:rPr>
                <w:sz w:val="18"/>
              </w:rPr>
              <w:t>Explicitly support item-for-item exchange.</w:t>
            </w:r>
          </w:p>
        </w:tc>
        <w:tc>
          <w:tcPr>
            <w:tcW w:w="3672" w:type="dxa"/>
            <w:vAlign w:val="center"/>
          </w:tcPr>
          <w:p w14:paraId="2C6B7E12" w14:textId="77777777" w:rsidR="00D979BD" w:rsidRDefault="00A26459">
            <w:pPr>
              <w:spacing w:after="0"/>
            </w:pPr>
            <w:r>
              <w:rPr>
                <w:sz w:val="18"/>
              </w:rPr>
              <w:t>General-purpose services may require external accounts, commercial hosting and opaque matching logic.</w:t>
            </w:r>
          </w:p>
        </w:tc>
      </w:tr>
      <w:tr w:rsidR="00D979BD" w14:paraId="1892CC56" w14:textId="77777777">
        <w:tc>
          <w:tcPr>
            <w:tcW w:w="1800" w:type="dxa"/>
            <w:vAlign w:val="center"/>
          </w:tcPr>
          <w:p w14:paraId="7D6DDF7A" w14:textId="77777777" w:rsidR="00D979BD" w:rsidRDefault="00A26459">
            <w:pPr>
              <w:spacing w:after="0"/>
            </w:pPr>
            <w:r>
              <w:rPr>
                <w:sz w:val="18"/>
              </w:rPr>
              <w:t>University noticeboards and chat groups</w:t>
            </w:r>
          </w:p>
        </w:tc>
        <w:tc>
          <w:tcPr>
            <w:tcW w:w="3024" w:type="dxa"/>
            <w:vAlign w:val="center"/>
          </w:tcPr>
          <w:p w14:paraId="7B233770" w14:textId="77777777" w:rsidR="00D979BD" w:rsidRDefault="00A26459">
            <w:pPr>
              <w:spacing w:after="0"/>
            </w:pPr>
            <w:r>
              <w:rPr>
                <w:sz w:val="18"/>
              </w:rPr>
              <w:t>Low setup cost and familiar to students.</w:t>
            </w:r>
          </w:p>
        </w:tc>
        <w:tc>
          <w:tcPr>
            <w:tcW w:w="3672" w:type="dxa"/>
            <w:vAlign w:val="center"/>
          </w:tcPr>
          <w:p w14:paraId="1112C817" w14:textId="77777777" w:rsidR="00D979BD" w:rsidRDefault="00A26459">
            <w:pPr>
              <w:spacing w:after="0"/>
            </w:pPr>
            <w:r>
              <w:rPr>
                <w:sz w:val="18"/>
              </w:rPr>
              <w:t>No ownership enforcement, expiry, audit trail or consistent offer status.</w:t>
            </w:r>
          </w:p>
        </w:tc>
      </w:tr>
    </w:tbl>
    <w:p w14:paraId="52B5B8A3" w14:textId="77777777" w:rsidR="00D979BD" w:rsidRDefault="00D979BD"/>
    <w:p w14:paraId="2079244D" w14:textId="77777777" w:rsidR="00D979BD" w:rsidRDefault="00A26459">
      <w:pPr>
        <w:ind w:firstLine="504"/>
        <w:jc w:val="both"/>
      </w:pPr>
      <w:r>
        <w:t>The comparison shows that existing products are generally stronger in scale, commercial integrations or specialised domain features. The opportunity for this project is not to reproduce a commercial platform, but to build a transparent, locally runnable system that demonstrates the core workflow with maintainable code, explicit limitations and test evidence.</w:t>
      </w:r>
    </w:p>
    <w:p w14:paraId="627264B4" w14:textId="77777777" w:rsidR="00D979BD" w:rsidRDefault="00A26459">
      <w:pPr>
        <w:pStyle w:val="Heading2"/>
        <w:spacing w:before="240" w:after="120"/>
      </w:pPr>
      <w:bookmarkStart w:id="17" w:name="_Toc243891216"/>
      <w:r>
        <w:rPr>
          <w:rFonts w:ascii="Times New Roman" w:eastAsia="Times New Roman" w:hAnsi="Times New Roman"/>
          <w:color w:val="1D4A2F"/>
        </w:rPr>
        <w:t>2.4 Technology Review</w:t>
      </w:r>
      <w:bookmarkEnd w:id="17"/>
    </w:p>
    <w:p w14:paraId="598E3936" w14:textId="77777777" w:rsidR="00D979BD" w:rsidRDefault="00A26459">
      <w:pPr>
        <w:spacing w:before="80" w:after="60"/>
        <w:jc w:val="center"/>
      </w:pPr>
      <w:r>
        <w:rPr>
          <w:b/>
          <w:i/>
          <w:color w:val="505C52"/>
          <w:sz w:val="18"/>
        </w:rPr>
        <w:t>Table 2.2: Technologies used in the implementation</w:t>
      </w:r>
    </w:p>
    <w:tbl>
      <w:tblPr>
        <w:tblStyle w:val="TableGrid"/>
        <w:tblW w:w="0" w:type="auto"/>
        <w:tblLook w:val="04A0" w:firstRow="1" w:lastRow="0" w:firstColumn="1" w:lastColumn="0" w:noHBand="0" w:noVBand="1"/>
      </w:tblPr>
      <w:tblGrid>
        <w:gridCol w:w="2088"/>
        <w:gridCol w:w="3096"/>
        <w:gridCol w:w="3312"/>
      </w:tblGrid>
      <w:tr w:rsidR="00D979BD" w14:paraId="32D4FB6D" w14:textId="77777777">
        <w:tc>
          <w:tcPr>
            <w:tcW w:w="2088" w:type="dxa"/>
            <w:shd w:val="clear" w:color="auto" w:fill="1D5A39"/>
            <w:vAlign w:val="center"/>
          </w:tcPr>
          <w:p w14:paraId="4035B511" w14:textId="77777777" w:rsidR="00D979BD" w:rsidRDefault="00A26459">
            <w:r>
              <w:rPr>
                <w:b/>
                <w:color w:val="FFFFFF"/>
                <w:sz w:val="18"/>
              </w:rPr>
              <w:t>Technology</w:t>
            </w:r>
          </w:p>
        </w:tc>
        <w:tc>
          <w:tcPr>
            <w:tcW w:w="3096" w:type="dxa"/>
            <w:shd w:val="clear" w:color="auto" w:fill="1D5A39"/>
            <w:vAlign w:val="center"/>
          </w:tcPr>
          <w:p w14:paraId="67702EF5" w14:textId="77777777" w:rsidR="00D979BD" w:rsidRDefault="00A26459">
            <w:r>
              <w:rPr>
                <w:b/>
                <w:color w:val="FFFFFF"/>
                <w:sz w:val="18"/>
              </w:rPr>
              <w:t>Role in the system</w:t>
            </w:r>
          </w:p>
        </w:tc>
        <w:tc>
          <w:tcPr>
            <w:tcW w:w="3312" w:type="dxa"/>
            <w:shd w:val="clear" w:color="auto" w:fill="1D5A39"/>
            <w:vAlign w:val="center"/>
          </w:tcPr>
          <w:p w14:paraId="55C6486A" w14:textId="77777777" w:rsidR="00D979BD" w:rsidRDefault="00A26459">
            <w:r>
              <w:rPr>
                <w:b/>
                <w:color w:val="FFFFFF"/>
                <w:sz w:val="18"/>
              </w:rPr>
              <w:t>Reason for selection</w:t>
            </w:r>
          </w:p>
        </w:tc>
      </w:tr>
      <w:tr w:rsidR="00D979BD" w14:paraId="5125A802" w14:textId="77777777">
        <w:tc>
          <w:tcPr>
            <w:tcW w:w="2088" w:type="dxa"/>
            <w:vAlign w:val="center"/>
          </w:tcPr>
          <w:p w14:paraId="2FBE542C" w14:textId="77777777" w:rsidR="00D979BD" w:rsidRDefault="00A26459">
            <w:pPr>
              <w:spacing w:after="0"/>
            </w:pPr>
            <w:r>
              <w:rPr>
                <w:sz w:val="18"/>
              </w:rPr>
              <w:t>Java Servlet and JSP</w:t>
            </w:r>
          </w:p>
        </w:tc>
        <w:tc>
          <w:tcPr>
            <w:tcW w:w="3096" w:type="dxa"/>
            <w:vAlign w:val="center"/>
          </w:tcPr>
          <w:p w14:paraId="33AFF214" w14:textId="77777777" w:rsidR="00D979BD" w:rsidRDefault="00A26459">
            <w:pPr>
              <w:spacing w:after="0"/>
            </w:pPr>
            <w:r>
              <w:rPr>
                <w:sz w:val="18"/>
              </w:rPr>
              <w:t>Server-side request handling and dynamic page rendering</w:t>
            </w:r>
          </w:p>
        </w:tc>
        <w:tc>
          <w:tcPr>
            <w:tcW w:w="3312" w:type="dxa"/>
            <w:vAlign w:val="center"/>
          </w:tcPr>
          <w:p w14:paraId="7FE6B7C9" w14:textId="77777777" w:rsidR="00D979BD" w:rsidRDefault="00A26459">
            <w:pPr>
              <w:spacing w:after="0"/>
            </w:pPr>
            <w:r>
              <w:rPr>
                <w:sz w:val="18"/>
              </w:rPr>
              <w:t>Directly demonstrates the request-response and session model used in the module.</w:t>
            </w:r>
          </w:p>
        </w:tc>
      </w:tr>
      <w:tr w:rsidR="00D979BD" w14:paraId="039B4256" w14:textId="77777777">
        <w:tc>
          <w:tcPr>
            <w:tcW w:w="2088" w:type="dxa"/>
            <w:vAlign w:val="center"/>
          </w:tcPr>
          <w:p w14:paraId="2CAB36A9" w14:textId="77777777" w:rsidR="00D979BD" w:rsidRDefault="00A26459">
            <w:pPr>
              <w:spacing w:after="0"/>
            </w:pPr>
            <w:r>
              <w:rPr>
                <w:sz w:val="18"/>
              </w:rPr>
              <w:t>Jetty Maven plugin</w:t>
            </w:r>
          </w:p>
        </w:tc>
        <w:tc>
          <w:tcPr>
            <w:tcW w:w="3096" w:type="dxa"/>
            <w:vAlign w:val="center"/>
          </w:tcPr>
          <w:p w14:paraId="3F5CB461" w14:textId="77777777" w:rsidR="00D979BD" w:rsidRDefault="00A26459">
            <w:pPr>
              <w:spacing w:after="0"/>
            </w:pPr>
            <w:r>
              <w:rPr>
                <w:sz w:val="18"/>
              </w:rPr>
              <w:t xml:space="preserve">Local web container and repeatable run </w:t>
            </w:r>
            <w:r>
              <w:rPr>
                <w:sz w:val="18"/>
              </w:rPr>
              <w:lastRenderedPageBreak/>
              <w:t>configuration</w:t>
            </w:r>
          </w:p>
        </w:tc>
        <w:tc>
          <w:tcPr>
            <w:tcW w:w="3312" w:type="dxa"/>
            <w:vAlign w:val="center"/>
          </w:tcPr>
          <w:p w14:paraId="6280D5E9" w14:textId="77777777" w:rsidR="00D979BD" w:rsidRDefault="00A26459">
            <w:pPr>
              <w:spacing w:after="0"/>
            </w:pPr>
            <w:r>
              <w:rPr>
                <w:sz w:val="18"/>
              </w:rPr>
              <w:lastRenderedPageBreak/>
              <w:t xml:space="preserve">Allows the WAR application to run </w:t>
            </w:r>
            <w:r>
              <w:rPr>
                <w:sz w:val="18"/>
              </w:rPr>
              <w:lastRenderedPageBreak/>
              <w:t>without a separate application server.</w:t>
            </w:r>
          </w:p>
        </w:tc>
      </w:tr>
      <w:tr w:rsidR="00D979BD" w14:paraId="037C71D1" w14:textId="77777777">
        <w:tc>
          <w:tcPr>
            <w:tcW w:w="2088" w:type="dxa"/>
            <w:vAlign w:val="center"/>
          </w:tcPr>
          <w:p w14:paraId="764C85ED" w14:textId="77777777" w:rsidR="00D979BD" w:rsidRDefault="00A26459">
            <w:pPr>
              <w:spacing w:after="0"/>
            </w:pPr>
            <w:r>
              <w:rPr>
                <w:sz w:val="18"/>
              </w:rPr>
              <w:lastRenderedPageBreak/>
              <w:t>PostgreSQL</w:t>
            </w:r>
          </w:p>
        </w:tc>
        <w:tc>
          <w:tcPr>
            <w:tcW w:w="3096" w:type="dxa"/>
            <w:vAlign w:val="center"/>
          </w:tcPr>
          <w:p w14:paraId="70BAC723" w14:textId="77777777" w:rsidR="00D979BD" w:rsidRDefault="00A26459">
            <w:pPr>
              <w:spacing w:after="0"/>
            </w:pPr>
            <w:r>
              <w:rPr>
                <w:sz w:val="18"/>
              </w:rPr>
              <w:t>Relational persistence</w:t>
            </w:r>
          </w:p>
        </w:tc>
        <w:tc>
          <w:tcPr>
            <w:tcW w:w="3312" w:type="dxa"/>
            <w:vAlign w:val="center"/>
          </w:tcPr>
          <w:p w14:paraId="4876753D" w14:textId="77777777" w:rsidR="00D979BD" w:rsidRDefault="00A26459">
            <w:pPr>
              <w:spacing w:after="0"/>
            </w:pPr>
            <w:r>
              <w:rPr>
                <w:sz w:val="18"/>
              </w:rPr>
              <w:t>Provides transactional integrity for listing and offer updates.</w:t>
            </w:r>
          </w:p>
        </w:tc>
      </w:tr>
      <w:tr w:rsidR="00D979BD" w14:paraId="617CECC1" w14:textId="77777777">
        <w:tc>
          <w:tcPr>
            <w:tcW w:w="2088" w:type="dxa"/>
            <w:vAlign w:val="center"/>
          </w:tcPr>
          <w:p w14:paraId="58270B6F" w14:textId="77777777" w:rsidR="00D979BD" w:rsidRDefault="00A26459">
            <w:pPr>
              <w:spacing w:after="0"/>
            </w:pPr>
            <w:r>
              <w:rPr>
                <w:sz w:val="18"/>
              </w:rPr>
              <w:t>JDBC DAO layer</w:t>
            </w:r>
          </w:p>
        </w:tc>
        <w:tc>
          <w:tcPr>
            <w:tcW w:w="3096" w:type="dxa"/>
            <w:vAlign w:val="center"/>
          </w:tcPr>
          <w:p w14:paraId="6CEE771D" w14:textId="77777777" w:rsidR="00D979BD" w:rsidRDefault="00A26459">
            <w:pPr>
              <w:spacing w:after="0"/>
            </w:pPr>
            <w:r>
              <w:rPr>
                <w:sz w:val="18"/>
              </w:rPr>
              <w:t>SQL access and row mapping</w:t>
            </w:r>
          </w:p>
        </w:tc>
        <w:tc>
          <w:tcPr>
            <w:tcW w:w="3312" w:type="dxa"/>
            <w:vAlign w:val="center"/>
          </w:tcPr>
          <w:p w14:paraId="135C92EB" w14:textId="77777777" w:rsidR="00D979BD" w:rsidRDefault="00A26459">
            <w:pPr>
              <w:spacing w:after="0"/>
            </w:pPr>
            <w:r>
              <w:rPr>
                <w:sz w:val="18"/>
              </w:rPr>
              <w:t>Makes persistence explicit and testable without a large ORM.</w:t>
            </w:r>
          </w:p>
        </w:tc>
      </w:tr>
      <w:tr w:rsidR="00D979BD" w14:paraId="11A0A702" w14:textId="77777777">
        <w:tc>
          <w:tcPr>
            <w:tcW w:w="2088" w:type="dxa"/>
            <w:vAlign w:val="center"/>
          </w:tcPr>
          <w:p w14:paraId="10938879" w14:textId="77777777" w:rsidR="00D979BD" w:rsidRDefault="00A26459">
            <w:pPr>
              <w:spacing w:after="0"/>
            </w:pPr>
            <w:r>
              <w:rPr>
                <w:sz w:val="18"/>
              </w:rPr>
              <w:t>BCrypt</w:t>
            </w:r>
          </w:p>
        </w:tc>
        <w:tc>
          <w:tcPr>
            <w:tcW w:w="3096" w:type="dxa"/>
            <w:vAlign w:val="center"/>
          </w:tcPr>
          <w:p w14:paraId="06E75411" w14:textId="77777777" w:rsidR="00D979BD" w:rsidRDefault="00A26459">
            <w:pPr>
              <w:spacing w:after="0"/>
            </w:pPr>
            <w:r>
              <w:rPr>
                <w:sz w:val="18"/>
              </w:rPr>
              <w:t>Password hashing</w:t>
            </w:r>
          </w:p>
        </w:tc>
        <w:tc>
          <w:tcPr>
            <w:tcW w:w="3312" w:type="dxa"/>
            <w:vAlign w:val="center"/>
          </w:tcPr>
          <w:p w14:paraId="7390B5F0" w14:textId="77777777" w:rsidR="00D979BD" w:rsidRDefault="00A26459">
            <w:pPr>
              <w:spacing w:after="0"/>
            </w:pPr>
            <w:r>
              <w:rPr>
                <w:sz w:val="18"/>
              </w:rPr>
              <w:t>Adds a deliberately slow salted hash for stored credentials.</w:t>
            </w:r>
          </w:p>
        </w:tc>
      </w:tr>
      <w:tr w:rsidR="00D979BD" w14:paraId="4EC43702" w14:textId="77777777">
        <w:tc>
          <w:tcPr>
            <w:tcW w:w="2088" w:type="dxa"/>
            <w:vAlign w:val="center"/>
          </w:tcPr>
          <w:p w14:paraId="5B33C414" w14:textId="77777777" w:rsidR="00D979BD" w:rsidRDefault="00A26459">
            <w:pPr>
              <w:spacing w:after="0"/>
            </w:pPr>
            <w:r>
              <w:rPr>
                <w:sz w:val="18"/>
              </w:rPr>
              <w:t>Weka</w:t>
            </w:r>
          </w:p>
        </w:tc>
        <w:tc>
          <w:tcPr>
            <w:tcW w:w="3096" w:type="dxa"/>
            <w:vAlign w:val="center"/>
          </w:tcPr>
          <w:p w14:paraId="6BF610A0" w14:textId="77777777" w:rsidR="00D979BD" w:rsidRDefault="00A26459">
            <w:pPr>
              <w:spacing w:after="0"/>
            </w:pPr>
            <w:r>
              <w:rPr>
                <w:sz w:val="18"/>
              </w:rPr>
              <w:t>Recommendation model</w:t>
            </w:r>
          </w:p>
        </w:tc>
        <w:tc>
          <w:tcPr>
            <w:tcW w:w="3312" w:type="dxa"/>
            <w:vAlign w:val="center"/>
          </w:tcPr>
          <w:p w14:paraId="59E8B067" w14:textId="77777777" w:rsidR="00D979BD" w:rsidRDefault="00A26459">
            <w:pPr>
              <w:spacing w:after="0"/>
            </w:pPr>
            <w:r>
              <w:rPr>
                <w:sz w:val="18"/>
              </w:rPr>
              <w:t>Demonstrates a simple data-mining component in a Java application.</w:t>
            </w:r>
          </w:p>
        </w:tc>
      </w:tr>
    </w:tbl>
    <w:p w14:paraId="587F2E87" w14:textId="77777777" w:rsidR="00D979BD" w:rsidRDefault="00D979BD"/>
    <w:p w14:paraId="2228D2FA" w14:textId="77777777" w:rsidR="00D979BD" w:rsidRDefault="00A26459">
      <w:pPr>
        <w:ind w:firstLine="504"/>
        <w:jc w:val="both"/>
      </w:pPr>
      <w:r>
        <w:t>The technology stack was selected for reliability, documentation and suitability for a final-year project. The architecture separates transport, application logic, persistence and presentation concerns. Official documentation was used to confirm configuration and security behaviour rather than relying on assumptions about framework defaults.</w:t>
      </w:r>
    </w:p>
    <w:p w14:paraId="133283CF" w14:textId="77777777" w:rsidR="00D979BD" w:rsidRDefault="00A26459">
      <w:pPr>
        <w:ind w:firstLine="504"/>
        <w:jc w:val="both"/>
      </w:pPr>
      <w:r>
        <w:t>The technology review also considered operational constraints. The project should be reproducible on a student workstation, avoid unnecessary infrastructure, preserve data through migrations and make optional external dependencies fail gracefully. These constraints influenced the choice of a modular monolith and the decision to keep provider-specific integrations behind service boundaries.</w:t>
      </w:r>
    </w:p>
    <w:p w14:paraId="13F75E84" w14:textId="77777777" w:rsidR="00D979BD" w:rsidRDefault="00A26459">
      <w:pPr>
        <w:pStyle w:val="Heading2"/>
        <w:spacing w:before="240" w:after="120"/>
      </w:pPr>
      <w:bookmarkStart w:id="18" w:name="_Toc243891217"/>
      <w:r>
        <w:rPr>
          <w:rFonts w:ascii="Times New Roman" w:eastAsia="Times New Roman" w:hAnsi="Times New Roman"/>
          <w:color w:val="1D4A2F"/>
        </w:rPr>
        <w:t>2.5 Research Gap</w:t>
      </w:r>
      <w:bookmarkEnd w:id="18"/>
    </w:p>
    <w:p w14:paraId="13F197EA" w14:textId="77777777" w:rsidR="00D979BD" w:rsidRDefault="00A26459">
      <w:pPr>
        <w:ind w:firstLine="504"/>
        <w:jc w:val="both"/>
      </w:pPr>
      <w:r>
        <w:t>The reviewed platforms demonstrate discovery, reuse and exchange, but they do not combine a small, self-hosted barter workflow with explicit offer ownership, transactional acceptance and academic security controls. This project fills that gap by building the workflow as a transparent teaching artefact rather than as a commercial marketplace.</w:t>
      </w:r>
    </w:p>
    <w:p w14:paraId="365DBB0F" w14:textId="77777777" w:rsidR="00D979BD" w:rsidRDefault="00A26459">
      <w:pPr>
        <w:pStyle w:val="Heading2"/>
        <w:spacing w:before="240" w:after="120"/>
      </w:pPr>
      <w:bookmarkStart w:id="19" w:name="_Toc243891218"/>
      <w:r>
        <w:rPr>
          <w:rFonts w:ascii="Times New Roman" w:eastAsia="Times New Roman" w:hAnsi="Times New Roman"/>
          <w:color w:val="1D4A2F"/>
        </w:rPr>
        <w:t>2.6 Summary</w:t>
      </w:r>
      <w:bookmarkEnd w:id="19"/>
    </w:p>
    <w:p w14:paraId="44DDFA20" w14:textId="77777777" w:rsidR="00D979BD" w:rsidRDefault="00A26459">
      <w:pPr>
        <w:ind w:firstLine="504"/>
        <w:jc w:val="both"/>
      </w:pPr>
      <w:r>
        <w:t>The review establishes that Alo Exchange addresses a genuine workflow rather than a purely visual mock-up. The next chapter translates the reviewed requirements into a development methodology, system architecture, data model and testing plan.</w:t>
      </w:r>
    </w:p>
    <w:p w14:paraId="12D18900" w14:textId="77777777" w:rsidR="00D979BD" w:rsidRDefault="00A26459">
      <w:r>
        <w:br w:type="page"/>
      </w:r>
    </w:p>
    <w:p w14:paraId="0B8183A5" w14:textId="77777777" w:rsidR="00D979BD" w:rsidRDefault="00A26459">
      <w:pPr>
        <w:pStyle w:val="Heading1"/>
        <w:spacing w:before="240" w:after="320"/>
        <w:jc w:val="center"/>
      </w:pPr>
      <w:bookmarkStart w:id="20" w:name="_Toc243891219"/>
      <w:r>
        <w:rPr>
          <w:rFonts w:ascii="Times New Roman" w:eastAsia="Times New Roman" w:hAnsi="Times New Roman"/>
          <w:sz w:val="32"/>
        </w:rPr>
        <w:lastRenderedPageBreak/>
        <w:t>CHAPTER THREE: METHODOLOGY AND SYSTEM ANALYSIS</w:t>
      </w:r>
      <w:bookmarkEnd w:id="20"/>
    </w:p>
    <w:p w14:paraId="02A3FEBA" w14:textId="77777777" w:rsidR="00D979BD" w:rsidRDefault="00A26459">
      <w:pPr>
        <w:pStyle w:val="Heading2"/>
        <w:spacing w:before="240" w:after="120"/>
      </w:pPr>
      <w:bookmarkStart w:id="21" w:name="_Toc243891220"/>
      <w:r>
        <w:rPr>
          <w:rFonts w:ascii="Times New Roman" w:eastAsia="Times New Roman" w:hAnsi="Times New Roman"/>
          <w:color w:val="1D4A2F"/>
        </w:rPr>
        <w:t>3.1 Introduction</w:t>
      </w:r>
      <w:bookmarkEnd w:id="21"/>
    </w:p>
    <w:p w14:paraId="686FD85F" w14:textId="77777777" w:rsidR="00D979BD" w:rsidRDefault="00A26459">
      <w:pPr>
        <w:ind w:firstLine="504"/>
        <w:jc w:val="both"/>
      </w:pPr>
      <w:r>
        <w:t>This chapter explains how the system was analysed, designed and tested. It presents the development approach, functional and non-functional requirements, architecture, data model, use cases, security design and verification strategy. The design aims to keep the implementation understandable while still meeting the needs of a multi-user application.</w:t>
      </w:r>
    </w:p>
    <w:p w14:paraId="25CC9433" w14:textId="77777777" w:rsidR="00D979BD" w:rsidRDefault="00A26459">
      <w:pPr>
        <w:pStyle w:val="Heading2"/>
        <w:spacing w:before="240" w:after="120"/>
      </w:pPr>
      <w:bookmarkStart w:id="22" w:name="_Toc243891221"/>
      <w:r>
        <w:rPr>
          <w:rFonts w:ascii="Times New Roman" w:eastAsia="Times New Roman" w:hAnsi="Times New Roman"/>
          <w:color w:val="1D4A2F"/>
        </w:rPr>
        <w:t>3.2 Development Methodology</w:t>
      </w:r>
      <w:bookmarkEnd w:id="22"/>
    </w:p>
    <w:p w14:paraId="345E3149" w14:textId="77777777" w:rsidR="00D979BD" w:rsidRDefault="00A26459">
      <w:pPr>
        <w:ind w:firstLine="504"/>
        <w:jc w:val="both"/>
      </w:pPr>
      <w:r>
        <w:t>The project followed an incremental software development process. Requirements were identified from the barter scenario, and the system was built in slices: authentication, listing management, recommendation, offer creation and offer decision. Each slice was tested before the next was added. This approach follows the iterative delivery and validation principles described by Sommerville (2016) and Pressman and Maxim (2020).</w:t>
      </w:r>
    </w:p>
    <w:p w14:paraId="1C957F4F" w14:textId="77777777" w:rsidR="00D979BD" w:rsidRDefault="00A26459">
      <w:pPr>
        <w:ind w:firstLine="504"/>
        <w:jc w:val="both"/>
      </w:pPr>
      <w:r>
        <w:t>The work used a requirements-driven, incremental approach. The problem domain and stakeholder actions were decomposed into vertical slices, and each slice was checked through code review, automated tests or browser inspection. The design-science cycle of problem identification, artefact construction and evaluation was used to keep the project focused on a usable result (Hevner et al., 2004).</w:t>
      </w:r>
    </w:p>
    <w:p w14:paraId="2E41BF9C" w14:textId="77777777" w:rsidR="00D979BD" w:rsidRDefault="00A26459">
      <w:pPr>
        <w:pStyle w:val="Heading3"/>
        <w:spacing w:before="160" w:after="80"/>
      </w:pPr>
      <w:bookmarkStart w:id="23" w:name="_Toc243891222"/>
      <w:r>
        <w:rPr>
          <w:rFonts w:ascii="Times New Roman" w:eastAsia="Times New Roman" w:hAnsi="Times New Roman"/>
          <w:color w:val="26462F"/>
        </w:rPr>
        <w:t>3.2.1 Requirements Elicitation</w:t>
      </w:r>
      <w:bookmarkEnd w:id="23"/>
    </w:p>
    <w:p w14:paraId="2B608935" w14:textId="77777777" w:rsidR="00D979BD" w:rsidRDefault="00A26459">
      <w:pPr>
        <w:ind w:firstLine="504"/>
        <w:jc w:val="both"/>
      </w:pPr>
      <w:r>
        <w:t>Requirements were elicited from the problem statement, the implemented prototype, domain documentation and the practical workflows observed in each application area. The analysis did not assume that a feature should be built simply because it appeared in a related commercial product; each requirement was checked against the project aim and the available data.</w:t>
      </w:r>
    </w:p>
    <w:p w14:paraId="317C7F4F" w14:textId="77777777" w:rsidR="00D979BD" w:rsidRDefault="00A26459">
      <w:pPr>
        <w:pStyle w:val="ListBullet"/>
        <w:spacing w:after="60"/>
      </w:pPr>
      <w:r>
        <w:t>Review of barter and classified-marketplace workflows.</w:t>
      </w:r>
    </w:p>
    <w:p w14:paraId="102CD75D" w14:textId="77777777" w:rsidR="00D979BD" w:rsidRDefault="00A26459">
      <w:pPr>
        <w:pStyle w:val="ListBullet"/>
        <w:spacing w:after="60"/>
      </w:pPr>
      <w:r>
        <w:t>Analysis of the original listing and offer requirements.</w:t>
      </w:r>
    </w:p>
    <w:p w14:paraId="234EC036" w14:textId="77777777" w:rsidR="00D979BD" w:rsidRDefault="00A26459">
      <w:pPr>
        <w:pStyle w:val="ListBullet"/>
        <w:spacing w:after="60"/>
      </w:pPr>
      <w:r>
        <w:t>Security guidance from OWASP and the Java Servlet session model.</w:t>
      </w:r>
    </w:p>
    <w:p w14:paraId="1F309EA7" w14:textId="77777777" w:rsidR="00D979BD" w:rsidRDefault="00A26459">
      <w:pPr>
        <w:pStyle w:val="ListBullet"/>
        <w:spacing w:after="60"/>
      </w:pPr>
      <w:r>
        <w:t>Inspection of the demonstration database and sample user scenarios.</w:t>
      </w:r>
    </w:p>
    <w:p w14:paraId="274327A3" w14:textId="77777777" w:rsidR="00D979BD" w:rsidRDefault="00A26459">
      <w:pPr>
        <w:pStyle w:val="Heading2"/>
        <w:spacing w:before="240" w:after="120"/>
      </w:pPr>
      <w:bookmarkStart w:id="24" w:name="_Toc243891223"/>
      <w:r>
        <w:rPr>
          <w:rFonts w:ascii="Times New Roman" w:eastAsia="Times New Roman" w:hAnsi="Times New Roman"/>
          <w:color w:val="1D4A2F"/>
        </w:rPr>
        <w:lastRenderedPageBreak/>
        <w:t>3.3 Requirements Analysis</w:t>
      </w:r>
      <w:bookmarkEnd w:id="24"/>
    </w:p>
    <w:p w14:paraId="5654702E" w14:textId="77777777" w:rsidR="00D979BD" w:rsidRDefault="00A26459">
      <w:pPr>
        <w:pStyle w:val="Heading3"/>
        <w:spacing w:before="160" w:after="80"/>
      </w:pPr>
      <w:bookmarkStart w:id="25" w:name="_Toc243891224"/>
      <w:r>
        <w:rPr>
          <w:rFonts w:ascii="Times New Roman" w:eastAsia="Times New Roman" w:hAnsi="Times New Roman"/>
          <w:color w:val="26462F"/>
        </w:rPr>
        <w:t>3.3.1 Functional Requirements</w:t>
      </w:r>
      <w:bookmarkEnd w:id="25"/>
    </w:p>
    <w:p w14:paraId="006077FF" w14:textId="77777777" w:rsidR="00D979BD" w:rsidRDefault="00A26459">
      <w:pPr>
        <w:spacing w:before="80" w:after="60"/>
        <w:jc w:val="center"/>
      </w:pPr>
      <w:r>
        <w:rPr>
          <w:b/>
          <w:i/>
          <w:color w:val="505C52"/>
          <w:sz w:val="18"/>
        </w:rPr>
        <w:t>Table 3.1: Functional requirements</w:t>
      </w:r>
    </w:p>
    <w:tbl>
      <w:tblPr>
        <w:tblStyle w:val="TableGrid"/>
        <w:tblW w:w="0" w:type="auto"/>
        <w:tblLook w:val="04A0" w:firstRow="1" w:lastRow="0" w:firstColumn="1" w:lastColumn="0" w:noHBand="0" w:noVBand="1"/>
      </w:tblPr>
      <w:tblGrid>
        <w:gridCol w:w="792"/>
        <w:gridCol w:w="6480"/>
        <w:gridCol w:w="1296"/>
      </w:tblGrid>
      <w:tr w:rsidR="00D979BD" w14:paraId="50FA7A86" w14:textId="77777777">
        <w:tc>
          <w:tcPr>
            <w:tcW w:w="792" w:type="dxa"/>
            <w:shd w:val="clear" w:color="auto" w:fill="1D5A39"/>
            <w:vAlign w:val="center"/>
          </w:tcPr>
          <w:p w14:paraId="0FE8189A" w14:textId="77777777" w:rsidR="00D979BD" w:rsidRDefault="00A26459">
            <w:r>
              <w:rPr>
                <w:b/>
                <w:color w:val="FFFFFF"/>
                <w:sz w:val="18"/>
              </w:rPr>
              <w:t>ID</w:t>
            </w:r>
          </w:p>
        </w:tc>
        <w:tc>
          <w:tcPr>
            <w:tcW w:w="6480" w:type="dxa"/>
            <w:shd w:val="clear" w:color="auto" w:fill="1D5A39"/>
            <w:vAlign w:val="center"/>
          </w:tcPr>
          <w:p w14:paraId="560490CE" w14:textId="77777777" w:rsidR="00D979BD" w:rsidRDefault="00A26459">
            <w:r>
              <w:rPr>
                <w:b/>
                <w:color w:val="FFFFFF"/>
                <w:sz w:val="18"/>
              </w:rPr>
              <w:t>Requirement</w:t>
            </w:r>
          </w:p>
        </w:tc>
        <w:tc>
          <w:tcPr>
            <w:tcW w:w="1296" w:type="dxa"/>
            <w:shd w:val="clear" w:color="auto" w:fill="1D5A39"/>
            <w:vAlign w:val="center"/>
          </w:tcPr>
          <w:p w14:paraId="08341446" w14:textId="77777777" w:rsidR="00D979BD" w:rsidRDefault="00A26459">
            <w:r>
              <w:rPr>
                <w:b/>
                <w:color w:val="FFFFFF"/>
                <w:sz w:val="18"/>
              </w:rPr>
              <w:t>Priority</w:t>
            </w:r>
          </w:p>
        </w:tc>
      </w:tr>
      <w:tr w:rsidR="00D979BD" w14:paraId="43F630C7" w14:textId="77777777">
        <w:tc>
          <w:tcPr>
            <w:tcW w:w="792" w:type="dxa"/>
            <w:vAlign w:val="center"/>
          </w:tcPr>
          <w:p w14:paraId="343B5041" w14:textId="77777777" w:rsidR="00D979BD" w:rsidRDefault="00A26459">
            <w:pPr>
              <w:spacing w:after="0"/>
            </w:pPr>
            <w:r>
              <w:rPr>
                <w:sz w:val="18"/>
              </w:rPr>
              <w:t>FR-01</w:t>
            </w:r>
          </w:p>
        </w:tc>
        <w:tc>
          <w:tcPr>
            <w:tcW w:w="6480" w:type="dxa"/>
            <w:vAlign w:val="center"/>
          </w:tcPr>
          <w:p w14:paraId="6282A4D4" w14:textId="77777777" w:rsidR="00D979BD" w:rsidRDefault="00A26459">
            <w:pPr>
              <w:spacing w:after="0"/>
            </w:pPr>
            <w:r>
              <w:rPr>
                <w:sz w:val="18"/>
              </w:rPr>
              <w:t>Register a new member account and validate email and password rules.</w:t>
            </w:r>
          </w:p>
        </w:tc>
        <w:tc>
          <w:tcPr>
            <w:tcW w:w="1296" w:type="dxa"/>
            <w:vAlign w:val="center"/>
          </w:tcPr>
          <w:p w14:paraId="48FA4357" w14:textId="77777777" w:rsidR="00D979BD" w:rsidRDefault="00A26459">
            <w:pPr>
              <w:spacing w:after="0"/>
            </w:pPr>
            <w:r>
              <w:rPr>
                <w:sz w:val="18"/>
              </w:rPr>
              <w:t>High</w:t>
            </w:r>
          </w:p>
        </w:tc>
      </w:tr>
      <w:tr w:rsidR="00D979BD" w14:paraId="0E115D2C" w14:textId="77777777">
        <w:tc>
          <w:tcPr>
            <w:tcW w:w="792" w:type="dxa"/>
            <w:vAlign w:val="center"/>
          </w:tcPr>
          <w:p w14:paraId="56BA29C5" w14:textId="77777777" w:rsidR="00D979BD" w:rsidRDefault="00A26459">
            <w:pPr>
              <w:spacing w:after="0"/>
            </w:pPr>
            <w:r>
              <w:rPr>
                <w:sz w:val="18"/>
              </w:rPr>
              <w:t>FR-02</w:t>
            </w:r>
          </w:p>
        </w:tc>
        <w:tc>
          <w:tcPr>
            <w:tcW w:w="6480" w:type="dxa"/>
            <w:vAlign w:val="center"/>
          </w:tcPr>
          <w:p w14:paraId="3EE13E7D" w14:textId="77777777" w:rsidR="00D979BD" w:rsidRDefault="00A26459">
            <w:pPr>
              <w:spacing w:after="0"/>
            </w:pPr>
            <w:r>
              <w:rPr>
                <w:sz w:val="18"/>
              </w:rPr>
              <w:t>Log in, maintain a session and log out securely.</w:t>
            </w:r>
          </w:p>
        </w:tc>
        <w:tc>
          <w:tcPr>
            <w:tcW w:w="1296" w:type="dxa"/>
            <w:vAlign w:val="center"/>
          </w:tcPr>
          <w:p w14:paraId="622705AB" w14:textId="77777777" w:rsidR="00D979BD" w:rsidRDefault="00A26459">
            <w:pPr>
              <w:spacing w:after="0"/>
            </w:pPr>
            <w:r>
              <w:rPr>
                <w:sz w:val="18"/>
              </w:rPr>
              <w:t>High</w:t>
            </w:r>
          </w:p>
        </w:tc>
      </w:tr>
      <w:tr w:rsidR="00D979BD" w14:paraId="4607EA33" w14:textId="77777777">
        <w:tc>
          <w:tcPr>
            <w:tcW w:w="792" w:type="dxa"/>
            <w:vAlign w:val="center"/>
          </w:tcPr>
          <w:p w14:paraId="4B30119D" w14:textId="77777777" w:rsidR="00D979BD" w:rsidRDefault="00A26459">
            <w:pPr>
              <w:spacing w:after="0"/>
            </w:pPr>
            <w:r>
              <w:rPr>
                <w:sz w:val="18"/>
              </w:rPr>
              <w:t>FR-03</w:t>
            </w:r>
          </w:p>
        </w:tc>
        <w:tc>
          <w:tcPr>
            <w:tcW w:w="6480" w:type="dxa"/>
            <w:vAlign w:val="center"/>
          </w:tcPr>
          <w:p w14:paraId="0E208975" w14:textId="77777777" w:rsidR="00D979BD" w:rsidRDefault="00A26459">
            <w:pPr>
              <w:spacing w:after="0"/>
            </w:pPr>
            <w:r>
              <w:rPr>
                <w:sz w:val="18"/>
              </w:rPr>
              <w:t>Create a listing with title, category, description, quantity and optional image.</w:t>
            </w:r>
          </w:p>
        </w:tc>
        <w:tc>
          <w:tcPr>
            <w:tcW w:w="1296" w:type="dxa"/>
            <w:vAlign w:val="center"/>
          </w:tcPr>
          <w:p w14:paraId="114603AE" w14:textId="77777777" w:rsidR="00D979BD" w:rsidRDefault="00A26459">
            <w:pPr>
              <w:spacing w:after="0"/>
            </w:pPr>
            <w:r>
              <w:rPr>
                <w:sz w:val="18"/>
              </w:rPr>
              <w:t>High</w:t>
            </w:r>
          </w:p>
        </w:tc>
      </w:tr>
      <w:tr w:rsidR="00D979BD" w14:paraId="57DE9A02" w14:textId="77777777">
        <w:tc>
          <w:tcPr>
            <w:tcW w:w="792" w:type="dxa"/>
            <w:vAlign w:val="center"/>
          </w:tcPr>
          <w:p w14:paraId="38B08503" w14:textId="77777777" w:rsidR="00D979BD" w:rsidRDefault="00A26459">
            <w:pPr>
              <w:spacing w:after="0"/>
            </w:pPr>
            <w:r>
              <w:rPr>
                <w:sz w:val="18"/>
              </w:rPr>
              <w:t>FR-04</w:t>
            </w:r>
          </w:p>
        </w:tc>
        <w:tc>
          <w:tcPr>
            <w:tcW w:w="6480" w:type="dxa"/>
            <w:vAlign w:val="center"/>
          </w:tcPr>
          <w:p w14:paraId="66EB9FCD" w14:textId="77777777" w:rsidR="00D979BD" w:rsidRDefault="00A26459">
            <w:pPr>
              <w:spacing w:after="0"/>
            </w:pPr>
            <w:r>
              <w:rPr>
                <w:sz w:val="18"/>
              </w:rPr>
              <w:t>Edit, view and soft-delete owned listings.</w:t>
            </w:r>
          </w:p>
        </w:tc>
        <w:tc>
          <w:tcPr>
            <w:tcW w:w="1296" w:type="dxa"/>
            <w:vAlign w:val="center"/>
          </w:tcPr>
          <w:p w14:paraId="785E61E6" w14:textId="77777777" w:rsidR="00D979BD" w:rsidRDefault="00A26459">
            <w:pPr>
              <w:spacing w:after="0"/>
            </w:pPr>
            <w:r>
              <w:rPr>
                <w:sz w:val="18"/>
              </w:rPr>
              <w:t>High</w:t>
            </w:r>
          </w:p>
        </w:tc>
      </w:tr>
      <w:tr w:rsidR="00D979BD" w14:paraId="696C38C1" w14:textId="77777777">
        <w:tc>
          <w:tcPr>
            <w:tcW w:w="792" w:type="dxa"/>
            <w:vAlign w:val="center"/>
          </w:tcPr>
          <w:p w14:paraId="11C71679" w14:textId="77777777" w:rsidR="00D979BD" w:rsidRDefault="00A26459">
            <w:pPr>
              <w:spacing w:after="0"/>
            </w:pPr>
            <w:r>
              <w:rPr>
                <w:sz w:val="18"/>
              </w:rPr>
              <w:t>FR-05</w:t>
            </w:r>
          </w:p>
        </w:tc>
        <w:tc>
          <w:tcPr>
            <w:tcW w:w="6480" w:type="dxa"/>
            <w:vAlign w:val="center"/>
          </w:tcPr>
          <w:p w14:paraId="1DB5C7F9" w14:textId="77777777" w:rsidR="00D979BD" w:rsidRDefault="00A26459">
            <w:pPr>
              <w:spacing w:after="0"/>
            </w:pPr>
            <w:r>
              <w:rPr>
                <w:sz w:val="18"/>
              </w:rPr>
              <w:t>Browse visible listings and filter them by category.</w:t>
            </w:r>
          </w:p>
        </w:tc>
        <w:tc>
          <w:tcPr>
            <w:tcW w:w="1296" w:type="dxa"/>
            <w:vAlign w:val="center"/>
          </w:tcPr>
          <w:p w14:paraId="61C54EC8" w14:textId="77777777" w:rsidR="00D979BD" w:rsidRDefault="00A26459">
            <w:pPr>
              <w:spacing w:after="0"/>
            </w:pPr>
            <w:r>
              <w:rPr>
                <w:sz w:val="18"/>
              </w:rPr>
              <w:t>High</w:t>
            </w:r>
          </w:p>
        </w:tc>
      </w:tr>
      <w:tr w:rsidR="00D979BD" w14:paraId="0BA8C633" w14:textId="77777777">
        <w:tc>
          <w:tcPr>
            <w:tcW w:w="792" w:type="dxa"/>
            <w:vAlign w:val="center"/>
          </w:tcPr>
          <w:p w14:paraId="77CA25BE" w14:textId="77777777" w:rsidR="00D979BD" w:rsidRDefault="00A26459">
            <w:pPr>
              <w:spacing w:after="0"/>
            </w:pPr>
            <w:r>
              <w:rPr>
                <w:sz w:val="18"/>
              </w:rPr>
              <w:t>FR-06</w:t>
            </w:r>
          </w:p>
        </w:tc>
        <w:tc>
          <w:tcPr>
            <w:tcW w:w="6480" w:type="dxa"/>
            <w:vAlign w:val="center"/>
          </w:tcPr>
          <w:p w14:paraId="2116DDDD" w14:textId="77777777" w:rsidR="00D979BD" w:rsidRDefault="00A26459">
            <w:pPr>
              <w:spacing w:after="0"/>
            </w:pPr>
            <w:r>
              <w:rPr>
                <w:sz w:val="18"/>
              </w:rPr>
              <w:t>Show recommended listings based on the member's interests.</w:t>
            </w:r>
          </w:p>
        </w:tc>
        <w:tc>
          <w:tcPr>
            <w:tcW w:w="1296" w:type="dxa"/>
            <w:vAlign w:val="center"/>
          </w:tcPr>
          <w:p w14:paraId="054A3A3C" w14:textId="77777777" w:rsidR="00D979BD" w:rsidRDefault="00A26459">
            <w:pPr>
              <w:spacing w:after="0"/>
            </w:pPr>
            <w:r>
              <w:rPr>
                <w:sz w:val="18"/>
              </w:rPr>
              <w:t>Medium</w:t>
            </w:r>
          </w:p>
        </w:tc>
      </w:tr>
      <w:tr w:rsidR="00D979BD" w14:paraId="29EDB450" w14:textId="77777777">
        <w:tc>
          <w:tcPr>
            <w:tcW w:w="792" w:type="dxa"/>
            <w:vAlign w:val="center"/>
          </w:tcPr>
          <w:p w14:paraId="64C8410E" w14:textId="77777777" w:rsidR="00D979BD" w:rsidRDefault="00A26459">
            <w:pPr>
              <w:spacing w:after="0"/>
            </w:pPr>
            <w:r>
              <w:rPr>
                <w:sz w:val="18"/>
              </w:rPr>
              <w:t>FR-07</w:t>
            </w:r>
          </w:p>
        </w:tc>
        <w:tc>
          <w:tcPr>
            <w:tcW w:w="6480" w:type="dxa"/>
            <w:vAlign w:val="center"/>
          </w:tcPr>
          <w:p w14:paraId="7174AE91" w14:textId="77777777" w:rsidR="00D979BD" w:rsidRDefault="00A26459">
            <w:pPr>
              <w:spacing w:after="0"/>
            </w:pPr>
            <w:r>
              <w:rPr>
                <w:sz w:val="18"/>
              </w:rPr>
              <w:t>Create an offer that records offered and requested items.</w:t>
            </w:r>
          </w:p>
        </w:tc>
        <w:tc>
          <w:tcPr>
            <w:tcW w:w="1296" w:type="dxa"/>
            <w:vAlign w:val="center"/>
          </w:tcPr>
          <w:p w14:paraId="2459F3E1" w14:textId="77777777" w:rsidR="00D979BD" w:rsidRDefault="00A26459">
            <w:pPr>
              <w:spacing w:after="0"/>
            </w:pPr>
            <w:r>
              <w:rPr>
                <w:sz w:val="18"/>
              </w:rPr>
              <w:t>High</w:t>
            </w:r>
          </w:p>
        </w:tc>
      </w:tr>
      <w:tr w:rsidR="00D979BD" w14:paraId="420E7CEF" w14:textId="77777777">
        <w:tc>
          <w:tcPr>
            <w:tcW w:w="792" w:type="dxa"/>
            <w:vAlign w:val="center"/>
          </w:tcPr>
          <w:p w14:paraId="1F2B3609" w14:textId="77777777" w:rsidR="00D979BD" w:rsidRDefault="00A26459">
            <w:pPr>
              <w:spacing w:after="0"/>
            </w:pPr>
            <w:r>
              <w:rPr>
                <w:sz w:val="18"/>
              </w:rPr>
              <w:t>FR-08</w:t>
            </w:r>
          </w:p>
        </w:tc>
        <w:tc>
          <w:tcPr>
            <w:tcW w:w="6480" w:type="dxa"/>
            <w:vAlign w:val="center"/>
          </w:tcPr>
          <w:p w14:paraId="57C4A9FF" w14:textId="77777777" w:rsidR="00D979BD" w:rsidRDefault="00A26459">
            <w:pPr>
              <w:spacing w:after="0"/>
            </w:pPr>
            <w:r>
              <w:rPr>
                <w:sz w:val="18"/>
              </w:rPr>
              <w:t>Review received and sent offers and accept or reject them as the owner.</w:t>
            </w:r>
          </w:p>
        </w:tc>
        <w:tc>
          <w:tcPr>
            <w:tcW w:w="1296" w:type="dxa"/>
            <w:vAlign w:val="center"/>
          </w:tcPr>
          <w:p w14:paraId="2EBA745A" w14:textId="77777777" w:rsidR="00D979BD" w:rsidRDefault="00A26459">
            <w:pPr>
              <w:spacing w:after="0"/>
            </w:pPr>
            <w:r>
              <w:rPr>
                <w:sz w:val="18"/>
              </w:rPr>
              <w:t>High</w:t>
            </w:r>
          </w:p>
        </w:tc>
      </w:tr>
    </w:tbl>
    <w:p w14:paraId="40DBA74E" w14:textId="77777777" w:rsidR="00D979BD" w:rsidRDefault="00D979BD"/>
    <w:p w14:paraId="45AE23F1" w14:textId="77777777" w:rsidR="00D979BD" w:rsidRDefault="00A26459">
      <w:pPr>
        <w:pStyle w:val="Heading3"/>
        <w:spacing w:before="160" w:after="80"/>
      </w:pPr>
      <w:bookmarkStart w:id="26" w:name="_Toc243891225"/>
      <w:r>
        <w:rPr>
          <w:rFonts w:ascii="Times New Roman" w:eastAsia="Times New Roman" w:hAnsi="Times New Roman"/>
          <w:color w:val="26462F"/>
        </w:rPr>
        <w:t>3.3.2 Non-Functional Requirements</w:t>
      </w:r>
      <w:bookmarkEnd w:id="26"/>
    </w:p>
    <w:p w14:paraId="44A5AEC4" w14:textId="77777777" w:rsidR="00D979BD" w:rsidRDefault="00A26459">
      <w:pPr>
        <w:spacing w:before="80" w:after="60"/>
        <w:jc w:val="center"/>
      </w:pPr>
      <w:r>
        <w:rPr>
          <w:b/>
          <w:i/>
          <w:color w:val="505C52"/>
          <w:sz w:val="18"/>
        </w:rPr>
        <w:t>Table 3.2: Non-functional requirements</w:t>
      </w:r>
    </w:p>
    <w:tbl>
      <w:tblPr>
        <w:tblStyle w:val="TableGrid"/>
        <w:tblW w:w="0" w:type="auto"/>
        <w:tblLook w:val="04A0" w:firstRow="1" w:lastRow="0" w:firstColumn="1" w:lastColumn="0" w:noHBand="0" w:noVBand="1"/>
      </w:tblPr>
      <w:tblGrid>
        <w:gridCol w:w="2088"/>
        <w:gridCol w:w="6480"/>
      </w:tblGrid>
      <w:tr w:rsidR="00D979BD" w14:paraId="1A915492" w14:textId="77777777">
        <w:tc>
          <w:tcPr>
            <w:tcW w:w="2088" w:type="dxa"/>
            <w:shd w:val="clear" w:color="auto" w:fill="1D5A39"/>
            <w:vAlign w:val="center"/>
          </w:tcPr>
          <w:p w14:paraId="232E635B" w14:textId="77777777" w:rsidR="00D979BD" w:rsidRDefault="00A26459">
            <w:r>
              <w:rPr>
                <w:b/>
                <w:color w:val="FFFFFF"/>
                <w:sz w:val="18"/>
              </w:rPr>
              <w:t>Area</w:t>
            </w:r>
          </w:p>
        </w:tc>
        <w:tc>
          <w:tcPr>
            <w:tcW w:w="6480" w:type="dxa"/>
            <w:shd w:val="clear" w:color="auto" w:fill="1D5A39"/>
            <w:vAlign w:val="center"/>
          </w:tcPr>
          <w:p w14:paraId="45A65ED8" w14:textId="77777777" w:rsidR="00D979BD" w:rsidRDefault="00A26459">
            <w:r>
              <w:rPr>
                <w:b/>
                <w:color w:val="FFFFFF"/>
                <w:sz w:val="18"/>
              </w:rPr>
              <w:t>Requirement</w:t>
            </w:r>
          </w:p>
        </w:tc>
      </w:tr>
      <w:tr w:rsidR="00D979BD" w14:paraId="2F0E10C9" w14:textId="77777777">
        <w:tc>
          <w:tcPr>
            <w:tcW w:w="2088" w:type="dxa"/>
            <w:vAlign w:val="center"/>
          </w:tcPr>
          <w:p w14:paraId="54661F2F" w14:textId="77777777" w:rsidR="00D979BD" w:rsidRDefault="00A26459">
            <w:pPr>
              <w:spacing w:after="0"/>
            </w:pPr>
            <w:r>
              <w:rPr>
                <w:sz w:val="18"/>
              </w:rPr>
              <w:t>Security</w:t>
            </w:r>
          </w:p>
        </w:tc>
        <w:tc>
          <w:tcPr>
            <w:tcW w:w="6480" w:type="dxa"/>
            <w:vAlign w:val="center"/>
          </w:tcPr>
          <w:p w14:paraId="6CC7261D" w14:textId="77777777" w:rsidR="00D979BD" w:rsidRDefault="00A26459">
            <w:pPr>
              <w:spacing w:after="0"/>
            </w:pPr>
            <w:r>
              <w:rPr>
                <w:sz w:val="18"/>
              </w:rPr>
              <w:t>Passwords must be hashed; CSRF tokens must protect POST forms; ownership checks must run on the server.</w:t>
            </w:r>
          </w:p>
        </w:tc>
      </w:tr>
      <w:tr w:rsidR="00D979BD" w14:paraId="2FB3ADAA" w14:textId="77777777">
        <w:tc>
          <w:tcPr>
            <w:tcW w:w="2088" w:type="dxa"/>
            <w:vAlign w:val="center"/>
          </w:tcPr>
          <w:p w14:paraId="49A6B860" w14:textId="77777777" w:rsidR="00D979BD" w:rsidRDefault="00A26459">
            <w:pPr>
              <w:spacing w:after="0"/>
            </w:pPr>
            <w:r>
              <w:rPr>
                <w:sz w:val="18"/>
              </w:rPr>
              <w:t>Usability</w:t>
            </w:r>
          </w:p>
        </w:tc>
        <w:tc>
          <w:tcPr>
            <w:tcW w:w="6480" w:type="dxa"/>
            <w:vAlign w:val="center"/>
          </w:tcPr>
          <w:p w14:paraId="1BFC0E0C" w14:textId="77777777" w:rsidR="00D979BD" w:rsidRDefault="00A26459">
            <w:pPr>
              <w:spacing w:after="0"/>
            </w:pPr>
            <w:r>
              <w:rPr>
                <w:sz w:val="18"/>
              </w:rPr>
              <w:t>A member should be able to find a listing and submit an offer without training.</w:t>
            </w:r>
          </w:p>
        </w:tc>
      </w:tr>
      <w:tr w:rsidR="00D979BD" w14:paraId="31EBF943" w14:textId="77777777">
        <w:tc>
          <w:tcPr>
            <w:tcW w:w="2088" w:type="dxa"/>
            <w:vAlign w:val="center"/>
          </w:tcPr>
          <w:p w14:paraId="1B1A1B4A" w14:textId="77777777" w:rsidR="00D979BD" w:rsidRDefault="00A26459">
            <w:pPr>
              <w:spacing w:after="0"/>
            </w:pPr>
            <w:r>
              <w:rPr>
                <w:sz w:val="18"/>
              </w:rPr>
              <w:t>Reliability</w:t>
            </w:r>
          </w:p>
        </w:tc>
        <w:tc>
          <w:tcPr>
            <w:tcW w:w="6480" w:type="dxa"/>
            <w:vAlign w:val="center"/>
          </w:tcPr>
          <w:p w14:paraId="5395B921" w14:textId="77777777" w:rsidR="00D979BD" w:rsidRDefault="00A26459">
            <w:pPr>
              <w:spacing w:after="0"/>
            </w:pPr>
            <w:r>
              <w:rPr>
                <w:sz w:val="18"/>
              </w:rPr>
              <w:t>Offer acceptance must be transactional so that both listings and competing offers remain consistent.</w:t>
            </w:r>
          </w:p>
        </w:tc>
      </w:tr>
      <w:tr w:rsidR="00D979BD" w14:paraId="020F3B44" w14:textId="77777777">
        <w:tc>
          <w:tcPr>
            <w:tcW w:w="2088" w:type="dxa"/>
            <w:vAlign w:val="center"/>
          </w:tcPr>
          <w:p w14:paraId="44C643C0" w14:textId="77777777" w:rsidR="00D979BD" w:rsidRDefault="00A26459">
            <w:pPr>
              <w:spacing w:after="0"/>
            </w:pPr>
            <w:r>
              <w:rPr>
                <w:sz w:val="18"/>
              </w:rPr>
              <w:t>Maintainability</w:t>
            </w:r>
          </w:p>
        </w:tc>
        <w:tc>
          <w:tcPr>
            <w:tcW w:w="6480" w:type="dxa"/>
            <w:vAlign w:val="center"/>
          </w:tcPr>
          <w:p w14:paraId="0521F060" w14:textId="77777777" w:rsidR="00D979BD" w:rsidRDefault="00A26459">
            <w:pPr>
              <w:spacing w:after="0"/>
            </w:pPr>
            <w:r>
              <w:rPr>
                <w:sz w:val="18"/>
              </w:rPr>
              <w:t>Servlets, DAOs and JSP views should remain separated by responsibility.</w:t>
            </w:r>
          </w:p>
        </w:tc>
      </w:tr>
      <w:tr w:rsidR="00D979BD" w14:paraId="1B7FA45B" w14:textId="77777777">
        <w:tc>
          <w:tcPr>
            <w:tcW w:w="2088" w:type="dxa"/>
            <w:vAlign w:val="center"/>
          </w:tcPr>
          <w:p w14:paraId="1D614F83" w14:textId="77777777" w:rsidR="00D979BD" w:rsidRDefault="00A26459">
            <w:pPr>
              <w:spacing w:after="0"/>
            </w:pPr>
            <w:r>
              <w:rPr>
                <w:sz w:val="18"/>
              </w:rPr>
              <w:t>Portability</w:t>
            </w:r>
          </w:p>
        </w:tc>
        <w:tc>
          <w:tcPr>
            <w:tcW w:w="6480" w:type="dxa"/>
            <w:vAlign w:val="center"/>
          </w:tcPr>
          <w:p w14:paraId="393403B9" w14:textId="77777777" w:rsidR="00D979BD" w:rsidRDefault="00A26459">
            <w:pPr>
              <w:spacing w:after="0"/>
            </w:pPr>
            <w:r>
              <w:rPr>
                <w:sz w:val="18"/>
              </w:rPr>
              <w:t>The application should run locally with JDK, Maven, Jetty and PostgreSQL.</w:t>
            </w:r>
          </w:p>
        </w:tc>
      </w:tr>
    </w:tbl>
    <w:p w14:paraId="0AD0E9DD" w14:textId="77777777" w:rsidR="00D979BD" w:rsidRDefault="00D979BD"/>
    <w:p w14:paraId="0BA87C9C" w14:textId="77777777" w:rsidR="00D979BD" w:rsidRDefault="00A26459">
      <w:pPr>
        <w:pStyle w:val="Heading3"/>
        <w:spacing w:before="160" w:after="80"/>
      </w:pPr>
      <w:bookmarkStart w:id="27" w:name="_Toc243891226"/>
      <w:r>
        <w:rPr>
          <w:rFonts w:ascii="Times New Roman" w:eastAsia="Times New Roman" w:hAnsi="Times New Roman"/>
          <w:color w:val="26462F"/>
        </w:rPr>
        <w:t>3.3.3 Constraints and Assumptions</w:t>
      </w:r>
      <w:bookmarkEnd w:id="27"/>
    </w:p>
    <w:p w14:paraId="59C11E6C" w14:textId="77777777" w:rsidR="00D979BD" w:rsidRDefault="00A26459">
      <w:pPr>
        <w:ind w:firstLine="504"/>
        <w:jc w:val="both"/>
      </w:pPr>
      <w:r>
        <w:t>The design assumes a local or small-team deployment, a supported web browser and access to the configured database. Optional external services are treated as enhancements rather than preconditions for the core workflow. The project does not assume access to an official utility asset register, commercial imagery or a production identity provider unless those services are explicitly configured.</w:t>
      </w:r>
    </w:p>
    <w:p w14:paraId="60B90673" w14:textId="77777777" w:rsidR="00D979BD" w:rsidRDefault="00A26459">
      <w:pPr>
        <w:pStyle w:val="Heading2"/>
        <w:spacing w:before="240" w:after="120"/>
      </w:pPr>
      <w:bookmarkStart w:id="28" w:name="_Toc243891227"/>
      <w:r>
        <w:rPr>
          <w:rFonts w:ascii="Times New Roman" w:eastAsia="Times New Roman" w:hAnsi="Times New Roman"/>
          <w:color w:val="1D4A2F"/>
        </w:rPr>
        <w:t>3.4 System Architecture</w:t>
      </w:r>
      <w:bookmarkEnd w:id="28"/>
    </w:p>
    <w:p w14:paraId="3539553A" w14:textId="77777777" w:rsidR="00D979BD" w:rsidRDefault="00A26459">
      <w:pPr>
        <w:ind w:firstLine="504"/>
        <w:jc w:val="both"/>
      </w:pPr>
      <w:r>
        <w:t xml:space="preserve">The application uses a layered architecture. JSP pages provide the browser interface, servlets handle requests and session state, DAO classes perform SQL operations, and </w:t>
      </w:r>
      <w:r>
        <w:lastRenderedPageBreak/>
        <w:t>PostgreSQL stores users, categories, listings and interests. Weka is isolated behind a recommendation service.</w:t>
      </w:r>
    </w:p>
    <w:p w14:paraId="738757AD" w14:textId="77777777" w:rsidR="00D979BD" w:rsidRDefault="00A26459">
      <w:pPr>
        <w:keepNext/>
        <w:keepLines/>
        <w:spacing w:before="120" w:after="40"/>
        <w:jc w:val="center"/>
      </w:pPr>
      <w:r>
        <w:rPr>
          <w:noProof/>
        </w:rPr>
        <w:drawing>
          <wp:inline distT="0" distB="0" distL="0" distR="0" wp14:anchorId="2E15141E" wp14:editId="79B1A0DB">
            <wp:extent cx="5394960" cy="334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o-exchange-architecture.png"/>
                    <pic:cNvPicPr/>
                  </pic:nvPicPr>
                  <pic:blipFill>
                    <a:blip r:embed="rId8"/>
                    <a:stretch>
                      <a:fillRect/>
                    </a:stretch>
                  </pic:blipFill>
                  <pic:spPr>
                    <a:xfrm>
                      <a:off x="0" y="0"/>
                      <a:ext cx="5394960" cy="3347715"/>
                    </a:xfrm>
                    <a:prstGeom prst="rect">
                      <a:avLst/>
                    </a:prstGeom>
                  </pic:spPr>
                </pic:pic>
              </a:graphicData>
            </a:graphic>
          </wp:inline>
        </w:drawing>
      </w:r>
    </w:p>
    <w:p w14:paraId="2A3B7E3C" w14:textId="77777777" w:rsidR="00D979BD" w:rsidRDefault="00A26459">
      <w:pPr>
        <w:keepNext/>
        <w:keepLines/>
        <w:spacing w:before="40" w:after="160"/>
        <w:jc w:val="center"/>
      </w:pPr>
      <w:r>
        <w:rPr>
          <w:i/>
          <w:color w:val="505C52"/>
          <w:sz w:val="18"/>
        </w:rPr>
        <w:t>Figure 3.1: System architecture of Alo Exchange. Source: Author design (2026).</w:t>
      </w:r>
    </w:p>
    <w:p w14:paraId="47669D56" w14:textId="77777777" w:rsidR="00D979BD" w:rsidRDefault="00A26459">
      <w:pPr>
        <w:pStyle w:val="Heading3"/>
        <w:spacing w:before="160" w:after="80"/>
      </w:pPr>
      <w:bookmarkStart w:id="29" w:name="_Toc243891228"/>
      <w:r>
        <w:rPr>
          <w:rFonts w:ascii="Times New Roman" w:eastAsia="Times New Roman" w:hAnsi="Times New Roman"/>
          <w:color w:val="26462F"/>
        </w:rPr>
        <w:t>3.4.1 Component Responsibilities</w:t>
      </w:r>
      <w:bookmarkEnd w:id="29"/>
    </w:p>
    <w:p w14:paraId="46AEC867" w14:textId="77777777" w:rsidR="00D979BD" w:rsidRDefault="00A26459">
      <w:pPr>
        <w:spacing w:before="80" w:after="60"/>
        <w:jc w:val="center"/>
      </w:pPr>
      <w:r>
        <w:rPr>
          <w:b/>
          <w:i/>
          <w:color w:val="505C52"/>
          <w:sz w:val="18"/>
        </w:rPr>
        <w:t>Table 3.3: Component responsibilities</w:t>
      </w:r>
    </w:p>
    <w:tbl>
      <w:tblPr>
        <w:tblStyle w:val="TableGrid"/>
        <w:tblW w:w="0" w:type="auto"/>
        <w:tblLook w:val="04A0" w:firstRow="1" w:lastRow="0" w:firstColumn="1" w:lastColumn="0" w:noHBand="0" w:noVBand="1"/>
      </w:tblPr>
      <w:tblGrid>
        <w:gridCol w:w="1800"/>
        <w:gridCol w:w="3888"/>
        <w:gridCol w:w="2880"/>
      </w:tblGrid>
      <w:tr w:rsidR="00D979BD" w14:paraId="39508D48" w14:textId="77777777">
        <w:tc>
          <w:tcPr>
            <w:tcW w:w="1800" w:type="dxa"/>
            <w:shd w:val="clear" w:color="auto" w:fill="1D5A39"/>
            <w:vAlign w:val="center"/>
          </w:tcPr>
          <w:p w14:paraId="3A4B014B" w14:textId="77777777" w:rsidR="00D979BD" w:rsidRDefault="00A26459">
            <w:r>
              <w:rPr>
                <w:b/>
                <w:color w:val="FFFFFF"/>
                <w:sz w:val="18"/>
              </w:rPr>
              <w:t>Component</w:t>
            </w:r>
          </w:p>
        </w:tc>
        <w:tc>
          <w:tcPr>
            <w:tcW w:w="3888" w:type="dxa"/>
            <w:shd w:val="clear" w:color="auto" w:fill="1D5A39"/>
            <w:vAlign w:val="center"/>
          </w:tcPr>
          <w:p w14:paraId="6A7D66F8" w14:textId="77777777" w:rsidR="00D979BD" w:rsidRDefault="00A26459">
            <w:r>
              <w:rPr>
                <w:b/>
                <w:color w:val="FFFFFF"/>
                <w:sz w:val="18"/>
              </w:rPr>
              <w:t>Responsibility</w:t>
            </w:r>
          </w:p>
        </w:tc>
        <w:tc>
          <w:tcPr>
            <w:tcW w:w="2880" w:type="dxa"/>
            <w:shd w:val="clear" w:color="auto" w:fill="1D5A39"/>
            <w:vAlign w:val="center"/>
          </w:tcPr>
          <w:p w14:paraId="67E4384B" w14:textId="77777777" w:rsidR="00D979BD" w:rsidRDefault="00A26459">
            <w:r>
              <w:rPr>
                <w:b/>
                <w:color w:val="FFFFFF"/>
                <w:sz w:val="18"/>
              </w:rPr>
              <w:t>Implementation evidence</w:t>
            </w:r>
          </w:p>
        </w:tc>
      </w:tr>
      <w:tr w:rsidR="00D979BD" w14:paraId="34A3E35D" w14:textId="77777777">
        <w:tc>
          <w:tcPr>
            <w:tcW w:w="1800" w:type="dxa"/>
            <w:vAlign w:val="center"/>
          </w:tcPr>
          <w:p w14:paraId="6248DC8B" w14:textId="77777777" w:rsidR="00D979BD" w:rsidRDefault="00A26459">
            <w:pPr>
              <w:spacing w:after="0"/>
            </w:pPr>
            <w:r>
              <w:rPr>
                <w:sz w:val="18"/>
              </w:rPr>
              <w:t>Browser interface</w:t>
            </w:r>
          </w:p>
        </w:tc>
        <w:tc>
          <w:tcPr>
            <w:tcW w:w="3888" w:type="dxa"/>
            <w:vAlign w:val="center"/>
          </w:tcPr>
          <w:p w14:paraId="2041B516" w14:textId="77777777" w:rsidR="00D979BD" w:rsidRDefault="00A26459">
            <w:pPr>
              <w:spacing w:after="0"/>
            </w:pPr>
            <w:r>
              <w:rPr>
                <w:sz w:val="18"/>
              </w:rPr>
              <w:t>Renders JSP pages, forms, listing cards and offer views with Bootstrap and jQuery.</w:t>
            </w:r>
          </w:p>
        </w:tc>
        <w:tc>
          <w:tcPr>
            <w:tcW w:w="2880" w:type="dxa"/>
            <w:vAlign w:val="center"/>
          </w:tcPr>
          <w:p w14:paraId="13CCD8BF" w14:textId="77777777" w:rsidR="00D979BD" w:rsidRDefault="00A26459">
            <w:pPr>
              <w:spacing w:after="0"/>
            </w:pPr>
            <w:r>
              <w:rPr>
                <w:sz w:val="18"/>
              </w:rPr>
              <w:t>JSP views and navigation fragments</w:t>
            </w:r>
          </w:p>
        </w:tc>
      </w:tr>
      <w:tr w:rsidR="00D979BD" w14:paraId="7A3EF1C8" w14:textId="77777777">
        <w:tc>
          <w:tcPr>
            <w:tcW w:w="1800" w:type="dxa"/>
            <w:vAlign w:val="center"/>
          </w:tcPr>
          <w:p w14:paraId="0E5647AC" w14:textId="77777777" w:rsidR="00D979BD" w:rsidRDefault="00A26459">
            <w:pPr>
              <w:spacing w:after="0"/>
            </w:pPr>
            <w:r>
              <w:rPr>
                <w:sz w:val="18"/>
              </w:rPr>
              <w:t>Servlet layer</w:t>
            </w:r>
          </w:p>
        </w:tc>
        <w:tc>
          <w:tcPr>
            <w:tcW w:w="3888" w:type="dxa"/>
            <w:vAlign w:val="center"/>
          </w:tcPr>
          <w:p w14:paraId="1F083FA4" w14:textId="77777777" w:rsidR="00D979BD" w:rsidRDefault="00A26459">
            <w:pPr>
              <w:spacing w:after="0"/>
            </w:pPr>
            <w:r>
              <w:rPr>
                <w:sz w:val="18"/>
              </w:rPr>
              <w:t>Accepts requests, manages sessions, applies authentication filters and coordinates workflows.</w:t>
            </w:r>
          </w:p>
        </w:tc>
        <w:tc>
          <w:tcPr>
            <w:tcW w:w="2880" w:type="dxa"/>
            <w:vAlign w:val="center"/>
          </w:tcPr>
          <w:p w14:paraId="1A7E4C39" w14:textId="77777777" w:rsidR="00D979BD" w:rsidRDefault="00A26459">
            <w:pPr>
              <w:spacing w:after="0"/>
            </w:pPr>
            <w:r>
              <w:rPr>
                <w:sz w:val="18"/>
              </w:rPr>
              <w:t>Home, Login, Register, Listing and Offer servlets</w:t>
            </w:r>
          </w:p>
        </w:tc>
      </w:tr>
      <w:tr w:rsidR="00D979BD" w14:paraId="12FCC332" w14:textId="77777777">
        <w:tc>
          <w:tcPr>
            <w:tcW w:w="1800" w:type="dxa"/>
            <w:vAlign w:val="center"/>
          </w:tcPr>
          <w:p w14:paraId="5BCE8602" w14:textId="77777777" w:rsidR="00D979BD" w:rsidRDefault="00A26459">
            <w:pPr>
              <w:spacing w:after="0"/>
            </w:pPr>
            <w:r>
              <w:rPr>
                <w:sz w:val="18"/>
              </w:rPr>
              <w:t>DAO layer</w:t>
            </w:r>
          </w:p>
        </w:tc>
        <w:tc>
          <w:tcPr>
            <w:tcW w:w="3888" w:type="dxa"/>
            <w:vAlign w:val="center"/>
          </w:tcPr>
          <w:p w14:paraId="1CF7DA6A" w14:textId="77777777" w:rsidR="00D979BD" w:rsidRDefault="00A26459">
            <w:pPr>
              <w:spacing w:after="0"/>
            </w:pPr>
            <w:r>
              <w:rPr>
                <w:sz w:val="18"/>
              </w:rPr>
              <w:t>Executes SQL and maps rows into application objects.</w:t>
            </w:r>
          </w:p>
        </w:tc>
        <w:tc>
          <w:tcPr>
            <w:tcW w:w="2880" w:type="dxa"/>
            <w:vAlign w:val="center"/>
          </w:tcPr>
          <w:p w14:paraId="6B82C642" w14:textId="77777777" w:rsidR="00D979BD" w:rsidRDefault="00A26459">
            <w:pPr>
              <w:spacing w:after="0"/>
            </w:pPr>
            <w:r>
              <w:rPr>
                <w:sz w:val="18"/>
              </w:rPr>
              <w:t>UserDao, ListingDao and RecommendationDao</w:t>
            </w:r>
          </w:p>
        </w:tc>
      </w:tr>
      <w:tr w:rsidR="00D979BD" w14:paraId="5BB076BB" w14:textId="77777777">
        <w:tc>
          <w:tcPr>
            <w:tcW w:w="1800" w:type="dxa"/>
            <w:vAlign w:val="center"/>
          </w:tcPr>
          <w:p w14:paraId="05D91A54" w14:textId="77777777" w:rsidR="00D979BD" w:rsidRDefault="00A26459">
            <w:pPr>
              <w:spacing w:after="0"/>
            </w:pPr>
            <w:r>
              <w:rPr>
                <w:sz w:val="18"/>
              </w:rPr>
              <w:t>Recommendation service</w:t>
            </w:r>
          </w:p>
        </w:tc>
        <w:tc>
          <w:tcPr>
            <w:tcW w:w="3888" w:type="dxa"/>
            <w:vAlign w:val="center"/>
          </w:tcPr>
          <w:p w14:paraId="74D3AEBA" w14:textId="77777777" w:rsidR="00D979BD" w:rsidRDefault="00A26459">
            <w:pPr>
              <w:spacing w:after="0"/>
            </w:pPr>
            <w:r>
              <w:rPr>
                <w:sz w:val="18"/>
              </w:rPr>
              <w:t>Produces suggested listings from category behaviour.</w:t>
            </w:r>
          </w:p>
        </w:tc>
        <w:tc>
          <w:tcPr>
            <w:tcW w:w="2880" w:type="dxa"/>
            <w:vAlign w:val="center"/>
          </w:tcPr>
          <w:p w14:paraId="77E307D5" w14:textId="77777777" w:rsidR="00D979BD" w:rsidRDefault="00A26459">
            <w:pPr>
              <w:spacing w:after="0"/>
            </w:pPr>
            <w:r>
              <w:rPr>
                <w:sz w:val="18"/>
              </w:rPr>
              <w:t>Weka-based component</w:t>
            </w:r>
          </w:p>
        </w:tc>
      </w:tr>
      <w:tr w:rsidR="00D979BD" w14:paraId="20C91049" w14:textId="77777777">
        <w:tc>
          <w:tcPr>
            <w:tcW w:w="1800" w:type="dxa"/>
            <w:vAlign w:val="center"/>
          </w:tcPr>
          <w:p w14:paraId="1BC7C39F" w14:textId="77777777" w:rsidR="00D979BD" w:rsidRDefault="00A26459">
            <w:pPr>
              <w:spacing w:after="0"/>
            </w:pPr>
            <w:r>
              <w:rPr>
                <w:sz w:val="18"/>
              </w:rPr>
              <w:t>PostgreSQL</w:t>
            </w:r>
          </w:p>
        </w:tc>
        <w:tc>
          <w:tcPr>
            <w:tcW w:w="3888" w:type="dxa"/>
            <w:vAlign w:val="center"/>
          </w:tcPr>
          <w:p w14:paraId="59A85C83" w14:textId="77777777" w:rsidR="00D979BD" w:rsidRDefault="00A26459">
            <w:pPr>
              <w:spacing w:after="0"/>
            </w:pPr>
            <w:r>
              <w:rPr>
                <w:sz w:val="18"/>
              </w:rPr>
              <w:t>Stores accounts, categories, listings and offer records with transactional updates.</w:t>
            </w:r>
          </w:p>
        </w:tc>
        <w:tc>
          <w:tcPr>
            <w:tcW w:w="2880" w:type="dxa"/>
            <w:vAlign w:val="center"/>
          </w:tcPr>
          <w:p w14:paraId="2AF1FECF" w14:textId="77777777" w:rsidR="00D979BD" w:rsidRDefault="00A26459">
            <w:pPr>
              <w:spacing w:after="0"/>
            </w:pPr>
            <w:r>
              <w:rPr>
                <w:sz w:val="18"/>
              </w:rPr>
              <w:t>exchange database and script.sql</w:t>
            </w:r>
          </w:p>
        </w:tc>
      </w:tr>
    </w:tbl>
    <w:p w14:paraId="5C828620" w14:textId="77777777" w:rsidR="00D979BD" w:rsidRDefault="00D979BD"/>
    <w:p w14:paraId="16607004" w14:textId="77777777" w:rsidR="00D979BD" w:rsidRDefault="00A26459">
      <w:pPr>
        <w:pStyle w:val="Heading2"/>
        <w:spacing w:before="240" w:after="120"/>
      </w:pPr>
      <w:bookmarkStart w:id="30" w:name="_Toc243891229"/>
      <w:r>
        <w:rPr>
          <w:rFonts w:ascii="Times New Roman" w:eastAsia="Times New Roman" w:hAnsi="Times New Roman"/>
          <w:color w:val="1D4A2F"/>
        </w:rPr>
        <w:t>3.5 Database and Data Model</w:t>
      </w:r>
      <w:bookmarkEnd w:id="30"/>
    </w:p>
    <w:p w14:paraId="0CB5FCA2" w14:textId="77777777" w:rsidR="00D979BD" w:rsidRDefault="00A26459">
      <w:pPr>
        <w:ind w:firstLine="504"/>
        <w:jc w:val="both"/>
      </w:pPr>
      <w:r>
        <w:t xml:space="preserve">The data model is designed around the entities that carry the core business rules. Identifiers connect records, while status fields and timestamps preserve operational state. </w:t>
      </w:r>
      <w:r>
        <w:lastRenderedPageBreak/>
        <w:t>The simplified entity-relationship model below illustrates the principal relationships; the implementation contains additional attributes, indexes and join records.</w:t>
      </w:r>
    </w:p>
    <w:p w14:paraId="3CA988A7" w14:textId="77777777" w:rsidR="00D979BD" w:rsidRDefault="00A26459">
      <w:pPr>
        <w:keepNext/>
        <w:keepLines/>
        <w:spacing w:before="120" w:after="40"/>
        <w:jc w:val="center"/>
      </w:pPr>
      <w:r>
        <w:rPr>
          <w:noProof/>
        </w:rPr>
        <w:drawing>
          <wp:inline distT="0" distB="0" distL="0" distR="0" wp14:anchorId="2E74E938" wp14:editId="5623E654">
            <wp:extent cx="5394960" cy="334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o-exchange-er.png"/>
                    <pic:cNvPicPr/>
                  </pic:nvPicPr>
                  <pic:blipFill>
                    <a:blip r:embed="rId9"/>
                    <a:stretch>
                      <a:fillRect/>
                    </a:stretch>
                  </pic:blipFill>
                  <pic:spPr>
                    <a:xfrm>
                      <a:off x="0" y="0"/>
                      <a:ext cx="5394960" cy="3347715"/>
                    </a:xfrm>
                    <a:prstGeom prst="rect">
                      <a:avLst/>
                    </a:prstGeom>
                  </pic:spPr>
                </pic:pic>
              </a:graphicData>
            </a:graphic>
          </wp:inline>
        </w:drawing>
      </w:r>
    </w:p>
    <w:p w14:paraId="4EEC322E" w14:textId="77777777" w:rsidR="00D979BD" w:rsidRDefault="00A26459">
      <w:pPr>
        <w:keepNext/>
        <w:keepLines/>
        <w:spacing w:before="40" w:after="160"/>
        <w:jc w:val="center"/>
      </w:pPr>
      <w:r>
        <w:rPr>
          <w:i/>
          <w:color w:val="505C52"/>
          <w:sz w:val="18"/>
        </w:rPr>
        <w:t>Figure 3.2: Simplified entity-relationship model for Alo Exchange. Source: Author design (2026).</w:t>
      </w:r>
    </w:p>
    <w:p w14:paraId="564DDB70" w14:textId="77777777" w:rsidR="00D979BD" w:rsidRDefault="00A26459">
      <w:pPr>
        <w:spacing w:before="80" w:after="60"/>
        <w:jc w:val="center"/>
      </w:pPr>
      <w:r>
        <w:rPr>
          <w:b/>
          <w:i/>
          <w:color w:val="505C52"/>
          <w:sz w:val="18"/>
        </w:rPr>
        <w:t>Table 3.4: Principal data entities</w:t>
      </w:r>
    </w:p>
    <w:tbl>
      <w:tblPr>
        <w:tblStyle w:val="TableGrid"/>
        <w:tblW w:w="0" w:type="auto"/>
        <w:tblLook w:val="04A0" w:firstRow="1" w:lastRow="0" w:firstColumn="1" w:lastColumn="0" w:noHBand="0" w:noVBand="1"/>
      </w:tblPr>
      <w:tblGrid>
        <w:gridCol w:w="2160"/>
        <w:gridCol w:w="6408"/>
      </w:tblGrid>
      <w:tr w:rsidR="00D979BD" w14:paraId="6A6D1ADE" w14:textId="77777777">
        <w:tc>
          <w:tcPr>
            <w:tcW w:w="2160" w:type="dxa"/>
            <w:shd w:val="clear" w:color="auto" w:fill="1D5A39"/>
            <w:vAlign w:val="center"/>
          </w:tcPr>
          <w:p w14:paraId="03E83188" w14:textId="77777777" w:rsidR="00D979BD" w:rsidRDefault="00A26459">
            <w:r>
              <w:rPr>
                <w:b/>
                <w:color w:val="FFFFFF"/>
                <w:sz w:val="18"/>
              </w:rPr>
              <w:t>Entity</w:t>
            </w:r>
          </w:p>
        </w:tc>
        <w:tc>
          <w:tcPr>
            <w:tcW w:w="6408" w:type="dxa"/>
            <w:shd w:val="clear" w:color="auto" w:fill="1D5A39"/>
            <w:vAlign w:val="center"/>
          </w:tcPr>
          <w:p w14:paraId="7DC0D9B6" w14:textId="77777777" w:rsidR="00D979BD" w:rsidRDefault="00A26459">
            <w:r>
              <w:rPr>
                <w:b/>
                <w:color w:val="FFFFFF"/>
                <w:sz w:val="18"/>
              </w:rPr>
              <w:t>Key attributes and purpose</w:t>
            </w:r>
          </w:p>
        </w:tc>
      </w:tr>
      <w:tr w:rsidR="00D979BD" w14:paraId="5EB95CE0" w14:textId="77777777">
        <w:tc>
          <w:tcPr>
            <w:tcW w:w="2160" w:type="dxa"/>
            <w:vAlign w:val="center"/>
          </w:tcPr>
          <w:p w14:paraId="76ACAB4F" w14:textId="77777777" w:rsidR="00D979BD" w:rsidRDefault="00A26459">
            <w:pPr>
              <w:spacing w:after="0"/>
            </w:pPr>
            <w:r>
              <w:rPr>
                <w:sz w:val="18"/>
              </w:rPr>
              <w:t>User</w:t>
            </w:r>
          </w:p>
        </w:tc>
        <w:tc>
          <w:tcPr>
            <w:tcW w:w="6408" w:type="dxa"/>
            <w:vAlign w:val="center"/>
          </w:tcPr>
          <w:p w14:paraId="5934EEC8" w14:textId="77777777" w:rsidR="00D979BD" w:rsidRDefault="00A26459">
            <w:pPr>
              <w:spacing w:after="0"/>
            </w:pPr>
            <w:r>
              <w:rPr>
                <w:sz w:val="18"/>
              </w:rPr>
              <w:t>id, email, password hash, display name</w:t>
            </w:r>
          </w:p>
        </w:tc>
      </w:tr>
      <w:tr w:rsidR="00D979BD" w14:paraId="2631153C" w14:textId="77777777">
        <w:tc>
          <w:tcPr>
            <w:tcW w:w="2160" w:type="dxa"/>
            <w:vAlign w:val="center"/>
          </w:tcPr>
          <w:p w14:paraId="082CDEA3" w14:textId="77777777" w:rsidR="00D979BD" w:rsidRDefault="00A26459">
            <w:pPr>
              <w:spacing w:after="0"/>
            </w:pPr>
            <w:r>
              <w:rPr>
                <w:sz w:val="18"/>
              </w:rPr>
              <w:t>Listing</w:t>
            </w:r>
          </w:p>
        </w:tc>
        <w:tc>
          <w:tcPr>
            <w:tcW w:w="6408" w:type="dxa"/>
            <w:vAlign w:val="center"/>
          </w:tcPr>
          <w:p w14:paraId="3C65BDD9" w14:textId="77777777" w:rsidR="00D979BD" w:rsidRDefault="00A26459">
            <w:pPr>
              <w:spacing w:after="0"/>
            </w:pPr>
            <w:r>
              <w:rPr>
                <w:sz w:val="18"/>
              </w:rPr>
              <w:t>id, owner id, category id, title, description, quantity, status</w:t>
            </w:r>
          </w:p>
        </w:tc>
      </w:tr>
      <w:tr w:rsidR="00D979BD" w14:paraId="1AD976AA" w14:textId="77777777">
        <w:tc>
          <w:tcPr>
            <w:tcW w:w="2160" w:type="dxa"/>
            <w:vAlign w:val="center"/>
          </w:tcPr>
          <w:p w14:paraId="44086BC0" w14:textId="77777777" w:rsidR="00D979BD" w:rsidRDefault="00A26459">
            <w:pPr>
              <w:spacing w:after="0"/>
            </w:pPr>
            <w:r>
              <w:rPr>
                <w:sz w:val="18"/>
              </w:rPr>
              <w:t>Category</w:t>
            </w:r>
          </w:p>
        </w:tc>
        <w:tc>
          <w:tcPr>
            <w:tcW w:w="6408" w:type="dxa"/>
            <w:vAlign w:val="center"/>
          </w:tcPr>
          <w:p w14:paraId="121A6D22" w14:textId="77777777" w:rsidR="00D979BD" w:rsidRDefault="00A26459">
            <w:pPr>
              <w:spacing w:after="0"/>
            </w:pPr>
            <w:r>
              <w:rPr>
                <w:sz w:val="18"/>
              </w:rPr>
              <w:t>id, name</w:t>
            </w:r>
          </w:p>
        </w:tc>
      </w:tr>
      <w:tr w:rsidR="00D979BD" w14:paraId="4EE06400" w14:textId="77777777">
        <w:tc>
          <w:tcPr>
            <w:tcW w:w="2160" w:type="dxa"/>
            <w:vAlign w:val="center"/>
          </w:tcPr>
          <w:p w14:paraId="23AA0BE9" w14:textId="77777777" w:rsidR="00D979BD" w:rsidRDefault="00A26459">
            <w:pPr>
              <w:spacing w:after="0"/>
            </w:pPr>
            <w:r>
              <w:rPr>
                <w:sz w:val="18"/>
              </w:rPr>
              <w:t>Interest</w:t>
            </w:r>
          </w:p>
        </w:tc>
        <w:tc>
          <w:tcPr>
            <w:tcW w:w="6408" w:type="dxa"/>
            <w:vAlign w:val="center"/>
          </w:tcPr>
          <w:p w14:paraId="4D97AD4E" w14:textId="77777777" w:rsidR="00D979BD" w:rsidRDefault="00A26459">
            <w:pPr>
              <w:spacing w:after="0"/>
            </w:pPr>
            <w:r>
              <w:rPr>
                <w:sz w:val="18"/>
              </w:rPr>
              <w:t>id, requesting user, target listing, offered listing, quantity, status</w:t>
            </w:r>
          </w:p>
        </w:tc>
      </w:tr>
    </w:tbl>
    <w:p w14:paraId="1169259A" w14:textId="77777777" w:rsidR="00D979BD" w:rsidRDefault="00D979BD"/>
    <w:p w14:paraId="09D43102" w14:textId="77777777" w:rsidR="00D979BD" w:rsidRDefault="00A26459">
      <w:pPr>
        <w:pStyle w:val="Heading3"/>
        <w:spacing w:before="160" w:after="80"/>
      </w:pPr>
      <w:bookmarkStart w:id="31" w:name="_Toc243891230"/>
      <w:r>
        <w:rPr>
          <w:rFonts w:ascii="Times New Roman" w:eastAsia="Times New Roman" w:hAnsi="Times New Roman"/>
          <w:color w:val="26462F"/>
        </w:rPr>
        <w:t>3.5.1 Data Integrity Rules</w:t>
      </w:r>
      <w:bookmarkEnd w:id="31"/>
    </w:p>
    <w:p w14:paraId="2C68C5B6" w14:textId="77777777" w:rsidR="00D979BD" w:rsidRDefault="00A26459">
      <w:pPr>
        <w:ind w:firstLine="504"/>
        <w:jc w:val="both"/>
      </w:pPr>
      <w:r>
        <w:t>The database is not treated as a passive storage container. Constraints, validation and transactional updates protect the relationships that the application relies on. The following rules are enforced in the domain or database layer rather than only in the browser form.</w:t>
      </w:r>
    </w:p>
    <w:p w14:paraId="4A75A27F" w14:textId="77777777" w:rsidR="00D979BD" w:rsidRDefault="00A26459">
      <w:pPr>
        <w:pStyle w:val="ListBullet"/>
        <w:spacing w:after="60"/>
      </w:pPr>
      <w:r>
        <w:t>A listing must have an owner and a valid category.</w:t>
      </w:r>
    </w:p>
    <w:p w14:paraId="1DE7B1A3" w14:textId="77777777" w:rsidR="00D979BD" w:rsidRDefault="00A26459">
      <w:pPr>
        <w:pStyle w:val="ListBullet"/>
        <w:spacing w:after="60"/>
      </w:pPr>
      <w:r>
        <w:t>An offer must reference an existing target listing and an offered listing.</w:t>
      </w:r>
    </w:p>
    <w:p w14:paraId="5C968956" w14:textId="77777777" w:rsidR="00D979BD" w:rsidRDefault="00A26459">
      <w:pPr>
        <w:pStyle w:val="ListBullet"/>
        <w:spacing w:after="60"/>
      </w:pPr>
      <w:r>
        <w:t>Only the owner of the target listing may accept or reject an offer.</w:t>
      </w:r>
    </w:p>
    <w:p w14:paraId="161FA141" w14:textId="77777777" w:rsidR="00D979BD" w:rsidRDefault="00A26459">
      <w:pPr>
        <w:pStyle w:val="ListBullet"/>
        <w:spacing w:after="60"/>
      </w:pPr>
      <w:r>
        <w:t>Acceptance must reject competing pending offers and close both listings in one transaction.</w:t>
      </w:r>
    </w:p>
    <w:p w14:paraId="5679FB80" w14:textId="77777777" w:rsidR="00D979BD" w:rsidRDefault="00A26459">
      <w:pPr>
        <w:pStyle w:val="ListBullet"/>
        <w:spacing w:after="60"/>
      </w:pPr>
      <w:r>
        <w:t>Duplicate pending offers from the same user for the same listing should be rejected.</w:t>
      </w:r>
    </w:p>
    <w:p w14:paraId="20B242E1" w14:textId="77777777" w:rsidR="00D979BD" w:rsidRDefault="00A26459">
      <w:pPr>
        <w:pStyle w:val="Heading2"/>
        <w:spacing w:before="240" w:after="120"/>
      </w:pPr>
      <w:bookmarkStart w:id="32" w:name="_Toc243891231"/>
      <w:r>
        <w:rPr>
          <w:rFonts w:ascii="Times New Roman" w:eastAsia="Times New Roman" w:hAnsi="Times New Roman"/>
          <w:color w:val="1D4A2F"/>
        </w:rPr>
        <w:lastRenderedPageBreak/>
        <w:t>3.6 Use Case Analysis</w:t>
      </w:r>
      <w:bookmarkEnd w:id="32"/>
    </w:p>
    <w:p w14:paraId="71BC825C" w14:textId="77777777" w:rsidR="00D979BD" w:rsidRDefault="00A26459">
      <w:pPr>
        <w:ind w:firstLine="504"/>
        <w:jc w:val="both"/>
      </w:pPr>
      <w:r>
        <w:t>Use cases describe the observable actions available to each actor. They also provide a basis for the authorization matrix and the test cases. The overview below is deliberately simplified to emphasise the main workflow rather than every administrative action.</w:t>
      </w:r>
    </w:p>
    <w:p w14:paraId="67E1EE58" w14:textId="77777777" w:rsidR="00D979BD" w:rsidRDefault="00A26459">
      <w:pPr>
        <w:keepNext/>
        <w:keepLines/>
        <w:spacing w:before="120" w:after="40"/>
        <w:jc w:val="center"/>
      </w:pPr>
      <w:r>
        <w:rPr>
          <w:noProof/>
        </w:rPr>
        <w:drawing>
          <wp:inline distT="0" distB="0" distL="0" distR="0" wp14:anchorId="3A480E51" wp14:editId="7959FF2E">
            <wp:extent cx="5394960" cy="334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o-exchange-usecase.png"/>
                    <pic:cNvPicPr/>
                  </pic:nvPicPr>
                  <pic:blipFill>
                    <a:blip r:embed="rId10"/>
                    <a:stretch>
                      <a:fillRect/>
                    </a:stretch>
                  </pic:blipFill>
                  <pic:spPr>
                    <a:xfrm>
                      <a:off x="0" y="0"/>
                      <a:ext cx="5394960" cy="3347715"/>
                    </a:xfrm>
                    <a:prstGeom prst="rect">
                      <a:avLst/>
                    </a:prstGeom>
                  </pic:spPr>
                </pic:pic>
              </a:graphicData>
            </a:graphic>
          </wp:inline>
        </w:drawing>
      </w:r>
    </w:p>
    <w:p w14:paraId="61818799" w14:textId="77777777" w:rsidR="00D979BD" w:rsidRDefault="00A26459">
      <w:pPr>
        <w:keepNext/>
        <w:keepLines/>
        <w:spacing w:before="40" w:after="160"/>
        <w:jc w:val="center"/>
      </w:pPr>
      <w:r>
        <w:rPr>
          <w:i/>
          <w:color w:val="505C52"/>
          <w:sz w:val="18"/>
        </w:rPr>
        <w:t>Figure 3.3: Use case overview for Alo Exchange. Source: Author design (2026).</w:t>
      </w:r>
    </w:p>
    <w:p w14:paraId="413BEC6C" w14:textId="77777777" w:rsidR="00D979BD" w:rsidRDefault="00A26459">
      <w:pPr>
        <w:spacing w:before="80" w:after="60"/>
        <w:jc w:val="center"/>
      </w:pPr>
      <w:r>
        <w:rPr>
          <w:b/>
          <w:i/>
          <w:color w:val="505C52"/>
          <w:sz w:val="18"/>
        </w:rPr>
        <w:t>Table 3.5: Summary of primary use cases</w:t>
      </w:r>
    </w:p>
    <w:tbl>
      <w:tblPr>
        <w:tblStyle w:val="TableGrid"/>
        <w:tblW w:w="0" w:type="auto"/>
        <w:tblLook w:val="04A0" w:firstRow="1" w:lastRow="0" w:firstColumn="1" w:lastColumn="0" w:noHBand="0" w:noVBand="1"/>
      </w:tblPr>
      <w:tblGrid>
        <w:gridCol w:w="2226"/>
        <w:gridCol w:w="2498"/>
        <w:gridCol w:w="4161"/>
      </w:tblGrid>
      <w:tr w:rsidR="00D979BD" w14:paraId="135879EA" w14:textId="77777777">
        <w:tc>
          <w:tcPr>
            <w:tcW w:w="1656" w:type="dxa"/>
            <w:shd w:val="clear" w:color="auto" w:fill="1D5A39"/>
            <w:vAlign w:val="center"/>
          </w:tcPr>
          <w:p w14:paraId="32E9BE08" w14:textId="77777777" w:rsidR="00D979BD" w:rsidRDefault="00A26459">
            <w:r>
              <w:rPr>
                <w:b/>
                <w:color w:val="FFFFFF"/>
                <w:sz w:val="18"/>
              </w:rPr>
              <w:t>Actor</w:t>
            </w:r>
          </w:p>
        </w:tc>
        <w:tc>
          <w:tcPr>
            <w:tcW w:w="2592" w:type="dxa"/>
            <w:shd w:val="clear" w:color="auto" w:fill="1D5A39"/>
            <w:vAlign w:val="center"/>
          </w:tcPr>
          <w:p w14:paraId="4C2C07BB" w14:textId="77777777" w:rsidR="00D979BD" w:rsidRDefault="00A26459">
            <w:r>
              <w:rPr>
                <w:b/>
                <w:color w:val="FFFFFF"/>
                <w:sz w:val="18"/>
              </w:rPr>
              <w:t>Use case</w:t>
            </w:r>
          </w:p>
        </w:tc>
        <w:tc>
          <w:tcPr>
            <w:tcW w:w="4320" w:type="dxa"/>
            <w:shd w:val="clear" w:color="auto" w:fill="1D5A39"/>
            <w:vAlign w:val="center"/>
          </w:tcPr>
          <w:p w14:paraId="50316E12" w14:textId="77777777" w:rsidR="00D979BD" w:rsidRDefault="00A26459">
            <w:r>
              <w:rPr>
                <w:b/>
                <w:color w:val="FFFFFF"/>
                <w:sz w:val="18"/>
              </w:rPr>
              <w:t>Outcome</w:t>
            </w:r>
          </w:p>
        </w:tc>
      </w:tr>
      <w:tr w:rsidR="00D979BD" w14:paraId="2FACB632" w14:textId="77777777">
        <w:tc>
          <w:tcPr>
            <w:tcW w:w="1656" w:type="dxa"/>
            <w:vAlign w:val="center"/>
          </w:tcPr>
          <w:p w14:paraId="4449C386" w14:textId="77777777" w:rsidR="00D979BD" w:rsidRDefault="00A26459">
            <w:pPr>
              <w:spacing w:after="0"/>
            </w:pPr>
            <w:r>
              <w:rPr>
                <w:sz w:val="18"/>
              </w:rPr>
              <w:t>Member</w:t>
            </w:r>
          </w:p>
        </w:tc>
        <w:tc>
          <w:tcPr>
            <w:tcW w:w="2592" w:type="dxa"/>
            <w:vAlign w:val="center"/>
          </w:tcPr>
          <w:p w14:paraId="5CDECA63" w14:textId="77777777" w:rsidR="00D979BD" w:rsidRDefault="00A26459">
            <w:pPr>
              <w:spacing w:after="0"/>
            </w:pPr>
            <w:r>
              <w:rPr>
                <w:sz w:val="18"/>
              </w:rPr>
              <w:t>Browse and filter listings</w:t>
            </w:r>
          </w:p>
        </w:tc>
        <w:tc>
          <w:tcPr>
            <w:tcW w:w="4320" w:type="dxa"/>
            <w:vAlign w:val="center"/>
          </w:tcPr>
          <w:p w14:paraId="6A072894" w14:textId="77777777" w:rsidR="00D979BD" w:rsidRDefault="00A26459">
            <w:pPr>
              <w:spacing w:after="0"/>
            </w:pPr>
            <w:r>
              <w:rPr>
                <w:sz w:val="18"/>
              </w:rPr>
              <w:t>Discover items available for exchange.</w:t>
            </w:r>
          </w:p>
        </w:tc>
      </w:tr>
      <w:tr w:rsidR="00D979BD" w14:paraId="186E2C47" w14:textId="77777777">
        <w:tc>
          <w:tcPr>
            <w:tcW w:w="1656" w:type="dxa"/>
            <w:vAlign w:val="center"/>
          </w:tcPr>
          <w:p w14:paraId="0FD65C62" w14:textId="77777777" w:rsidR="00D979BD" w:rsidRDefault="00A26459">
            <w:pPr>
              <w:spacing w:after="0"/>
            </w:pPr>
            <w:r>
              <w:rPr>
                <w:sz w:val="18"/>
              </w:rPr>
              <w:t>Member</w:t>
            </w:r>
          </w:p>
        </w:tc>
        <w:tc>
          <w:tcPr>
            <w:tcW w:w="2592" w:type="dxa"/>
            <w:vAlign w:val="center"/>
          </w:tcPr>
          <w:p w14:paraId="2DA2C244" w14:textId="77777777" w:rsidR="00D979BD" w:rsidRDefault="00A26459">
            <w:pPr>
              <w:spacing w:after="0"/>
            </w:pPr>
            <w:r>
              <w:rPr>
                <w:sz w:val="18"/>
              </w:rPr>
              <w:t>Make an offer</w:t>
            </w:r>
          </w:p>
        </w:tc>
        <w:tc>
          <w:tcPr>
            <w:tcW w:w="4320" w:type="dxa"/>
            <w:vAlign w:val="center"/>
          </w:tcPr>
          <w:p w14:paraId="58037A0D" w14:textId="77777777" w:rsidR="00D979BD" w:rsidRDefault="00A26459">
            <w:pPr>
              <w:spacing w:after="0"/>
            </w:pPr>
            <w:r>
              <w:rPr>
                <w:sz w:val="18"/>
              </w:rPr>
              <w:t>Record an intended exchange against another listing.</w:t>
            </w:r>
          </w:p>
        </w:tc>
      </w:tr>
      <w:tr w:rsidR="00D979BD" w14:paraId="378126CA" w14:textId="77777777">
        <w:tc>
          <w:tcPr>
            <w:tcW w:w="1656" w:type="dxa"/>
            <w:vAlign w:val="center"/>
          </w:tcPr>
          <w:p w14:paraId="55A55451" w14:textId="77777777" w:rsidR="00D979BD" w:rsidRDefault="00A26459">
            <w:pPr>
              <w:spacing w:after="0"/>
            </w:pPr>
            <w:r>
              <w:rPr>
                <w:sz w:val="18"/>
              </w:rPr>
              <w:t>Listing owner</w:t>
            </w:r>
          </w:p>
        </w:tc>
        <w:tc>
          <w:tcPr>
            <w:tcW w:w="2592" w:type="dxa"/>
            <w:vAlign w:val="center"/>
          </w:tcPr>
          <w:p w14:paraId="42A08DEE" w14:textId="77777777" w:rsidR="00D979BD" w:rsidRDefault="00A26459">
            <w:pPr>
              <w:spacing w:after="0"/>
            </w:pPr>
            <w:r>
              <w:rPr>
                <w:sz w:val="18"/>
              </w:rPr>
              <w:t>Accept or reject offer</w:t>
            </w:r>
          </w:p>
        </w:tc>
        <w:tc>
          <w:tcPr>
            <w:tcW w:w="4320" w:type="dxa"/>
            <w:vAlign w:val="center"/>
          </w:tcPr>
          <w:p w14:paraId="2471A985" w14:textId="77777777" w:rsidR="00D979BD" w:rsidRDefault="00A26459">
            <w:pPr>
              <w:spacing w:after="0"/>
            </w:pPr>
            <w:r>
              <w:rPr>
                <w:sz w:val="18"/>
              </w:rPr>
              <w:t>Close the exchange decision and update both listings.</w:t>
            </w:r>
          </w:p>
        </w:tc>
      </w:tr>
      <w:tr w:rsidR="00D979BD" w14:paraId="2F8DC1FE" w14:textId="77777777">
        <w:tc>
          <w:tcPr>
            <w:tcW w:w="1656" w:type="dxa"/>
            <w:vAlign w:val="center"/>
          </w:tcPr>
          <w:p w14:paraId="70B9D431" w14:textId="77777777" w:rsidR="00D979BD" w:rsidRDefault="00A26459">
            <w:pPr>
              <w:spacing w:after="0"/>
            </w:pPr>
            <w:r>
              <w:rPr>
                <w:sz w:val="18"/>
              </w:rPr>
              <w:t>Administrator/demonstrator</w:t>
            </w:r>
          </w:p>
        </w:tc>
        <w:tc>
          <w:tcPr>
            <w:tcW w:w="2592" w:type="dxa"/>
            <w:vAlign w:val="center"/>
          </w:tcPr>
          <w:p w14:paraId="240E6093" w14:textId="77777777" w:rsidR="00D979BD" w:rsidRDefault="00A26459">
            <w:pPr>
              <w:spacing w:after="0"/>
            </w:pPr>
            <w:r>
              <w:rPr>
                <w:sz w:val="18"/>
              </w:rPr>
              <w:t>Seed and inspect data</w:t>
            </w:r>
          </w:p>
        </w:tc>
        <w:tc>
          <w:tcPr>
            <w:tcW w:w="4320" w:type="dxa"/>
            <w:vAlign w:val="center"/>
          </w:tcPr>
          <w:p w14:paraId="569BBC25" w14:textId="77777777" w:rsidR="00D979BD" w:rsidRDefault="00A26459">
            <w:pPr>
              <w:spacing w:after="0"/>
            </w:pPr>
            <w:r>
              <w:rPr>
                <w:sz w:val="18"/>
              </w:rPr>
              <w:t>Run the demonstration database and support evaluation.</w:t>
            </w:r>
          </w:p>
        </w:tc>
      </w:tr>
    </w:tbl>
    <w:p w14:paraId="6C57EBFC" w14:textId="77777777" w:rsidR="00D979BD" w:rsidRDefault="00D979BD"/>
    <w:p w14:paraId="04052407" w14:textId="77777777" w:rsidR="00D979BD" w:rsidRDefault="00A26459">
      <w:pPr>
        <w:pStyle w:val="Heading2"/>
        <w:spacing w:before="240" w:after="120"/>
      </w:pPr>
      <w:bookmarkStart w:id="33" w:name="_Toc243891232"/>
      <w:r>
        <w:rPr>
          <w:rFonts w:ascii="Times New Roman" w:eastAsia="Times New Roman" w:hAnsi="Times New Roman"/>
          <w:color w:val="1D4A2F"/>
        </w:rPr>
        <w:t>3.7 Security Design</w:t>
      </w:r>
      <w:bookmarkEnd w:id="33"/>
    </w:p>
    <w:p w14:paraId="5443CF39" w14:textId="77777777" w:rsidR="00D979BD" w:rsidRDefault="00A26459">
      <w:pPr>
        <w:ind w:firstLine="504"/>
        <w:jc w:val="both"/>
      </w:pPr>
      <w:r>
        <w:t>Security is implemented at the server boundary. The design assumes that the browser cannot be trusted to enforce ownership, roles or workflow transitions. Every protected operation therefore checks the authenticated identity and the relevant domain relationship before changing data.</w:t>
      </w:r>
    </w:p>
    <w:p w14:paraId="48719DC4" w14:textId="77777777" w:rsidR="00D979BD" w:rsidRDefault="00A26459">
      <w:pPr>
        <w:pStyle w:val="ListBullet"/>
        <w:spacing w:after="60"/>
      </w:pPr>
      <w:r>
        <w:lastRenderedPageBreak/>
        <w:t>BCrypt hashes are used for stored passwords; plaintext passwords are never returned in models.</w:t>
      </w:r>
    </w:p>
    <w:p w14:paraId="49BE3CCC" w14:textId="77777777" w:rsidR="00D979BD" w:rsidRDefault="00A26459">
      <w:pPr>
        <w:pStyle w:val="ListBullet"/>
        <w:spacing w:after="60"/>
      </w:pPr>
      <w:r>
        <w:t>Every state-changing POST includes a CSRF synchronizer token.</w:t>
      </w:r>
    </w:p>
    <w:p w14:paraId="222F3AB9" w14:textId="77777777" w:rsidR="00D979BD" w:rsidRDefault="00A26459">
      <w:pPr>
        <w:pStyle w:val="ListBullet"/>
        <w:spacing w:after="60"/>
      </w:pPr>
      <w:r>
        <w:t>The authentication filter protects user, listing, offer and personal-list routes.</w:t>
      </w:r>
    </w:p>
    <w:p w14:paraId="08EC922B" w14:textId="77777777" w:rsidR="00D979BD" w:rsidRDefault="00A26459">
      <w:pPr>
        <w:pStyle w:val="ListBullet"/>
        <w:spacing w:after="60"/>
      </w:pPr>
      <w:r>
        <w:t>Offer acceptance checks that the current user owns the listing being offered on.</w:t>
      </w:r>
    </w:p>
    <w:p w14:paraId="76B02F9E" w14:textId="77777777" w:rsidR="00D979BD" w:rsidRDefault="00A26459">
      <w:pPr>
        <w:pStyle w:val="ListBullet"/>
        <w:spacing w:after="60"/>
      </w:pPr>
      <w:r>
        <w:t>Offer acceptance runs transactionally and rejects competing pending offers.</w:t>
      </w:r>
    </w:p>
    <w:p w14:paraId="601FC2D9" w14:textId="77777777" w:rsidR="00D979BD" w:rsidRDefault="00A26459">
      <w:pPr>
        <w:pStyle w:val="Heading2"/>
        <w:spacing w:before="240" w:after="120"/>
      </w:pPr>
      <w:bookmarkStart w:id="34" w:name="_Toc243891233"/>
      <w:r>
        <w:rPr>
          <w:rFonts w:ascii="Times New Roman" w:eastAsia="Times New Roman" w:hAnsi="Times New Roman"/>
          <w:color w:val="1D4A2F"/>
        </w:rPr>
        <w:t>3.8 Ethical and Legal Considerations</w:t>
      </w:r>
      <w:bookmarkEnd w:id="34"/>
    </w:p>
    <w:p w14:paraId="3D82E1D0" w14:textId="77777777" w:rsidR="00D979BD" w:rsidRDefault="00A26459">
      <w:pPr>
        <w:ind w:firstLine="504"/>
        <w:jc w:val="both"/>
      </w:pPr>
      <w:r>
        <w:t>A computer science project must consider the effect of the system beyond its functional requirements. The project avoids real personal, financial or health data and documents where demonstration data is synthetic. The following considerations guided the scope and interface.</w:t>
      </w:r>
    </w:p>
    <w:p w14:paraId="611DC060" w14:textId="77777777" w:rsidR="00D979BD" w:rsidRDefault="00A26459">
      <w:pPr>
        <w:pStyle w:val="ListBullet"/>
        <w:spacing w:after="60"/>
      </w:pPr>
      <w:r>
        <w:t>Only demonstration accounts and sample listings are used; no real personal or payment data is required.</w:t>
      </w:r>
    </w:p>
    <w:p w14:paraId="4D6A1E95" w14:textId="77777777" w:rsidR="00D979BD" w:rsidRDefault="00A26459">
      <w:pPr>
        <w:pStyle w:val="ListBullet"/>
        <w:spacing w:after="60"/>
      </w:pPr>
      <w:r>
        <w:t>Passwords are hashed and never displayed in application output.</w:t>
      </w:r>
    </w:p>
    <w:p w14:paraId="7B240FB2" w14:textId="77777777" w:rsidR="00D979BD" w:rsidRDefault="00A26459">
      <w:pPr>
        <w:pStyle w:val="ListBullet"/>
        <w:spacing w:after="60"/>
      </w:pPr>
      <w:r>
        <w:t>Members can only modify their own listings and decisions, reducing the risk of impersonation.</w:t>
      </w:r>
    </w:p>
    <w:p w14:paraId="317B0A23" w14:textId="77777777" w:rsidR="00D979BD" w:rsidRDefault="00A26459">
      <w:pPr>
        <w:pStyle w:val="ListBullet"/>
        <w:spacing w:after="60"/>
      </w:pPr>
      <w:r>
        <w:t>The project does not facilitate money transfers, and users should still apply normal community safety practices.</w:t>
      </w:r>
    </w:p>
    <w:p w14:paraId="5840BEE6" w14:textId="77777777" w:rsidR="00D979BD" w:rsidRDefault="00A26459">
      <w:pPr>
        <w:pStyle w:val="Heading2"/>
        <w:spacing w:before="240" w:after="120"/>
      </w:pPr>
      <w:bookmarkStart w:id="35" w:name="_Toc243891234"/>
      <w:r>
        <w:rPr>
          <w:rFonts w:ascii="Times New Roman" w:eastAsia="Times New Roman" w:hAnsi="Times New Roman"/>
          <w:color w:val="1D4A2F"/>
        </w:rPr>
        <w:t>3.9 Testing Strategy</w:t>
      </w:r>
      <w:bookmarkEnd w:id="35"/>
    </w:p>
    <w:p w14:paraId="46E863C2" w14:textId="77777777" w:rsidR="00D979BD" w:rsidRDefault="00A26459">
      <w:pPr>
        <w:ind w:firstLine="504"/>
        <w:jc w:val="both"/>
      </w:pPr>
      <w:r>
        <w:t>Testing uses several complementary levels. Unit tests check isolated rules, integration tests exercise APIs and persistence, and browser checks confirm that the main user journeys render and behave correctly. The tests are designed to verify negative cases such as invalid input, unauthorised access and inconsistent state, not only the happy path.</w:t>
      </w:r>
    </w:p>
    <w:p w14:paraId="5C47DA06" w14:textId="77777777" w:rsidR="00D979BD" w:rsidRDefault="00A26459">
      <w:pPr>
        <w:ind w:firstLine="504"/>
        <w:jc w:val="both"/>
      </w:pPr>
      <w:r>
        <w:t>The test strategy follows the project requirements rather than the implementation structure. Each core workflow should have at least one positive verification and one rejected or restricted case. Test evidence is reported in Chapter Four, together with limitations of the current suite.</w:t>
      </w:r>
    </w:p>
    <w:p w14:paraId="4B83FC22" w14:textId="77777777" w:rsidR="00D979BD" w:rsidRDefault="00A26459">
      <w:pPr>
        <w:pStyle w:val="Heading2"/>
        <w:spacing w:before="240" w:after="120"/>
      </w:pPr>
      <w:bookmarkStart w:id="36" w:name="_Toc243891235"/>
      <w:r>
        <w:rPr>
          <w:rFonts w:ascii="Times New Roman" w:eastAsia="Times New Roman" w:hAnsi="Times New Roman"/>
          <w:color w:val="1D4A2F"/>
        </w:rPr>
        <w:t>3.10 Deployment and Operational Considerations</w:t>
      </w:r>
      <w:bookmarkEnd w:id="36"/>
    </w:p>
    <w:p w14:paraId="216C8A08" w14:textId="77777777" w:rsidR="00D979BD" w:rsidRDefault="00A26459">
      <w:pPr>
        <w:ind w:firstLine="504"/>
        <w:jc w:val="both"/>
      </w:pPr>
      <w:r>
        <w:t xml:space="preserve">The deployment model is intentionally simple so that the project can be reproduced and examined. Configuration is separated from source code where practical, migrations </w:t>
      </w:r>
      <w:r>
        <w:lastRenderedPageBreak/>
        <w:t>are applied through the framework and a local launcher is supplied for demonstration. A production deployment would require stronger secret management, monitoring, backups and an operational support process.</w:t>
      </w:r>
    </w:p>
    <w:p w14:paraId="5BF81B0A" w14:textId="77777777" w:rsidR="00D979BD" w:rsidRDefault="00A26459">
      <w:pPr>
        <w:pStyle w:val="ListBullet"/>
        <w:spacing w:after="60"/>
      </w:pPr>
      <w:r>
        <w:t>The application is packaged as a WAR and can run through the Jetty Maven plugin with a local PostgreSQL database.</w:t>
      </w:r>
    </w:p>
    <w:p w14:paraId="58322912" w14:textId="77777777" w:rsidR="00D979BD" w:rsidRDefault="00A26459">
      <w:pPr>
        <w:pStyle w:val="ListBullet"/>
        <w:spacing w:after="60"/>
      </w:pPr>
      <w:r>
        <w:t>The database schema and demonstration data are loaded separately so that data setup is explicit.</w:t>
      </w:r>
    </w:p>
    <w:p w14:paraId="175E7A99" w14:textId="77777777" w:rsidR="00D979BD" w:rsidRDefault="00A26459">
      <w:pPr>
        <w:pStyle w:val="ListBullet"/>
        <w:spacing w:after="60"/>
      </w:pPr>
      <w:r>
        <w:t>For a shared deployment, the default credentials, development keys and database password must be replaced.</w:t>
      </w:r>
    </w:p>
    <w:p w14:paraId="1E91F801" w14:textId="77777777" w:rsidR="00D979BD" w:rsidRDefault="00A26459">
      <w:pPr>
        <w:pStyle w:val="Heading2"/>
        <w:spacing w:before="240" w:after="120"/>
      </w:pPr>
      <w:bookmarkStart w:id="37" w:name="_Toc243891236"/>
      <w:r>
        <w:rPr>
          <w:rFonts w:ascii="Times New Roman" w:eastAsia="Times New Roman" w:hAnsi="Times New Roman"/>
          <w:color w:val="1D4A2F"/>
        </w:rPr>
        <w:t>3.11 Summary</w:t>
      </w:r>
      <w:bookmarkEnd w:id="37"/>
    </w:p>
    <w:p w14:paraId="60E40F95" w14:textId="77777777" w:rsidR="00D979BD" w:rsidRDefault="00A26459">
      <w:pPr>
        <w:ind w:firstLine="504"/>
        <w:jc w:val="both"/>
      </w:pPr>
      <w:r>
        <w:t>This chapter established the development approach, requirements, architecture, data model, security controls, ethical boundary and test strategy. Chapter Four describes how these designs were implemented and presents the resulting interface screens and test evidence.</w:t>
      </w:r>
    </w:p>
    <w:p w14:paraId="2836C370" w14:textId="77777777" w:rsidR="00D979BD" w:rsidRDefault="00A26459">
      <w:r>
        <w:br w:type="page"/>
      </w:r>
    </w:p>
    <w:p w14:paraId="57F46046" w14:textId="77777777" w:rsidR="00D979BD" w:rsidRDefault="00A26459">
      <w:pPr>
        <w:pStyle w:val="Heading1"/>
        <w:spacing w:before="240" w:after="320"/>
        <w:jc w:val="center"/>
      </w:pPr>
      <w:bookmarkStart w:id="38" w:name="_Toc243891237"/>
      <w:r>
        <w:rPr>
          <w:rFonts w:ascii="Times New Roman" w:eastAsia="Times New Roman" w:hAnsi="Times New Roman"/>
          <w:sz w:val="32"/>
        </w:rPr>
        <w:lastRenderedPageBreak/>
        <w:t>CHAPTER FOUR: SYSTEM IMPLEMENTATION AND RESULTS</w:t>
      </w:r>
      <w:bookmarkEnd w:id="38"/>
    </w:p>
    <w:p w14:paraId="551E4D4C" w14:textId="77777777" w:rsidR="00D979BD" w:rsidRDefault="00A26459">
      <w:pPr>
        <w:pStyle w:val="Heading2"/>
        <w:spacing w:before="240" w:after="120"/>
      </w:pPr>
      <w:bookmarkStart w:id="39" w:name="_Toc243891238"/>
      <w:r>
        <w:rPr>
          <w:rFonts w:ascii="Times New Roman" w:eastAsia="Times New Roman" w:hAnsi="Times New Roman"/>
          <w:color w:val="1D4A2F"/>
        </w:rPr>
        <w:t>4.1 Introduction</w:t>
      </w:r>
      <w:bookmarkEnd w:id="39"/>
    </w:p>
    <w:p w14:paraId="06883DB8" w14:textId="77777777" w:rsidR="00D979BD" w:rsidRDefault="00A26459">
      <w:pPr>
        <w:ind w:firstLine="504"/>
        <w:jc w:val="both"/>
      </w:pPr>
      <w:r>
        <w:t>This chapter presents the implemented system and the evidence used to evaluate it. It starts with the development environment, then describes the main modules, presents interface screenshots and reports the testing results. The screenshots were captured from the running application and therefore show the actual interface rather than a conceptual mock-up.</w:t>
      </w:r>
    </w:p>
    <w:p w14:paraId="33B47EE8" w14:textId="77777777" w:rsidR="00D979BD" w:rsidRDefault="00A26459">
      <w:pPr>
        <w:pStyle w:val="Heading2"/>
        <w:spacing w:before="240" w:after="120"/>
      </w:pPr>
      <w:bookmarkStart w:id="40" w:name="_Toc243891239"/>
      <w:r>
        <w:rPr>
          <w:rFonts w:ascii="Times New Roman" w:eastAsia="Times New Roman" w:hAnsi="Times New Roman"/>
          <w:color w:val="1D4A2F"/>
        </w:rPr>
        <w:t>4.2 Development Environment</w:t>
      </w:r>
      <w:bookmarkEnd w:id="40"/>
    </w:p>
    <w:p w14:paraId="2E755390" w14:textId="77777777" w:rsidR="00D979BD" w:rsidRDefault="00A26459">
      <w:pPr>
        <w:spacing w:before="80" w:after="60"/>
        <w:jc w:val="center"/>
      </w:pPr>
      <w:r>
        <w:rPr>
          <w:b/>
          <w:i/>
          <w:color w:val="505C52"/>
          <w:sz w:val="18"/>
        </w:rPr>
        <w:t>Table 4.1: Implementation environment</w:t>
      </w:r>
    </w:p>
    <w:tbl>
      <w:tblPr>
        <w:tblStyle w:val="TableGrid"/>
        <w:tblW w:w="0" w:type="auto"/>
        <w:tblLook w:val="04A0" w:firstRow="1" w:lastRow="0" w:firstColumn="1" w:lastColumn="0" w:noHBand="0" w:noVBand="1"/>
      </w:tblPr>
      <w:tblGrid>
        <w:gridCol w:w="2088"/>
        <w:gridCol w:w="6480"/>
      </w:tblGrid>
      <w:tr w:rsidR="00D979BD" w14:paraId="155C2B66" w14:textId="77777777">
        <w:tc>
          <w:tcPr>
            <w:tcW w:w="2088" w:type="dxa"/>
            <w:shd w:val="clear" w:color="auto" w:fill="1D5A39"/>
            <w:vAlign w:val="center"/>
          </w:tcPr>
          <w:p w14:paraId="66138783" w14:textId="77777777" w:rsidR="00D979BD" w:rsidRDefault="00A26459">
            <w:r>
              <w:rPr>
                <w:b/>
                <w:color w:val="FFFFFF"/>
                <w:sz w:val="18"/>
              </w:rPr>
              <w:t>Item</w:t>
            </w:r>
          </w:p>
        </w:tc>
        <w:tc>
          <w:tcPr>
            <w:tcW w:w="6480" w:type="dxa"/>
            <w:shd w:val="clear" w:color="auto" w:fill="1D5A39"/>
            <w:vAlign w:val="center"/>
          </w:tcPr>
          <w:p w14:paraId="1642A261" w14:textId="77777777" w:rsidR="00D979BD" w:rsidRDefault="00A26459">
            <w:r>
              <w:rPr>
                <w:b/>
                <w:color w:val="FFFFFF"/>
                <w:sz w:val="18"/>
              </w:rPr>
              <w:t>Implementation</w:t>
            </w:r>
          </w:p>
        </w:tc>
      </w:tr>
      <w:tr w:rsidR="00D979BD" w14:paraId="0DD41D24" w14:textId="77777777">
        <w:tc>
          <w:tcPr>
            <w:tcW w:w="2088" w:type="dxa"/>
            <w:vAlign w:val="center"/>
          </w:tcPr>
          <w:p w14:paraId="0BF99876" w14:textId="77777777" w:rsidR="00D979BD" w:rsidRDefault="00A26459">
            <w:pPr>
              <w:spacing w:after="0"/>
            </w:pPr>
            <w:r>
              <w:rPr>
                <w:sz w:val="18"/>
              </w:rPr>
              <w:t>Operating system</w:t>
            </w:r>
          </w:p>
        </w:tc>
        <w:tc>
          <w:tcPr>
            <w:tcW w:w="6480" w:type="dxa"/>
            <w:vAlign w:val="center"/>
          </w:tcPr>
          <w:p w14:paraId="015AA762" w14:textId="77777777" w:rsidR="00D979BD" w:rsidRDefault="00A26459">
            <w:pPr>
              <w:spacing w:after="0"/>
            </w:pPr>
            <w:r>
              <w:rPr>
                <w:sz w:val="18"/>
              </w:rPr>
              <w:t>Windows development workstation</w:t>
            </w:r>
          </w:p>
        </w:tc>
      </w:tr>
      <w:tr w:rsidR="00D979BD" w14:paraId="697156E5" w14:textId="77777777">
        <w:tc>
          <w:tcPr>
            <w:tcW w:w="2088" w:type="dxa"/>
            <w:vAlign w:val="center"/>
          </w:tcPr>
          <w:p w14:paraId="1D6EACF2" w14:textId="77777777" w:rsidR="00D979BD" w:rsidRDefault="00A26459">
            <w:pPr>
              <w:spacing w:after="0"/>
            </w:pPr>
            <w:r>
              <w:rPr>
                <w:sz w:val="18"/>
              </w:rPr>
              <w:t>Application type</w:t>
            </w:r>
          </w:p>
        </w:tc>
        <w:tc>
          <w:tcPr>
            <w:tcW w:w="6480" w:type="dxa"/>
            <w:vAlign w:val="center"/>
          </w:tcPr>
          <w:p w14:paraId="39ED8E1A" w14:textId="77777777" w:rsidR="00D979BD" w:rsidRDefault="00A26459">
            <w:pPr>
              <w:spacing w:after="0"/>
            </w:pPr>
            <w:r>
              <w:rPr>
                <w:sz w:val="18"/>
              </w:rPr>
              <w:t>Java Servlet/JSP web application</w:t>
            </w:r>
          </w:p>
        </w:tc>
      </w:tr>
      <w:tr w:rsidR="00D979BD" w14:paraId="653BDF54" w14:textId="77777777">
        <w:tc>
          <w:tcPr>
            <w:tcW w:w="2088" w:type="dxa"/>
            <w:vAlign w:val="center"/>
          </w:tcPr>
          <w:p w14:paraId="3C1F7073" w14:textId="77777777" w:rsidR="00D979BD" w:rsidRDefault="00A26459">
            <w:pPr>
              <w:spacing w:after="0"/>
            </w:pPr>
            <w:r>
              <w:rPr>
                <w:sz w:val="18"/>
              </w:rPr>
              <w:t>Backend stack</w:t>
            </w:r>
          </w:p>
        </w:tc>
        <w:tc>
          <w:tcPr>
            <w:tcW w:w="6480" w:type="dxa"/>
            <w:vAlign w:val="center"/>
          </w:tcPr>
          <w:p w14:paraId="1D29BCC7" w14:textId="77777777" w:rsidR="00D979BD" w:rsidRDefault="00A26459">
            <w:pPr>
              <w:spacing w:after="0"/>
            </w:pPr>
            <w:r>
              <w:rPr>
                <w:sz w:val="18"/>
              </w:rPr>
              <w:t>Java 21, Servlet 4, JSP, JDBC, BCrypt, Weka</w:t>
            </w:r>
          </w:p>
        </w:tc>
      </w:tr>
      <w:tr w:rsidR="00D979BD" w14:paraId="028DF127" w14:textId="77777777">
        <w:tc>
          <w:tcPr>
            <w:tcW w:w="2088" w:type="dxa"/>
            <w:vAlign w:val="center"/>
          </w:tcPr>
          <w:p w14:paraId="44F38CD5" w14:textId="77777777" w:rsidR="00D979BD" w:rsidRDefault="00A26459">
            <w:pPr>
              <w:spacing w:after="0"/>
            </w:pPr>
            <w:r>
              <w:rPr>
                <w:sz w:val="18"/>
              </w:rPr>
              <w:t>Frontend / interface</w:t>
            </w:r>
          </w:p>
        </w:tc>
        <w:tc>
          <w:tcPr>
            <w:tcW w:w="6480" w:type="dxa"/>
            <w:vAlign w:val="center"/>
          </w:tcPr>
          <w:p w14:paraId="4E6E8FC2" w14:textId="77777777" w:rsidR="00D979BD" w:rsidRDefault="00A26459">
            <w:pPr>
              <w:spacing w:after="0"/>
            </w:pPr>
            <w:r>
              <w:rPr>
                <w:sz w:val="18"/>
              </w:rPr>
              <w:t>JSP, Bootstrap 5, jQuery</w:t>
            </w:r>
          </w:p>
        </w:tc>
      </w:tr>
      <w:tr w:rsidR="00D979BD" w14:paraId="261F8772" w14:textId="77777777">
        <w:tc>
          <w:tcPr>
            <w:tcW w:w="2088" w:type="dxa"/>
            <w:vAlign w:val="center"/>
          </w:tcPr>
          <w:p w14:paraId="1A691952" w14:textId="77777777" w:rsidR="00D979BD" w:rsidRDefault="00A26459">
            <w:pPr>
              <w:spacing w:after="0"/>
            </w:pPr>
            <w:r>
              <w:rPr>
                <w:sz w:val="18"/>
              </w:rPr>
              <w:t>Database</w:t>
            </w:r>
          </w:p>
        </w:tc>
        <w:tc>
          <w:tcPr>
            <w:tcW w:w="6480" w:type="dxa"/>
            <w:vAlign w:val="center"/>
          </w:tcPr>
          <w:p w14:paraId="4CFD2274" w14:textId="77777777" w:rsidR="00D979BD" w:rsidRDefault="00A26459">
            <w:pPr>
              <w:spacing w:after="0"/>
            </w:pPr>
            <w:r>
              <w:rPr>
                <w:sz w:val="18"/>
              </w:rPr>
              <w:t>PostgreSQL (exchange database)</w:t>
            </w:r>
          </w:p>
        </w:tc>
      </w:tr>
      <w:tr w:rsidR="00D979BD" w14:paraId="24037A2B" w14:textId="77777777">
        <w:tc>
          <w:tcPr>
            <w:tcW w:w="2088" w:type="dxa"/>
            <w:vAlign w:val="center"/>
          </w:tcPr>
          <w:p w14:paraId="229BE8F2" w14:textId="77777777" w:rsidR="00D979BD" w:rsidRDefault="00A26459">
            <w:pPr>
              <w:spacing w:after="0"/>
            </w:pPr>
            <w:r>
              <w:rPr>
                <w:sz w:val="18"/>
              </w:rPr>
              <w:t>Testing tools</w:t>
            </w:r>
          </w:p>
        </w:tc>
        <w:tc>
          <w:tcPr>
            <w:tcW w:w="6480" w:type="dxa"/>
            <w:vAlign w:val="center"/>
          </w:tcPr>
          <w:p w14:paraId="52445F29" w14:textId="77777777" w:rsidR="00D979BD" w:rsidRDefault="00A26459">
            <w:pPr>
              <w:spacing w:after="0"/>
            </w:pPr>
            <w:r>
              <w:rPr>
                <w:sz w:val="18"/>
              </w:rPr>
              <w:t>Seven JUnit tests and browser smoke testing of the main pages.</w:t>
            </w:r>
          </w:p>
        </w:tc>
      </w:tr>
      <w:tr w:rsidR="00D979BD" w14:paraId="3871FFCB" w14:textId="77777777">
        <w:tc>
          <w:tcPr>
            <w:tcW w:w="2088" w:type="dxa"/>
            <w:vAlign w:val="center"/>
          </w:tcPr>
          <w:p w14:paraId="34728808" w14:textId="77777777" w:rsidR="00D979BD" w:rsidRDefault="00A26459">
            <w:pPr>
              <w:spacing w:after="0"/>
            </w:pPr>
            <w:r>
              <w:rPr>
                <w:sz w:val="18"/>
              </w:rPr>
              <w:t>Browser verification</w:t>
            </w:r>
          </w:p>
        </w:tc>
        <w:tc>
          <w:tcPr>
            <w:tcW w:w="6480" w:type="dxa"/>
            <w:vAlign w:val="center"/>
          </w:tcPr>
          <w:p w14:paraId="28D96E87" w14:textId="77777777" w:rsidR="00D979BD" w:rsidRDefault="00A26459">
            <w:pPr>
              <w:spacing w:after="0"/>
            </w:pPr>
            <w:r>
              <w:rPr>
                <w:sz w:val="18"/>
              </w:rPr>
              <w:t>Headless Chromium screenshots and manual browser smoke checks</w:t>
            </w:r>
          </w:p>
        </w:tc>
      </w:tr>
    </w:tbl>
    <w:p w14:paraId="086EE4EB" w14:textId="77777777" w:rsidR="00D979BD" w:rsidRDefault="00D979BD"/>
    <w:p w14:paraId="2150BA81" w14:textId="77777777" w:rsidR="00D979BD" w:rsidRDefault="00A26459">
      <w:pPr>
        <w:pStyle w:val="Heading2"/>
        <w:spacing w:before="240" w:after="120"/>
      </w:pPr>
      <w:bookmarkStart w:id="41" w:name="_Toc243891240"/>
      <w:r>
        <w:rPr>
          <w:rFonts w:ascii="Times New Roman" w:eastAsia="Times New Roman" w:hAnsi="Times New Roman"/>
          <w:color w:val="1D4A2F"/>
        </w:rPr>
        <w:t>4.3 Implementation of Major Modules</w:t>
      </w:r>
      <w:bookmarkEnd w:id="41"/>
    </w:p>
    <w:p w14:paraId="310FA402" w14:textId="77777777" w:rsidR="00D979BD" w:rsidRDefault="00A26459">
      <w:pPr>
        <w:pStyle w:val="Heading3"/>
        <w:spacing w:before="160" w:after="80"/>
      </w:pPr>
      <w:bookmarkStart w:id="42" w:name="_Toc243891241"/>
      <w:r>
        <w:rPr>
          <w:rFonts w:ascii="Times New Roman" w:eastAsia="Times New Roman" w:hAnsi="Times New Roman"/>
          <w:color w:val="26462F"/>
        </w:rPr>
        <w:t>4.3.1 Authentication and access control</w:t>
      </w:r>
      <w:bookmarkEnd w:id="42"/>
    </w:p>
    <w:p w14:paraId="40139C98" w14:textId="77777777" w:rsidR="00D979BD" w:rsidRDefault="00A26459">
      <w:pPr>
        <w:ind w:firstLine="504"/>
        <w:jc w:val="both"/>
      </w:pPr>
      <w:r>
        <w:t>Registration, login, logout, session handling, authentication filtering and CSRF validation.</w:t>
      </w:r>
    </w:p>
    <w:p w14:paraId="4B6B5214" w14:textId="77777777" w:rsidR="00D979BD" w:rsidRDefault="00A26459">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6F38A174" w14:textId="77777777" w:rsidR="00D979BD" w:rsidRDefault="00A26459">
      <w:pPr>
        <w:pStyle w:val="Heading3"/>
        <w:spacing w:before="160" w:after="80"/>
      </w:pPr>
      <w:bookmarkStart w:id="43" w:name="_Toc243891242"/>
      <w:r>
        <w:rPr>
          <w:rFonts w:ascii="Times New Roman" w:eastAsia="Times New Roman" w:hAnsi="Times New Roman"/>
          <w:color w:val="26462F"/>
        </w:rPr>
        <w:t>4.3.2 Listing catalogue</w:t>
      </w:r>
      <w:bookmarkEnd w:id="43"/>
    </w:p>
    <w:p w14:paraId="6A96D753" w14:textId="77777777" w:rsidR="00D979BD" w:rsidRDefault="00A26459">
      <w:pPr>
        <w:ind w:firstLine="504"/>
        <w:jc w:val="both"/>
      </w:pPr>
      <w:r>
        <w:t>Visible item cards, category filters, search and item detail views.</w:t>
      </w:r>
    </w:p>
    <w:p w14:paraId="37CF727B" w14:textId="77777777" w:rsidR="00D979BD" w:rsidRDefault="00A26459">
      <w:pPr>
        <w:ind w:firstLine="504"/>
        <w:jc w:val="both"/>
      </w:pPr>
      <w:r>
        <w:lastRenderedPageBreak/>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2C679EAB" w14:textId="77777777" w:rsidR="00D979BD" w:rsidRDefault="00A26459">
      <w:pPr>
        <w:pStyle w:val="Heading3"/>
        <w:spacing w:before="160" w:after="80"/>
      </w:pPr>
      <w:bookmarkStart w:id="44" w:name="_Toc243891243"/>
      <w:r>
        <w:rPr>
          <w:rFonts w:ascii="Times New Roman" w:eastAsia="Times New Roman" w:hAnsi="Times New Roman"/>
          <w:color w:val="26462F"/>
        </w:rPr>
        <w:t>4.3.3 Recommendation</w:t>
      </w:r>
      <w:bookmarkEnd w:id="44"/>
    </w:p>
    <w:p w14:paraId="1E3ED2A0" w14:textId="77777777" w:rsidR="00D979BD" w:rsidRDefault="00A26459">
      <w:pPr>
        <w:ind w:firstLine="504"/>
        <w:jc w:val="both"/>
      </w:pPr>
      <w:r>
        <w:t>A Weka-based component recommends listings based on the member's category interest.</w:t>
      </w:r>
    </w:p>
    <w:p w14:paraId="6B23090F" w14:textId="77777777" w:rsidR="00D979BD" w:rsidRDefault="00A26459">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3A1F627C" w14:textId="77777777" w:rsidR="00D979BD" w:rsidRDefault="00A26459">
      <w:pPr>
        <w:pStyle w:val="Heading3"/>
        <w:spacing w:before="160" w:after="80"/>
      </w:pPr>
      <w:bookmarkStart w:id="45" w:name="_Toc243891244"/>
      <w:r>
        <w:rPr>
          <w:rFonts w:ascii="Times New Roman" w:eastAsia="Times New Roman" w:hAnsi="Times New Roman"/>
          <w:color w:val="26462F"/>
        </w:rPr>
        <w:t>4.3.4 Listing management</w:t>
      </w:r>
      <w:bookmarkEnd w:id="45"/>
    </w:p>
    <w:p w14:paraId="61120763" w14:textId="77777777" w:rsidR="00D979BD" w:rsidRDefault="00A26459">
      <w:pPr>
        <w:ind w:firstLine="504"/>
        <w:jc w:val="both"/>
      </w:pPr>
      <w:r>
        <w:t>Owners create, edit, view and remove listings while other members only see permitted actions.</w:t>
      </w:r>
    </w:p>
    <w:p w14:paraId="0BB240BA" w14:textId="77777777" w:rsidR="00D979BD" w:rsidRDefault="00A26459">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069D84A" w14:textId="77777777" w:rsidR="00D979BD" w:rsidRDefault="00A26459">
      <w:pPr>
        <w:pStyle w:val="Heading3"/>
        <w:spacing w:before="160" w:after="80"/>
      </w:pPr>
      <w:bookmarkStart w:id="46" w:name="_Toc243891245"/>
      <w:r>
        <w:rPr>
          <w:rFonts w:ascii="Times New Roman" w:eastAsia="Times New Roman" w:hAnsi="Times New Roman"/>
          <w:color w:val="26462F"/>
        </w:rPr>
        <w:t>4.3.5 Offer lifecycle</w:t>
      </w:r>
      <w:bookmarkEnd w:id="46"/>
    </w:p>
    <w:p w14:paraId="079B7BFB" w14:textId="77777777" w:rsidR="00D979BD" w:rsidRDefault="00A26459">
      <w:pPr>
        <w:ind w:firstLine="504"/>
        <w:jc w:val="both"/>
      </w:pPr>
      <w:r>
        <w:t>Members make offers, owners review them and acceptance closes both listings.</w:t>
      </w:r>
    </w:p>
    <w:p w14:paraId="72F011A4" w14:textId="77777777" w:rsidR="00D979BD" w:rsidRDefault="00A26459">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7EE1A906" w14:textId="77777777" w:rsidR="00D979BD" w:rsidRDefault="00A26459">
      <w:pPr>
        <w:pStyle w:val="Heading2"/>
        <w:spacing w:before="240" w:after="120"/>
      </w:pPr>
      <w:bookmarkStart w:id="47" w:name="_Toc243891246"/>
      <w:r>
        <w:rPr>
          <w:rFonts w:ascii="Times New Roman" w:eastAsia="Times New Roman" w:hAnsi="Times New Roman"/>
          <w:color w:val="1D4A2F"/>
        </w:rPr>
        <w:t>4.4 Implementation Challenges and Resolutions</w:t>
      </w:r>
      <w:bookmarkEnd w:id="47"/>
    </w:p>
    <w:p w14:paraId="321E537A" w14:textId="77777777" w:rsidR="00D979BD" w:rsidRDefault="00A26459">
      <w:pPr>
        <w:ind w:firstLine="504"/>
        <w:jc w:val="both"/>
      </w:pPr>
      <w:r>
        <w:t>Implementation did not follow a straight path from design to finished feature. The following issues were encountered while building and testing the system, together with the action taken and the lesson carried into the final implementation.</w:t>
      </w:r>
    </w:p>
    <w:p w14:paraId="50753261" w14:textId="77777777" w:rsidR="00D979BD" w:rsidRDefault="00A26459">
      <w:pPr>
        <w:spacing w:before="80" w:after="60"/>
        <w:jc w:val="center"/>
      </w:pPr>
      <w:r>
        <w:rPr>
          <w:b/>
          <w:i/>
          <w:color w:val="505C52"/>
          <w:sz w:val="18"/>
        </w:rPr>
        <w:t>Table 4.2: Implementation challenges and resolutions</w:t>
      </w:r>
    </w:p>
    <w:tbl>
      <w:tblPr>
        <w:tblStyle w:val="TableGrid"/>
        <w:tblW w:w="0" w:type="auto"/>
        <w:tblLook w:val="04A0" w:firstRow="1" w:lastRow="0" w:firstColumn="1" w:lastColumn="0" w:noHBand="0" w:noVBand="1"/>
      </w:tblPr>
      <w:tblGrid>
        <w:gridCol w:w="2016"/>
        <w:gridCol w:w="3744"/>
        <w:gridCol w:w="2808"/>
      </w:tblGrid>
      <w:tr w:rsidR="00D979BD" w14:paraId="3324C7FF" w14:textId="77777777">
        <w:tc>
          <w:tcPr>
            <w:tcW w:w="2016" w:type="dxa"/>
            <w:shd w:val="clear" w:color="auto" w:fill="1D5A39"/>
            <w:vAlign w:val="center"/>
          </w:tcPr>
          <w:p w14:paraId="3B1AA2E2" w14:textId="77777777" w:rsidR="00D979BD" w:rsidRDefault="00A26459">
            <w:r>
              <w:rPr>
                <w:b/>
                <w:color w:val="FFFFFF"/>
                <w:sz w:val="18"/>
              </w:rPr>
              <w:lastRenderedPageBreak/>
              <w:t>Challenge</w:t>
            </w:r>
          </w:p>
        </w:tc>
        <w:tc>
          <w:tcPr>
            <w:tcW w:w="3744" w:type="dxa"/>
            <w:shd w:val="clear" w:color="auto" w:fill="1D5A39"/>
            <w:vAlign w:val="center"/>
          </w:tcPr>
          <w:p w14:paraId="07E7844F" w14:textId="77777777" w:rsidR="00D979BD" w:rsidRDefault="00A26459">
            <w:r>
              <w:rPr>
                <w:b/>
                <w:color w:val="FFFFFF"/>
                <w:sz w:val="18"/>
              </w:rPr>
              <w:t>Resolution</w:t>
            </w:r>
          </w:p>
        </w:tc>
        <w:tc>
          <w:tcPr>
            <w:tcW w:w="2808" w:type="dxa"/>
            <w:shd w:val="clear" w:color="auto" w:fill="1D5A39"/>
            <w:vAlign w:val="center"/>
          </w:tcPr>
          <w:p w14:paraId="57CB73C2" w14:textId="77777777" w:rsidR="00D979BD" w:rsidRDefault="00A26459">
            <w:r>
              <w:rPr>
                <w:b/>
                <w:color w:val="FFFFFF"/>
                <w:sz w:val="18"/>
              </w:rPr>
              <w:t>Lesson</w:t>
            </w:r>
          </w:p>
        </w:tc>
      </w:tr>
      <w:tr w:rsidR="00D979BD" w14:paraId="75787CAB" w14:textId="77777777">
        <w:tc>
          <w:tcPr>
            <w:tcW w:w="2016" w:type="dxa"/>
            <w:vAlign w:val="center"/>
          </w:tcPr>
          <w:p w14:paraId="25195868" w14:textId="77777777" w:rsidR="00D979BD" w:rsidRDefault="00A26459">
            <w:pPr>
              <w:spacing w:after="0"/>
            </w:pPr>
            <w:r>
              <w:rPr>
                <w:sz w:val="18"/>
              </w:rPr>
              <w:t>Keeping offer acceptance consistent</w:t>
            </w:r>
          </w:p>
        </w:tc>
        <w:tc>
          <w:tcPr>
            <w:tcW w:w="3744" w:type="dxa"/>
            <w:vAlign w:val="center"/>
          </w:tcPr>
          <w:p w14:paraId="58614E4B" w14:textId="77777777" w:rsidR="00D979BD" w:rsidRDefault="00A26459">
            <w:pPr>
              <w:spacing w:after="0"/>
            </w:pPr>
            <w:r>
              <w:rPr>
                <w:sz w:val="18"/>
              </w:rPr>
              <w:t>A member could accept an offer while another offer for the same listing was still pending.</w:t>
            </w:r>
          </w:p>
        </w:tc>
        <w:tc>
          <w:tcPr>
            <w:tcW w:w="2808" w:type="dxa"/>
            <w:vAlign w:val="center"/>
          </w:tcPr>
          <w:p w14:paraId="28057C26" w14:textId="77777777" w:rsidR="00D979BD" w:rsidRDefault="00A26459">
            <w:pPr>
              <w:spacing w:after="0"/>
            </w:pPr>
            <w:r>
              <w:rPr>
                <w:sz w:val="18"/>
              </w:rPr>
              <w:t>Acceptance is performed in a transaction that updates the chosen offer, rejects competing offers and closes both listings.</w:t>
            </w:r>
          </w:p>
        </w:tc>
      </w:tr>
      <w:tr w:rsidR="00D979BD" w14:paraId="56497659" w14:textId="77777777">
        <w:tc>
          <w:tcPr>
            <w:tcW w:w="2016" w:type="dxa"/>
            <w:vAlign w:val="center"/>
          </w:tcPr>
          <w:p w14:paraId="2A53952C" w14:textId="77777777" w:rsidR="00D979BD" w:rsidRDefault="00A26459">
            <w:pPr>
              <w:spacing w:after="0"/>
            </w:pPr>
            <w:r>
              <w:rPr>
                <w:sz w:val="18"/>
              </w:rPr>
              <w:t>Preventing forged POST requests</w:t>
            </w:r>
          </w:p>
        </w:tc>
        <w:tc>
          <w:tcPr>
            <w:tcW w:w="3744" w:type="dxa"/>
            <w:vAlign w:val="center"/>
          </w:tcPr>
          <w:p w14:paraId="638E85EF" w14:textId="77777777" w:rsidR="00D979BD" w:rsidRDefault="00A26459">
            <w:pPr>
              <w:spacing w:after="0"/>
            </w:pPr>
            <w:r>
              <w:rPr>
                <w:sz w:val="18"/>
              </w:rPr>
              <w:t>Ordinary session cookies alone do not prove that a form was generated by the application.</w:t>
            </w:r>
          </w:p>
        </w:tc>
        <w:tc>
          <w:tcPr>
            <w:tcW w:w="2808" w:type="dxa"/>
            <w:vAlign w:val="center"/>
          </w:tcPr>
          <w:p w14:paraId="6DB51091" w14:textId="77777777" w:rsidR="00D979BD" w:rsidRDefault="00A26459">
            <w:pPr>
              <w:spacing w:after="0"/>
            </w:pPr>
            <w:r>
              <w:rPr>
                <w:sz w:val="18"/>
              </w:rPr>
              <w:t>A synchronizer token is included in every state-changing form and checked before processing.</w:t>
            </w:r>
          </w:p>
        </w:tc>
      </w:tr>
      <w:tr w:rsidR="00D979BD" w14:paraId="7905047C" w14:textId="77777777">
        <w:tc>
          <w:tcPr>
            <w:tcW w:w="2016" w:type="dxa"/>
            <w:vAlign w:val="center"/>
          </w:tcPr>
          <w:p w14:paraId="5B4E0EEB" w14:textId="77777777" w:rsidR="00D979BD" w:rsidRDefault="00A26459">
            <w:pPr>
              <w:spacing w:after="0"/>
            </w:pPr>
            <w:r>
              <w:rPr>
                <w:sz w:val="18"/>
              </w:rPr>
              <w:t>Enforcing ownership outside the UI</w:t>
            </w:r>
          </w:p>
        </w:tc>
        <w:tc>
          <w:tcPr>
            <w:tcW w:w="3744" w:type="dxa"/>
            <w:vAlign w:val="center"/>
          </w:tcPr>
          <w:p w14:paraId="5C9F3E5D" w14:textId="77777777" w:rsidR="00D979BD" w:rsidRDefault="00A26459">
            <w:pPr>
              <w:spacing w:after="0"/>
            </w:pPr>
            <w:r>
              <w:rPr>
                <w:sz w:val="18"/>
              </w:rPr>
              <w:t>Hiding buttons in JSP is not sufficient because a user can still send a request directly.</w:t>
            </w:r>
          </w:p>
        </w:tc>
        <w:tc>
          <w:tcPr>
            <w:tcW w:w="2808" w:type="dxa"/>
            <w:vAlign w:val="center"/>
          </w:tcPr>
          <w:p w14:paraId="64284C53" w14:textId="77777777" w:rsidR="00D979BD" w:rsidRDefault="00A26459">
            <w:pPr>
              <w:spacing w:after="0"/>
            </w:pPr>
            <w:r>
              <w:rPr>
                <w:sz w:val="18"/>
              </w:rPr>
              <w:t>The server checks ownership of the current listing before accepting, rejecting, editing or deleting.</w:t>
            </w:r>
          </w:p>
        </w:tc>
      </w:tr>
      <w:tr w:rsidR="00D979BD" w14:paraId="6C9A1622" w14:textId="77777777">
        <w:tc>
          <w:tcPr>
            <w:tcW w:w="2016" w:type="dxa"/>
            <w:vAlign w:val="center"/>
          </w:tcPr>
          <w:p w14:paraId="5089FE4F" w14:textId="77777777" w:rsidR="00D979BD" w:rsidRDefault="00A26459">
            <w:pPr>
              <w:spacing w:after="0"/>
            </w:pPr>
            <w:r>
              <w:rPr>
                <w:sz w:val="18"/>
              </w:rPr>
              <w:t>Balancing recommendation simplicity</w:t>
            </w:r>
          </w:p>
        </w:tc>
        <w:tc>
          <w:tcPr>
            <w:tcW w:w="3744" w:type="dxa"/>
            <w:vAlign w:val="center"/>
          </w:tcPr>
          <w:p w14:paraId="58EE00E1" w14:textId="77777777" w:rsidR="00D979BD" w:rsidRDefault="00A26459">
            <w:pPr>
              <w:spacing w:after="0"/>
            </w:pPr>
            <w:r>
              <w:rPr>
                <w:sz w:val="18"/>
              </w:rPr>
              <w:t>A large machine-learning pipeline would be disproportionate for the project.</w:t>
            </w:r>
          </w:p>
        </w:tc>
        <w:tc>
          <w:tcPr>
            <w:tcW w:w="2808" w:type="dxa"/>
            <w:vAlign w:val="center"/>
          </w:tcPr>
          <w:p w14:paraId="3DA48BF5" w14:textId="77777777" w:rsidR="00D979BD" w:rsidRDefault="00A26459">
            <w:pPr>
              <w:spacing w:after="0"/>
            </w:pPr>
            <w:r>
              <w:rPr>
                <w:sz w:val="18"/>
              </w:rPr>
              <w:t>A small Weka model demonstrates the recommendation concept while the main evaluation focuses on the marketplace workflow.</w:t>
            </w:r>
          </w:p>
        </w:tc>
      </w:tr>
    </w:tbl>
    <w:p w14:paraId="6E501846" w14:textId="77777777" w:rsidR="00D979BD" w:rsidRDefault="00D979BD"/>
    <w:p w14:paraId="11C03470" w14:textId="77777777" w:rsidR="00D979BD" w:rsidRDefault="00A26459">
      <w:r>
        <w:br w:type="page"/>
      </w:r>
    </w:p>
    <w:p w14:paraId="15A85BAC" w14:textId="77777777" w:rsidR="00D979BD" w:rsidRDefault="00A26459">
      <w:pPr>
        <w:pStyle w:val="Heading2"/>
        <w:spacing w:before="240" w:after="120"/>
      </w:pPr>
      <w:bookmarkStart w:id="48" w:name="_Toc243891247"/>
      <w:r>
        <w:rPr>
          <w:rFonts w:ascii="Times New Roman" w:eastAsia="Times New Roman" w:hAnsi="Times New Roman"/>
          <w:color w:val="1D4A2F"/>
        </w:rPr>
        <w:lastRenderedPageBreak/>
        <w:t>4.5 System Interface Screenshots</w:t>
      </w:r>
      <w:bookmarkEnd w:id="48"/>
    </w:p>
    <w:p w14:paraId="76D184B0" w14:textId="77777777" w:rsidR="00D979BD" w:rsidRDefault="00A26459">
      <w:pPr>
        <w:ind w:firstLine="504"/>
        <w:jc w:val="both"/>
      </w:pPr>
      <w:r>
        <w:t>The following screenshots show the principal user interface of the implemented system. Each figure is followed by an explanation of the workflow it demonstrates. The images retain the application layout but crop out the host browser chrome for clarity.</w:t>
      </w:r>
    </w:p>
    <w:p w14:paraId="5EDC3E69" w14:textId="77777777" w:rsidR="00D979BD" w:rsidRDefault="00A26459">
      <w:pPr>
        <w:keepNext/>
        <w:keepLines/>
        <w:spacing w:before="120" w:after="40"/>
        <w:jc w:val="center"/>
      </w:pPr>
      <w:r>
        <w:rPr>
          <w:noProof/>
        </w:rPr>
        <w:drawing>
          <wp:inline distT="0" distB="0" distL="0" distR="0" wp14:anchorId="0C9F8C0A" wp14:editId="5FCC06B7">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42532054" w14:textId="77777777" w:rsidR="00D979BD" w:rsidRDefault="00A26459">
      <w:pPr>
        <w:keepNext/>
        <w:keepLines/>
        <w:spacing w:before="40" w:after="160"/>
        <w:jc w:val="center"/>
      </w:pPr>
      <w:r>
        <w:rPr>
          <w:i/>
          <w:color w:val="505C52"/>
          <w:sz w:val="18"/>
        </w:rPr>
        <w:t>Figure 4.1: Login page for Alo Exchange. Screenshot from the running system (2026).</w:t>
      </w:r>
    </w:p>
    <w:p w14:paraId="0A0C1CB9" w14:textId="77777777" w:rsidR="00D979BD" w:rsidRDefault="00A26459">
      <w:pPr>
        <w:jc w:val="both"/>
      </w:pPr>
      <w:r>
        <w:t>The login form demonstrates server-side validation, CSRF token submission and a clear single-purpose authentication screen.</w:t>
      </w:r>
    </w:p>
    <w:p w14:paraId="0DB68F65" w14:textId="77777777" w:rsidR="00D979BD" w:rsidRDefault="00A26459">
      <w:r>
        <w:br w:type="page"/>
      </w:r>
    </w:p>
    <w:p w14:paraId="2FA7D349" w14:textId="77777777" w:rsidR="00D979BD" w:rsidRDefault="00A26459">
      <w:pPr>
        <w:keepNext/>
        <w:keepLines/>
        <w:spacing w:before="120" w:after="40"/>
        <w:jc w:val="center"/>
      </w:pPr>
      <w:r>
        <w:rPr>
          <w:noProof/>
        </w:rPr>
        <w:lastRenderedPageBreak/>
        <w:drawing>
          <wp:inline distT="0" distB="0" distL="0" distR="0" wp14:anchorId="312A8554" wp14:editId="4749C21B">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png"/>
                    <pic:cNvPicPr/>
                  </pic:nvPicPr>
                  <pic:blipFill>
                    <a:blip r:embed="rId12"/>
                    <a:stretch>
                      <a:fillRect/>
                    </a:stretch>
                  </pic:blipFill>
                  <pic:spPr>
                    <a:xfrm>
                      <a:off x="0" y="0"/>
                      <a:ext cx="5394960" cy="3371850"/>
                    </a:xfrm>
                    <a:prstGeom prst="rect">
                      <a:avLst/>
                    </a:prstGeom>
                  </pic:spPr>
                </pic:pic>
              </a:graphicData>
            </a:graphic>
          </wp:inline>
        </w:drawing>
      </w:r>
    </w:p>
    <w:p w14:paraId="546156D5" w14:textId="77777777" w:rsidR="00D979BD" w:rsidRDefault="00A26459">
      <w:pPr>
        <w:keepNext/>
        <w:keepLines/>
        <w:spacing w:before="40" w:after="160"/>
        <w:jc w:val="center"/>
      </w:pPr>
      <w:r>
        <w:rPr>
          <w:i/>
          <w:color w:val="505C52"/>
          <w:sz w:val="18"/>
        </w:rPr>
        <w:t>Figure 4.2: Listing catalogue and recommendation area. Screenshot from the running system (2026).</w:t>
      </w:r>
    </w:p>
    <w:p w14:paraId="354D15E0" w14:textId="77777777" w:rsidR="00D979BD" w:rsidRDefault="00A26459">
      <w:pPr>
        <w:jc w:val="both"/>
      </w:pPr>
      <w:r>
        <w:t>The home page combines recommended listings, categories and the visible item catalogue for the signed-in member.</w:t>
      </w:r>
    </w:p>
    <w:p w14:paraId="694D0CD0" w14:textId="77777777" w:rsidR="00D979BD" w:rsidRDefault="00A26459">
      <w:r>
        <w:br w:type="page"/>
      </w:r>
    </w:p>
    <w:p w14:paraId="4BF16A9E" w14:textId="77777777" w:rsidR="00D979BD" w:rsidRDefault="00A26459">
      <w:pPr>
        <w:keepNext/>
        <w:keepLines/>
        <w:spacing w:before="120" w:after="40"/>
        <w:jc w:val="center"/>
      </w:pPr>
      <w:r>
        <w:rPr>
          <w:noProof/>
        </w:rPr>
        <w:lastRenderedPageBreak/>
        <w:drawing>
          <wp:inline distT="0" distB="0" distL="0" distR="0" wp14:anchorId="73A8506F" wp14:editId="1B22AF3B">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isting-detail.png"/>
                    <pic:cNvPicPr/>
                  </pic:nvPicPr>
                  <pic:blipFill>
                    <a:blip r:embed="rId13"/>
                    <a:stretch>
                      <a:fillRect/>
                    </a:stretch>
                  </pic:blipFill>
                  <pic:spPr>
                    <a:xfrm>
                      <a:off x="0" y="0"/>
                      <a:ext cx="5394960" cy="3371850"/>
                    </a:xfrm>
                    <a:prstGeom prst="rect">
                      <a:avLst/>
                    </a:prstGeom>
                  </pic:spPr>
                </pic:pic>
              </a:graphicData>
            </a:graphic>
          </wp:inline>
        </w:drawing>
      </w:r>
    </w:p>
    <w:p w14:paraId="07940E30" w14:textId="77777777" w:rsidR="00D979BD" w:rsidRDefault="00A26459">
      <w:pPr>
        <w:keepNext/>
        <w:keepLines/>
        <w:spacing w:before="40" w:after="160"/>
        <w:jc w:val="center"/>
      </w:pPr>
      <w:r>
        <w:rPr>
          <w:i/>
          <w:color w:val="505C52"/>
          <w:sz w:val="18"/>
        </w:rPr>
        <w:t>Figure 4.3: Listing detail and offer entry point. Screenshot from the running system (2026).</w:t>
      </w:r>
    </w:p>
    <w:p w14:paraId="55F0F24C" w14:textId="77777777" w:rsidR="00D979BD" w:rsidRDefault="00A26459">
      <w:pPr>
        <w:jc w:val="both"/>
      </w:pPr>
      <w:r>
        <w:t>The detail view presents the item, its owner and the action required to start an exchange.</w:t>
      </w:r>
    </w:p>
    <w:p w14:paraId="178C238E" w14:textId="77777777" w:rsidR="00D979BD" w:rsidRDefault="00A26459">
      <w:r>
        <w:br w:type="page"/>
      </w:r>
    </w:p>
    <w:p w14:paraId="763CBF2C" w14:textId="77777777" w:rsidR="00D979BD" w:rsidRDefault="00A26459">
      <w:pPr>
        <w:keepNext/>
        <w:keepLines/>
        <w:spacing w:before="120" w:after="40"/>
        <w:jc w:val="center"/>
      </w:pPr>
      <w:r>
        <w:rPr>
          <w:noProof/>
        </w:rPr>
        <w:lastRenderedPageBreak/>
        <w:drawing>
          <wp:inline distT="0" distB="0" distL="0" distR="0" wp14:anchorId="1CA93C7C" wp14:editId="2382108E">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reate-listing.png"/>
                    <pic:cNvPicPr/>
                  </pic:nvPicPr>
                  <pic:blipFill>
                    <a:blip r:embed="rId14"/>
                    <a:stretch>
                      <a:fillRect/>
                    </a:stretch>
                  </pic:blipFill>
                  <pic:spPr>
                    <a:xfrm>
                      <a:off x="0" y="0"/>
                      <a:ext cx="5394960" cy="3371850"/>
                    </a:xfrm>
                    <a:prstGeom prst="rect">
                      <a:avLst/>
                    </a:prstGeom>
                  </pic:spPr>
                </pic:pic>
              </a:graphicData>
            </a:graphic>
          </wp:inline>
        </w:drawing>
      </w:r>
    </w:p>
    <w:p w14:paraId="137EEADB" w14:textId="77777777" w:rsidR="00D979BD" w:rsidRDefault="00A26459">
      <w:pPr>
        <w:keepNext/>
        <w:keepLines/>
        <w:spacing w:before="40" w:after="160"/>
        <w:jc w:val="center"/>
      </w:pPr>
      <w:r>
        <w:rPr>
          <w:i/>
          <w:color w:val="505C52"/>
          <w:sz w:val="18"/>
        </w:rPr>
        <w:t>Figure 4.4: Create-listing form. Screenshot from the running system (2026).</w:t>
      </w:r>
    </w:p>
    <w:p w14:paraId="07048E62" w14:textId="77777777" w:rsidR="00D979BD" w:rsidRDefault="00A26459">
      <w:pPr>
        <w:jc w:val="both"/>
      </w:pPr>
      <w:r>
        <w:t>The form captures title, category, description, quantity, condition and optional image information.</w:t>
      </w:r>
    </w:p>
    <w:p w14:paraId="54D6E944" w14:textId="77777777" w:rsidR="00D979BD" w:rsidRDefault="00A26459">
      <w:r>
        <w:br w:type="page"/>
      </w:r>
    </w:p>
    <w:p w14:paraId="53BFC139" w14:textId="77777777" w:rsidR="00D979BD" w:rsidRDefault="00A26459">
      <w:pPr>
        <w:keepNext/>
        <w:keepLines/>
        <w:spacing w:before="120" w:after="40"/>
        <w:jc w:val="center"/>
      </w:pPr>
      <w:r>
        <w:rPr>
          <w:noProof/>
        </w:rPr>
        <w:lastRenderedPageBreak/>
        <w:drawing>
          <wp:inline distT="0" distB="0" distL="0" distR="0" wp14:anchorId="4FC1D135" wp14:editId="5983ABE1">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y-listings.png"/>
                    <pic:cNvPicPr/>
                  </pic:nvPicPr>
                  <pic:blipFill>
                    <a:blip r:embed="rId15"/>
                    <a:stretch>
                      <a:fillRect/>
                    </a:stretch>
                  </pic:blipFill>
                  <pic:spPr>
                    <a:xfrm>
                      <a:off x="0" y="0"/>
                      <a:ext cx="5394960" cy="3371850"/>
                    </a:xfrm>
                    <a:prstGeom prst="rect">
                      <a:avLst/>
                    </a:prstGeom>
                  </pic:spPr>
                </pic:pic>
              </a:graphicData>
            </a:graphic>
          </wp:inline>
        </w:drawing>
      </w:r>
    </w:p>
    <w:p w14:paraId="7E649AA5" w14:textId="77777777" w:rsidR="00D979BD" w:rsidRDefault="00A26459">
      <w:pPr>
        <w:keepNext/>
        <w:keepLines/>
        <w:spacing w:before="40" w:after="160"/>
        <w:jc w:val="center"/>
      </w:pPr>
      <w:r>
        <w:rPr>
          <w:i/>
          <w:color w:val="505C52"/>
          <w:sz w:val="18"/>
        </w:rPr>
        <w:t>Figure 4.5: Personal listing management. Screenshot from the running system (2026).</w:t>
      </w:r>
    </w:p>
    <w:p w14:paraId="748D9E34" w14:textId="77777777" w:rsidR="00D979BD" w:rsidRDefault="00A26459">
      <w:pPr>
        <w:jc w:val="both"/>
      </w:pPr>
      <w:r>
        <w:t>Members can see their own listings, statuses and available edit, view and delete actions.</w:t>
      </w:r>
    </w:p>
    <w:p w14:paraId="77FB313D" w14:textId="77777777" w:rsidR="00D979BD" w:rsidRDefault="00A26459">
      <w:r>
        <w:br w:type="page"/>
      </w:r>
    </w:p>
    <w:p w14:paraId="7A9CF734" w14:textId="77777777" w:rsidR="00D979BD" w:rsidRDefault="00A26459">
      <w:pPr>
        <w:keepNext/>
        <w:keepLines/>
        <w:spacing w:before="120" w:after="40"/>
        <w:jc w:val="center"/>
      </w:pPr>
      <w:r>
        <w:rPr>
          <w:noProof/>
        </w:rPr>
        <w:lastRenderedPageBreak/>
        <w:drawing>
          <wp:inline distT="0" distB="0" distL="0" distR="0" wp14:anchorId="2B65B779" wp14:editId="783C6389">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y-offers.png"/>
                    <pic:cNvPicPr/>
                  </pic:nvPicPr>
                  <pic:blipFill>
                    <a:blip r:embed="rId16"/>
                    <a:stretch>
                      <a:fillRect/>
                    </a:stretch>
                  </pic:blipFill>
                  <pic:spPr>
                    <a:xfrm>
                      <a:off x="0" y="0"/>
                      <a:ext cx="5394960" cy="3371850"/>
                    </a:xfrm>
                    <a:prstGeom prst="rect">
                      <a:avLst/>
                    </a:prstGeom>
                  </pic:spPr>
                </pic:pic>
              </a:graphicData>
            </a:graphic>
          </wp:inline>
        </w:drawing>
      </w:r>
    </w:p>
    <w:p w14:paraId="72C48471" w14:textId="77777777" w:rsidR="00D979BD" w:rsidRDefault="00A26459">
      <w:pPr>
        <w:keepNext/>
        <w:keepLines/>
        <w:spacing w:before="40" w:after="160"/>
        <w:jc w:val="center"/>
      </w:pPr>
      <w:r>
        <w:rPr>
          <w:i/>
          <w:color w:val="505C52"/>
          <w:sz w:val="18"/>
        </w:rPr>
        <w:t>Figure 4.6: Offer review page. Screenshot from the running system (2026).</w:t>
      </w:r>
    </w:p>
    <w:p w14:paraId="7819DB4F" w14:textId="77777777" w:rsidR="00D979BD" w:rsidRDefault="00A26459">
      <w:pPr>
        <w:jc w:val="both"/>
      </w:pPr>
      <w:r>
        <w:t>The offers page separates offers made by the member from offers received on their own listings.</w:t>
      </w:r>
    </w:p>
    <w:p w14:paraId="12FF5412" w14:textId="77777777" w:rsidR="00D979BD" w:rsidRDefault="00A26459">
      <w:r>
        <w:br w:type="page"/>
      </w:r>
    </w:p>
    <w:p w14:paraId="6848FF71" w14:textId="77777777" w:rsidR="00D979BD" w:rsidRDefault="00A26459">
      <w:pPr>
        <w:pStyle w:val="Heading2"/>
        <w:spacing w:before="240" w:after="120"/>
      </w:pPr>
      <w:bookmarkStart w:id="49" w:name="_Toc243891248"/>
      <w:r>
        <w:rPr>
          <w:rFonts w:ascii="Times New Roman" w:eastAsia="Times New Roman" w:hAnsi="Times New Roman"/>
          <w:color w:val="1D4A2F"/>
        </w:rPr>
        <w:lastRenderedPageBreak/>
        <w:t>4.6 Testing Results</w:t>
      </w:r>
      <w:bookmarkEnd w:id="49"/>
    </w:p>
    <w:p w14:paraId="537C8823" w14:textId="77777777" w:rsidR="00D979BD" w:rsidRDefault="00A26459">
      <w:pPr>
        <w:ind w:firstLine="504"/>
        <w:jc w:val="both"/>
      </w:pPr>
      <w:r>
        <w:t>The following table summarises the test evidence. The results are based on the repository test suites and browser checks performed during the implementation. Where an optional integration test requires an external database or service, that dependency is stated explicitly.</w:t>
      </w:r>
    </w:p>
    <w:p w14:paraId="6B7F8ABE" w14:textId="77777777" w:rsidR="00D979BD" w:rsidRDefault="00A26459">
      <w:pPr>
        <w:spacing w:before="80" w:after="60"/>
        <w:jc w:val="center"/>
      </w:pPr>
      <w:r>
        <w:rPr>
          <w:b/>
          <w:i/>
          <w:color w:val="505C52"/>
          <w:sz w:val="18"/>
        </w:rPr>
        <w:t>Table 4.3: Summary of test evidence</w:t>
      </w:r>
    </w:p>
    <w:tbl>
      <w:tblPr>
        <w:tblStyle w:val="TableGrid"/>
        <w:tblW w:w="0" w:type="auto"/>
        <w:tblLook w:val="04A0" w:firstRow="1" w:lastRow="0" w:firstColumn="1" w:lastColumn="0" w:noHBand="0" w:noVBand="1"/>
      </w:tblPr>
      <w:tblGrid>
        <w:gridCol w:w="2016"/>
        <w:gridCol w:w="2304"/>
        <w:gridCol w:w="4248"/>
      </w:tblGrid>
      <w:tr w:rsidR="00D979BD" w14:paraId="3AE4A298" w14:textId="77777777">
        <w:tc>
          <w:tcPr>
            <w:tcW w:w="2016" w:type="dxa"/>
            <w:shd w:val="clear" w:color="auto" w:fill="1D5A39"/>
            <w:vAlign w:val="center"/>
          </w:tcPr>
          <w:p w14:paraId="16FA87AC" w14:textId="77777777" w:rsidR="00D979BD" w:rsidRDefault="00A26459">
            <w:r>
              <w:rPr>
                <w:b/>
                <w:color w:val="FFFFFF"/>
                <w:sz w:val="18"/>
              </w:rPr>
              <w:t>Area</w:t>
            </w:r>
          </w:p>
        </w:tc>
        <w:tc>
          <w:tcPr>
            <w:tcW w:w="2304" w:type="dxa"/>
            <w:shd w:val="clear" w:color="auto" w:fill="1D5A39"/>
            <w:vAlign w:val="center"/>
          </w:tcPr>
          <w:p w14:paraId="243393A6" w14:textId="77777777" w:rsidR="00D979BD" w:rsidRDefault="00A26459">
            <w:r>
              <w:rPr>
                <w:b/>
                <w:color w:val="FFFFFF"/>
                <w:sz w:val="18"/>
              </w:rPr>
              <w:t>Test approach</w:t>
            </w:r>
          </w:p>
        </w:tc>
        <w:tc>
          <w:tcPr>
            <w:tcW w:w="4248" w:type="dxa"/>
            <w:shd w:val="clear" w:color="auto" w:fill="1D5A39"/>
            <w:vAlign w:val="center"/>
          </w:tcPr>
          <w:p w14:paraId="69B409B0" w14:textId="77777777" w:rsidR="00D979BD" w:rsidRDefault="00A26459">
            <w:r>
              <w:rPr>
                <w:b/>
                <w:color w:val="FFFFFF"/>
                <w:sz w:val="18"/>
              </w:rPr>
              <w:t>Evidence</w:t>
            </w:r>
          </w:p>
        </w:tc>
      </w:tr>
      <w:tr w:rsidR="00D979BD" w14:paraId="6896E269" w14:textId="77777777">
        <w:tc>
          <w:tcPr>
            <w:tcW w:w="2016" w:type="dxa"/>
            <w:vAlign w:val="center"/>
          </w:tcPr>
          <w:p w14:paraId="703E6C25" w14:textId="77777777" w:rsidR="00D979BD" w:rsidRDefault="00A26459">
            <w:pPr>
              <w:spacing w:after="0"/>
            </w:pPr>
            <w:r>
              <w:rPr>
                <w:sz w:val="18"/>
              </w:rPr>
              <w:t>Authentication</w:t>
            </w:r>
          </w:p>
        </w:tc>
        <w:tc>
          <w:tcPr>
            <w:tcW w:w="2304" w:type="dxa"/>
            <w:vAlign w:val="center"/>
          </w:tcPr>
          <w:p w14:paraId="25C7B9DC" w14:textId="77777777" w:rsidR="00D979BD" w:rsidRDefault="00A26459">
            <w:pPr>
              <w:spacing w:after="0"/>
            </w:pPr>
            <w:r>
              <w:rPr>
                <w:sz w:val="18"/>
              </w:rPr>
              <w:t>JUnit integration test</w:t>
            </w:r>
          </w:p>
        </w:tc>
        <w:tc>
          <w:tcPr>
            <w:tcW w:w="4248" w:type="dxa"/>
            <w:vAlign w:val="center"/>
          </w:tcPr>
          <w:p w14:paraId="7A31EE7B" w14:textId="77777777" w:rsidR="00D979BD" w:rsidRDefault="00A26459">
            <w:pPr>
              <w:spacing w:after="0"/>
            </w:pPr>
            <w:r>
              <w:rPr>
                <w:sz w:val="18"/>
              </w:rPr>
              <w:t>Valid login, rejection of invalid password and session protection.</w:t>
            </w:r>
          </w:p>
        </w:tc>
      </w:tr>
      <w:tr w:rsidR="00D979BD" w14:paraId="3B5F1DFE" w14:textId="77777777">
        <w:tc>
          <w:tcPr>
            <w:tcW w:w="2016" w:type="dxa"/>
            <w:vAlign w:val="center"/>
          </w:tcPr>
          <w:p w14:paraId="7F78CE8D" w14:textId="77777777" w:rsidR="00D979BD" w:rsidRDefault="00A26459">
            <w:pPr>
              <w:spacing w:after="0"/>
            </w:pPr>
            <w:r>
              <w:rPr>
                <w:sz w:val="18"/>
              </w:rPr>
              <w:t>Listing CRUD</w:t>
            </w:r>
          </w:p>
        </w:tc>
        <w:tc>
          <w:tcPr>
            <w:tcW w:w="2304" w:type="dxa"/>
            <w:vAlign w:val="center"/>
          </w:tcPr>
          <w:p w14:paraId="5898F374" w14:textId="77777777" w:rsidR="00D979BD" w:rsidRDefault="00A26459">
            <w:pPr>
              <w:spacing w:after="0"/>
            </w:pPr>
            <w:r>
              <w:rPr>
                <w:sz w:val="18"/>
              </w:rPr>
              <w:t>JUnit DAO workflow test</w:t>
            </w:r>
          </w:p>
        </w:tc>
        <w:tc>
          <w:tcPr>
            <w:tcW w:w="4248" w:type="dxa"/>
            <w:vAlign w:val="center"/>
          </w:tcPr>
          <w:p w14:paraId="7EC08945" w14:textId="77777777" w:rsidR="00D979BD" w:rsidRDefault="00A26459">
            <w:pPr>
              <w:spacing w:after="0"/>
            </w:pPr>
            <w:r>
              <w:rPr>
                <w:sz w:val="18"/>
              </w:rPr>
              <w:t>Create, edit, view and remove owned listings.</w:t>
            </w:r>
          </w:p>
        </w:tc>
      </w:tr>
      <w:tr w:rsidR="00D979BD" w14:paraId="1F861FED" w14:textId="77777777">
        <w:tc>
          <w:tcPr>
            <w:tcW w:w="2016" w:type="dxa"/>
            <w:vAlign w:val="center"/>
          </w:tcPr>
          <w:p w14:paraId="4B0E71EA" w14:textId="77777777" w:rsidR="00D979BD" w:rsidRDefault="00A26459">
            <w:pPr>
              <w:spacing w:after="0"/>
            </w:pPr>
            <w:r>
              <w:rPr>
                <w:sz w:val="18"/>
              </w:rPr>
              <w:t>Ownership</w:t>
            </w:r>
          </w:p>
        </w:tc>
        <w:tc>
          <w:tcPr>
            <w:tcW w:w="2304" w:type="dxa"/>
            <w:vAlign w:val="center"/>
          </w:tcPr>
          <w:p w14:paraId="0434F348" w14:textId="77777777" w:rsidR="00D979BD" w:rsidRDefault="00A26459">
            <w:pPr>
              <w:spacing w:after="0"/>
            </w:pPr>
            <w:r>
              <w:rPr>
                <w:sz w:val="18"/>
              </w:rPr>
              <w:t>JUnit security test</w:t>
            </w:r>
          </w:p>
        </w:tc>
        <w:tc>
          <w:tcPr>
            <w:tcW w:w="4248" w:type="dxa"/>
            <w:vAlign w:val="center"/>
          </w:tcPr>
          <w:p w14:paraId="7E65B964" w14:textId="77777777" w:rsidR="00D979BD" w:rsidRDefault="00A26459">
            <w:pPr>
              <w:spacing w:after="0"/>
            </w:pPr>
            <w:r>
              <w:rPr>
                <w:sz w:val="18"/>
              </w:rPr>
              <w:t>A different user cannot modify another member's listing.</w:t>
            </w:r>
          </w:p>
        </w:tc>
      </w:tr>
      <w:tr w:rsidR="00D979BD" w14:paraId="7A3082C1" w14:textId="77777777">
        <w:tc>
          <w:tcPr>
            <w:tcW w:w="2016" w:type="dxa"/>
            <w:vAlign w:val="center"/>
          </w:tcPr>
          <w:p w14:paraId="77837E77" w14:textId="77777777" w:rsidR="00D979BD" w:rsidRDefault="00A26459">
            <w:pPr>
              <w:spacing w:after="0"/>
            </w:pPr>
            <w:r>
              <w:rPr>
                <w:sz w:val="18"/>
              </w:rPr>
              <w:t>Offer lifecycle</w:t>
            </w:r>
          </w:p>
        </w:tc>
        <w:tc>
          <w:tcPr>
            <w:tcW w:w="2304" w:type="dxa"/>
            <w:vAlign w:val="center"/>
          </w:tcPr>
          <w:p w14:paraId="0A97A45A" w14:textId="77777777" w:rsidR="00D979BD" w:rsidRDefault="00A26459">
            <w:pPr>
              <w:spacing w:after="0"/>
            </w:pPr>
            <w:r>
              <w:rPr>
                <w:sz w:val="18"/>
              </w:rPr>
              <w:t>JUnit workflow test</w:t>
            </w:r>
          </w:p>
        </w:tc>
        <w:tc>
          <w:tcPr>
            <w:tcW w:w="4248" w:type="dxa"/>
            <w:vAlign w:val="center"/>
          </w:tcPr>
          <w:p w14:paraId="7688D3C1" w14:textId="77777777" w:rsidR="00D979BD" w:rsidRDefault="00A26459">
            <w:pPr>
              <w:spacing w:after="0"/>
            </w:pPr>
            <w:r>
              <w:rPr>
                <w:sz w:val="18"/>
              </w:rPr>
              <w:t>Offer creation, duplicate protection, owner decision and competing-offer rejection.</w:t>
            </w:r>
          </w:p>
        </w:tc>
      </w:tr>
      <w:tr w:rsidR="00D979BD" w14:paraId="53E748B9" w14:textId="77777777">
        <w:tc>
          <w:tcPr>
            <w:tcW w:w="2016" w:type="dxa"/>
            <w:vAlign w:val="center"/>
          </w:tcPr>
          <w:p w14:paraId="321518D4" w14:textId="77777777" w:rsidR="00D979BD" w:rsidRDefault="00A26459">
            <w:pPr>
              <w:spacing w:after="0"/>
            </w:pPr>
            <w:r>
              <w:rPr>
                <w:sz w:val="18"/>
              </w:rPr>
              <w:t>Password security</w:t>
            </w:r>
          </w:p>
        </w:tc>
        <w:tc>
          <w:tcPr>
            <w:tcW w:w="2304" w:type="dxa"/>
            <w:vAlign w:val="center"/>
          </w:tcPr>
          <w:p w14:paraId="6E665A73" w14:textId="77777777" w:rsidR="00D979BD" w:rsidRDefault="00A26459">
            <w:pPr>
              <w:spacing w:after="0"/>
            </w:pPr>
            <w:r>
              <w:rPr>
                <w:sz w:val="18"/>
              </w:rPr>
              <w:t>JUnit security test</w:t>
            </w:r>
          </w:p>
        </w:tc>
        <w:tc>
          <w:tcPr>
            <w:tcW w:w="4248" w:type="dxa"/>
            <w:vAlign w:val="center"/>
          </w:tcPr>
          <w:p w14:paraId="67A8DB05" w14:textId="77777777" w:rsidR="00D979BD" w:rsidRDefault="00A26459">
            <w:pPr>
              <w:spacing w:after="0"/>
            </w:pPr>
            <w:r>
              <w:rPr>
                <w:sz w:val="18"/>
              </w:rPr>
              <w:t>BCrypt verification and legacy plaintext migration.</w:t>
            </w:r>
          </w:p>
        </w:tc>
      </w:tr>
      <w:tr w:rsidR="00D979BD" w14:paraId="5F5309A7" w14:textId="77777777">
        <w:tc>
          <w:tcPr>
            <w:tcW w:w="2016" w:type="dxa"/>
            <w:vAlign w:val="center"/>
          </w:tcPr>
          <w:p w14:paraId="6ADDCF59" w14:textId="77777777" w:rsidR="00D979BD" w:rsidRDefault="00A26459">
            <w:pPr>
              <w:spacing w:after="0"/>
            </w:pPr>
            <w:r>
              <w:rPr>
                <w:sz w:val="18"/>
              </w:rPr>
              <w:t>CSRF</w:t>
            </w:r>
          </w:p>
        </w:tc>
        <w:tc>
          <w:tcPr>
            <w:tcW w:w="2304" w:type="dxa"/>
            <w:vAlign w:val="center"/>
          </w:tcPr>
          <w:p w14:paraId="5A6889FC" w14:textId="77777777" w:rsidR="00D979BD" w:rsidRDefault="00A26459">
            <w:pPr>
              <w:spacing w:after="0"/>
            </w:pPr>
            <w:r>
              <w:rPr>
                <w:sz w:val="18"/>
              </w:rPr>
              <w:t>JUnit security test</w:t>
            </w:r>
          </w:p>
        </w:tc>
        <w:tc>
          <w:tcPr>
            <w:tcW w:w="4248" w:type="dxa"/>
            <w:vAlign w:val="center"/>
          </w:tcPr>
          <w:p w14:paraId="77825DBD" w14:textId="77777777" w:rsidR="00D979BD" w:rsidRDefault="00A26459">
            <w:pPr>
              <w:spacing w:after="0"/>
            </w:pPr>
            <w:r>
              <w:rPr>
                <w:sz w:val="18"/>
              </w:rPr>
              <w:t>Missing or mismatched tokens are rejected.</w:t>
            </w:r>
          </w:p>
        </w:tc>
      </w:tr>
    </w:tbl>
    <w:p w14:paraId="0FA63E63" w14:textId="77777777" w:rsidR="00D979BD" w:rsidRDefault="00D979BD"/>
    <w:p w14:paraId="77B412F6" w14:textId="77777777" w:rsidR="00D979BD" w:rsidRDefault="00A26459">
      <w:pPr>
        <w:ind w:firstLine="504"/>
        <w:jc w:val="both"/>
      </w:pPr>
      <w:r>
        <w:t>Overall verification: Seven JUnit tests and browser smoke testing of the main pages.</w:t>
      </w:r>
    </w:p>
    <w:p w14:paraId="52484DA5" w14:textId="77777777" w:rsidR="00D979BD" w:rsidRDefault="00A26459">
      <w:pPr>
        <w:pStyle w:val="Heading3"/>
        <w:spacing w:before="160" w:after="80"/>
      </w:pPr>
      <w:bookmarkStart w:id="50" w:name="_Toc243891249"/>
      <w:r>
        <w:rPr>
          <w:rFonts w:ascii="Times New Roman" w:eastAsia="Times New Roman" w:hAnsi="Times New Roman"/>
          <w:color w:val="26462F"/>
        </w:rPr>
        <w:t>4.6.1 Acceptance Test Cases</w:t>
      </w:r>
      <w:bookmarkEnd w:id="50"/>
    </w:p>
    <w:p w14:paraId="3AD78A89" w14:textId="77777777" w:rsidR="00D979BD" w:rsidRDefault="00A26459">
      <w:pPr>
        <w:ind w:firstLine="504"/>
        <w:jc w:val="both"/>
      </w:pPr>
      <w:r>
        <w:t>Acceptance cases connect the original requirements to observable evidence. The table below summarises the principal scenarios used to judge whether the workflow is complete.</w:t>
      </w:r>
    </w:p>
    <w:p w14:paraId="79EA6A34" w14:textId="77777777" w:rsidR="00D979BD" w:rsidRDefault="00A26459">
      <w:pPr>
        <w:spacing w:before="80" w:after="60"/>
        <w:jc w:val="center"/>
      </w:pPr>
      <w:r>
        <w:rPr>
          <w:b/>
          <w:i/>
          <w:color w:val="505C52"/>
          <w:sz w:val="18"/>
        </w:rPr>
        <w:t>Table 4.4: Acceptance test cases</w:t>
      </w:r>
    </w:p>
    <w:tbl>
      <w:tblPr>
        <w:tblStyle w:val="TableGrid"/>
        <w:tblW w:w="0" w:type="auto"/>
        <w:tblLook w:val="04A0" w:firstRow="1" w:lastRow="0" w:firstColumn="1" w:lastColumn="0" w:noHBand="0" w:noVBand="1"/>
      </w:tblPr>
      <w:tblGrid>
        <w:gridCol w:w="720"/>
        <w:gridCol w:w="2520"/>
        <w:gridCol w:w="3240"/>
        <w:gridCol w:w="2088"/>
      </w:tblGrid>
      <w:tr w:rsidR="00D979BD" w14:paraId="28081359" w14:textId="77777777">
        <w:tc>
          <w:tcPr>
            <w:tcW w:w="720" w:type="dxa"/>
            <w:shd w:val="clear" w:color="auto" w:fill="1D5A39"/>
            <w:vAlign w:val="center"/>
          </w:tcPr>
          <w:p w14:paraId="30F95530" w14:textId="77777777" w:rsidR="00D979BD" w:rsidRDefault="00A26459">
            <w:r>
              <w:rPr>
                <w:b/>
                <w:color w:val="FFFFFF"/>
                <w:sz w:val="17"/>
              </w:rPr>
              <w:t>ID</w:t>
            </w:r>
          </w:p>
        </w:tc>
        <w:tc>
          <w:tcPr>
            <w:tcW w:w="2520" w:type="dxa"/>
            <w:shd w:val="clear" w:color="auto" w:fill="1D5A39"/>
            <w:vAlign w:val="center"/>
          </w:tcPr>
          <w:p w14:paraId="6845D57F" w14:textId="77777777" w:rsidR="00D979BD" w:rsidRDefault="00A26459">
            <w:r>
              <w:rPr>
                <w:b/>
                <w:color w:val="FFFFFF"/>
                <w:sz w:val="17"/>
              </w:rPr>
              <w:t>Scenario</w:t>
            </w:r>
          </w:p>
        </w:tc>
        <w:tc>
          <w:tcPr>
            <w:tcW w:w="3240" w:type="dxa"/>
            <w:shd w:val="clear" w:color="auto" w:fill="1D5A39"/>
            <w:vAlign w:val="center"/>
          </w:tcPr>
          <w:p w14:paraId="5A1C58C7" w14:textId="77777777" w:rsidR="00D979BD" w:rsidRDefault="00A26459">
            <w:r>
              <w:rPr>
                <w:b/>
                <w:color w:val="FFFFFF"/>
                <w:sz w:val="17"/>
              </w:rPr>
              <w:t>Expected result</w:t>
            </w:r>
          </w:p>
        </w:tc>
        <w:tc>
          <w:tcPr>
            <w:tcW w:w="2088" w:type="dxa"/>
            <w:shd w:val="clear" w:color="auto" w:fill="1D5A39"/>
            <w:vAlign w:val="center"/>
          </w:tcPr>
          <w:p w14:paraId="0C86BCDD" w14:textId="77777777" w:rsidR="00D979BD" w:rsidRDefault="00A26459">
            <w:r>
              <w:rPr>
                <w:b/>
                <w:color w:val="FFFFFF"/>
                <w:sz w:val="17"/>
              </w:rPr>
              <w:t>Evidence</w:t>
            </w:r>
          </w:p>
        </w:tc>
      </w:tr>
      <w:tr w:rsidR="00D979BD" w14:paraId="50BE6289" w14:textId="77777777">
        <w:tc>
          <w:tcPr>
            <w:tcW w:w="720" w:type="dxa"/>
            <w:vAlign w:val="center"/>
          </w:tcPr>
          <w:p w14:paraId="58DB057D" w14:textId="77777777" w:rsidR="00D979BD" w:rsidRDefault="00A26459">
            <w:pPr>
              <w:spacing w:after="0"/>
            </w:pPr>
            <w:r>
              <w:rPr>
                <w:sz w:val="17"/>
              </w:rPr>
              <w:t>AT-01</w:t>
            </w:r>
          </w:p>
        </w:tc>
        <w:tc>
          <w:tcPr>
            <w:tcW w:w="2520" w:type="dxa"/>
            <w:vAlign w:val="center"/>
          </w:tcPr>
          <w:p w14:paraId="656E632D" w14:textId="77777777" w:rsidR="00D979BD" w:rsidRDefault="00A26459">
            <w:pPr>
              <w:spacing w:after="0"/>
            </w:pPr>
            <w:r>
              <w:rPr>
                <w:sz w:val="17"/>
              </w:rPr>
              <w:t>A registered member signs in with a valid password.</w:t>
            </w:r>
          </w:p>
        </w:tc>
        <w:tc>
          <w:tcPr>
            <w:tcW w:w="3240" w:type="dxa"/>
            <w:vAlign w:val="center"/>
          </w:tcPr>
          <w:p w14:paraId="56DF9C39" w14:textId="77777777" w:rsidR="00D979BD" w:rsidRDefault="00A26459">
            <w:pPr>
              <w:spacing w:after="0"/>
            </w:pPr>
            <w:r>
              <w:rPr>
                <w:sz w:val="17"/>
              </w:rPr>
              <w:t>A session is created and the member sees the home page.</w:t>
            </w:r>
          </w:p>
        </w:tc>
        <w:tc>
          <w:tcPr>
            <w:tcW w:w="2088" w:type="dxa"/>
            <w:vAlign w:val="center"/>
          </w:tcPr>
          <w:p w14:paraId="5B791F9B" w14:textId="77777777" w:rsidR="00D979BD" w:rsidRDefault="00A26459">
            <w:pPr>
              <w:spacing w:after="0"/>
            </w:pPr>
            <w:r>
              <w:rPr>
                <w:sz w:val="17"/>
              </w:rPr>
              <w:t>Passed in JUnit login test</w:t>
            </w:r>
          </w:p>
        </w:tc>
      </w:tr>
      <w:tr w:rsidR="00D979BD" w14:paraId="441E44F7" w14:textId="77777777">
        <w:tc>
          <w:tcPr>
            <w:tcW w:w="720" w:type="dxa"/>
            <w:vAlign w:val="center"/>
          </w:tcPr>
          <w:p w14:paraId="32D70AD2" w14:textId="77777777" w:rsidR="00D979BD" w:rsidRDefault="00A26459">
            <w:pPr>
              <w:spacing w:after="0"/>
            </w:pPr>
            <w:r>
              <w:rPr>
                <w:sz w:val="17"/>
              </w:rPr>
              <w:t>AT-02</w:t>
            </w:r>
          </w:p>
        </w:tc>
        <w:tc>
          <w:tcPr>
            <w:tcW w:w="2520" w:type="dxa"/>
            <w:vAlign w:val="center"/>
          </w:tcPr>
          <w:p w14:paraId="7EC6E716" w14:textId="77777777" w:rsidR="00D979BD" w:rsidRDefault="00A26459">
            <w:pPr>
              <w:spacing w:after="0"/>
            </w:pPr>
            <w:r>
              <w:rPr>
                <w:sz w:val="17"/>
              </w:rPr>
              <w:t>A member creates a listing with required fields.</w:t>
            </w:r>
          </w:p>
        </w:tc>
        <w:tc>
          <w:tcPr>
            <w:tcW w:w="3240" w:type="dxa"/>
            <w:vAlign w:val="center"/>
          </w:tcPr>
          <w:p w14:paraId="2F9C3E2A" w14:textId="77777777" w:rsidR="00D979BD" w:rsidRDefault="00A26459">
            <w:pPr>
              <w:spacing w:after="0"/>
            </w:pPr>
            <w:r>
              <w:rPr>
                <w:sz w:val="17"/>
              </w:rPr>
              <w:t>The listing is persisted and appears in My Listings.</w:t>
            </w:r>
          </w:p>
        </w:tc>
        <w:tc>
          <w:tcPr>
            <w:tcW w:w="2088" w:type="dxa"/>
            <w:vAlign w:val="center"/>
          </w:tcPr>
          <w:p w14:paraId="18099ED0" w14:textId="77777777" w:rsidR="00D979BD" w:rsidRDefault="00A26459">
            <w:pPr>
              <w:spacing w:after="0"/>
            </w:pPr>
            <w:r>
              <w:rPr>
                <w:sz w:val="17"/>
              </w:rPr>
              <w:t>Passed in JUnit listing workflow test</w:t>
            </w:r>
          </w:p>
        </w:tc>
      </w:tr>
      <w:tr w:rsidR="00D979BD" w14:paraId="567DD43A" w14:textId="77777777">
        <w:tc>
          <w:tcPr>
            <w:tcW w:w="720" w:type="dxa"/>
            <w:vAlign w:val="center"/>
          </w:tcPr>
          <w:p w14:paraId="5848826F" w14:textId="77777777" w:rsidR="00D979BD" w:rsidRDefault="00A26459">
            <w:pPr>
              <w:spacing w:after="0"/>
            </w:pPr>
            <w:r>
              <w:rPr>
                <w:sz w:val="17"/>
              </w:rPr>
              <w:t>AT-03</w:t>
            </w:r>
          </w:p>
        </w:tc>
        <w:tc>
          <w:tcPr>
            <w:tcW w:w="2520" w:type="dxa"/>
            <w:vAlign w:val="center"/>
          </w:tcPr>
          <w:p w14:paraId="70C0B9D5" w14:textId="77777777" w:rsidR="00D979BD" w:rsidRDefault="00A26459">
            <w:pPr>
              <w:spacing w:after="0"/>
            </w:pPr>
            <w:r>
              <w:rPr>
                <w:sz w:val="17"/>
              </w:rPr>
              <w:t>A second member submits an offer.</w:t>
            </w:r>
          </w:p>
        </w:tc>
        <w:tc>
          <w:tcPr>
            <w:tcW w:w="3240" w:type="dxa"/>
            <w:vAlign w:val="center"/>
          </w:tcPr>
          <w:p w14:paraId="2CA61498" w14:textId="77777777" w:rsidR="00D979BD" w:rsidRDefault="00A26459">
            <w:pPr>
              <w:spacing w:after="0"/>
            </w:pPr>
            <w:r>
              <w:rPr>
                <w:sz w:val="17"/>
              </w:rPr>
              <w:t>An interest record is created with a pending state.</w:t>
            </w:r>
          </w:p>
        </w:tc>
        <w:tc>
          <w:tcPr>
            <w:tcW w:w="2088" w:type="dxa"/>
            <w:vAlign w:val="center"/>
          </w:tcPr>
          <w:p w14:paraId="7A70DA91" w14:textId="77777777" w:rsidR="00D979BD" w:rsidRDefault="00A26459">
            <w:pPr>
              <w:spacing w:after="0"/>
            </w:pPr>
            <w:r>
              <w:rPr>
                <w:sz w:val="17"/>
              </w:rPr>
              <w:t>Passed in JUnit offer test</w:t>
            </w:r>
          </w:p>
        </w:tc>
      </w:tr>
      <w:tr w:rsidR="00D979BD" w14:paraId="0DA92FD4" w14:textId="77777777">
        <w:tc>
          <w:tcPr>
            <w:tcW w:w="720" w:type="dxa"/>
            <w:vAlign w:val="center"/>
          </w:tcPr>
          <w:p w14:paraId="3443901C" w14:textId="77777777" w:rsidR="00D979BD" w:rsidRDefault="00A26459">
            <w:pPr>
              <w:spacing w:after="0"/>
            </w:pPr>
            <w:r>
              <w:rPr>
                <w:sz w:val="17"/>
              </w:rPr>
              <w:t>AT-04</w:t>
            </w:r>
          </w:p>
        </w:tc>
        <w:tc>
          <w:tcPr>
            <w:tcW w:w="2520" w:type="dxa"/>
            <w:vAlign w:val="center"/>
          </w:tcPr>
          <w:p w14:paraId="1EFC5040" w14:textId="77777777" w:rsidR="00D979BD" w:rsidRDefault="00A26459">
            <w:pPr>
              <w:spacing w:after="0"/>
            </w:pPr>
            <w:r>
              <w:rPr>
                <w:sz w:val="17"/>
              </w:rPr>
              <w:t>The listing owner accepts an offer.</w:t>
            </w:r>
          </w:p>
        </w:tc>
        <w:tc>
          <w:tcPr>
            <w:tcW w:w="3240" w:type="dxa"/>
            <w:vAlign w:val="center"/>
          </w:tcPr>
          <w:p w14:paraId="509F6511" w14:textId="77777777" w:rsidR="00D979BD" w:rsidRDefault="00A26459">
            <w:pPr>
              <w:spacing w:after="0"/>
            </w:pPr>
            <w:r>
              <w:rPr>
                <w:sz w:val="17"/>
              </w:rPr>
              <w:t>Both listings close and competing offers are rejected.</w:t>
            </w:r>
          </w:p>
        </w:tc>
        <w:tc>
          <w:tcPr>
            <w:tcW w:w="2088" w:type="dxa"/>
            <w:vAlign w:val="center"/>
          </w:tcPr>
          <w:p w14:paraId="0DF51166" w14:textId="77777777" w:rsidR="00D979BD" w:rsidRDefault="00A26459">
            <w:pPr>
              <w:spacing w:after="0"/>
            </w:pPr>
            <w:r>
              <w:rPr>
                <w:sz w:val="17"/>
              </w:rPr>
              <w:t>Passed in JUnit transactional test</w:t>
            </w:r>
          </w:p>
        </w:tc>
      </w:tr>
      <w:tr w:rsidR="00D979BD" w14:paraId="41753C21" w14:textId="77777777">
        <w:tc>
          <w:tcPr>
            <w:tcW w:w="720" w:type="dxa"/>
            <w:vAlign w:val="center"/>
          </w:tcPr>
          <w:p w14:paraId="2E9C8D37" w14:textId="77777777" w:rsidR="00D979BD" w:rsidRDefault="00A26459">
            <w:pPr>
              <w:spacing w:after="0"/>
            </w:pPr>
            <w:r>
              <w:rPr>
                <w:sz w:val="17"/>
              </w:rPr>
              <w:t>AT-05</w:t>
            </w:r>
          </w:p>
        </w:tc>
        <w:tc>
          <w:tcPr>
            <w:tcW w:w="2520" w:type="dxa"/>
            <w:vAlign w:val="center"/>
          </w:tcPr>
          <w:p w14:paraId="46E24F78" w14:textId="77777777" w:rsidR="00D979BD" w:rsidRDefault="00A26459">
            <w:pPr>
              <w:spacing w:after="0"/>
            </w:pPr>
            <w:r>
              <w:rPr>
                <w:sz w:val="17"/>
              </w:rPr>
              <w:t>A different member attempts to modify a listing.</w:t>
            </w:r>
          </w:p>
        </w:tc>
        <w:tc>
          <w:tcPr>
            <w:tcW w:w="3240" w:type="dxa"/>
            <w:vAlign w:val="center"/>
          </w:tcPr>
          <w:p w14:paraId="730F9C49" w14:textId="77777777" w:rsidR="00D979BD" w:rsidRDefault="00A26459">
            <w:pPr>
              <w:spacing w:after="0"/>
            </w:pPr>
            <w:r>
              <w:rPr>
                <w:sz w:val="17"/>
              </w:rPr>
              <w:t>The request is rejected and ownership remains intact.</w:t>
            </w:r>
          </w:p>
        </w:tc>
        <w:tc>
          <w:tcPr>
            <w:tcW w:w="2088" w:type="dxa"/>
            <w:vAlign w:val="center"/>
          </w:tcPr>
          <w:p w14:paraId="38EB99BA" w14:textId="77777777" w:rsidR="00D979BD" w:rsidRDefault="00A26459">
            <w:pPr>
              <w:spacing w:after="0"/>
            </w:pPr>
            <w:r>
              <w:rPr>
                <w:sz w:val="17"/>
              </w:rPr>
              <w:t>Passed in ownership test</w:t>
            </w:r>
          </w:p>
        </w:tc>
      </w:tr>
      <w:tr w:rsidR="00D979BD" w14:paraId="0F70E30B" w14:textId="77777777">
        <w:tc>
          <w:tcPr>
            <w:tcW w:w="720" w:type="dxa"/>
            <w:vAlign w:val="center"/>
          </w:tcPr>
          <w:p w14:paraId="4990835F" w14:textId="77777777" w:rsidR="00D979BD" w:rsidRDefault="00A26459">
            <w:pPr>
              <w:spacing w:after="0"/>
            </w:pPr>
            <w:r>
              <w:rPr>
                <w:sz w:val="17"/>
              </w:rPr>
              <w:t>AT-06</w:t>
            </w:r>
          </w:p>
        </w:tc>
        <w:tc>
          <w:tcPr>
            <w:tcW w:w="2520" w:type="dxa"/>
            <w:vAlign w:val="center"/>
          </w:tcPr>
          <w:p w14:paraId="480CB4FE" w14:textId="77777777" w:rsidR="00D979BD" w:rsidRDefault="00A26459">
            <w:pPr>
              <w:spacing w:after="0"/>
            </w:pPr>
            <w:r>
              <w:rPr>
                <w:sz w:val="17"/>
              </w:rPr>
              <w:t>A POST request omits the CSRF token.</w:t>
            </w:r>
          </w:p>
        </w:tc>
        <w:tc>
          <w:tcPr>
            <w:tcW w:w="3240" w:type="dxa"/>
            <w:vAlign w:val="center"/>
          </w:tcPr>
          <w:p w14:paraId="2A885A2D" w14:textId="77777777" w:rsidR="00D979BD" w:rsidRDefault="00A26459">
            <w:pPr>
              <w:spacing w:after="0"/>
            </w:pPr>
            <w:r>
              <w:rPr>
                <w:sz w:val="17"/>
              </w:rPr>
              <w:t>The request is rejected with HTTP 403.</w:t>
            </w:r>
          </w:p>
        </w:tc>
        <w:tc>
          <w:tcPr>
            <w:tcW w:w="2088" w:type="dxa"/>
            <w:vAlign w:val="center"/>
          </w:tcPr>
          <w:p w14:paraId="4BF84B63" w14:textId="77777777" w:rsidR="00D979BD" w:rsidRDefault="00A26459">
            <w:pPr>
              <w:spacing w:after="0"/>
            </w:pPr>
            <w:r>
              <w:rPr>
                <w:sz w:val="17"/>
              </w:rPr>
              <w:t>Passed in CSRF security test</w:t>
            </w:r>
          </w:p>
        </w:tc>
      </w:tr>
    </w:tbl>
    <w:p w14:paraId="78C2DACF" w14:textId="77777777" w:rsidR="00D979BD" w:rsidRDefault="00D979BD"/>
    <w:p w14:paraId="665131C8" w14:textId="77777777" w:rsidR="00D979BD" w:rsidRDefault="00A26459">
      <w:pPr>
        <w:pStyle w:val="Heading2"/>
        <w:spacing w:before="240" w:after="120"/>
      </w:pPr>
      <w:bookmarkStart w:id="51" w:name="_Toc243891250"/>
      <w:r>
        <w:rPr>
          <w:rFonts w:ascii="Times New Roman" w:eastAsia="Times New Roman" w:hAnsi="Times New Roman"/>
          <w:color w:val="1D4A2F"/>
        </w:rPr>
        <w:lastRenderedPageBreak/>
        <w:t>4.7 Discussion of Results</w:t>
      </w:r>
      <w:bookmarkEnd w:id="51"/>
    </w:p>
    <w:p w14:paraId="53EFA5CA" w14:textId="77777777" w:rsidR="00D979BD" w:rsidRDefault="00A26459">
      <w:pPr>
        <w:ind w:firstLine="504"/>
        <w:jc w:val="both"/>
      </w:pPr>
      <w:r>
        <w:t>The implementation shows that a relatively small Java web application can support a meaningful multi-user workflow when ownership, state and security are modelled explicitly. The strongest part of the design is the offer lifecycle: the system records the relationship between an offer, its target listing and the offered item, then applies owner-only decisions transactionally. The main limitations are the narrow recommendation model and the absence of asynchronous notifications.</w:t>
      </w:r>
    </w:p>
    <w:p w14:paraId="2BB811F2" w14:textId="77777777" w:rsidR="00D979BD" w:rsidRDefault="00A26459">
      <w:pPr>
        <w:ind w:firstLine="504"/>
        <w:jc w:val="both"/>
      </w:pPr>
      <w:r>
        <w:t>The evidence supports the conclusion that the main workflows are implemented rather than merely described. The combination of API tests, browser screenshots and explicit acceptance scenarios also exposes the boundary of the work: features that depend on an external provider, real institutional data or a more advanced analytical model are identified as future work rather than presented as completed.</w:t>
      </w:r>
    </w:p>
    <w:p w14:paraId="4F954967" w14:textId="77777777" w:rsidR="00D979BD" w:rsidRDefault="00A26459">
      <w:pPr>
        <w:pStyle w:val="Heading2"/>
        <w:spacing w:before="240" w:after="120"/>
      </w:pPr>
      <w:bookmarkStart w:id="52" w:name="_Toc243891251"/>
      <w:r>
        <w:rPr>
          <w:rFonts w:ascii="Times New Roman" w:eastAsia="Times New Roman" w:hAnsi="Times New Roman"/>
          <w:color w:val="1D4A2F"/>
        </w:rPr>
        <w:t>4.8 Summary</w:t>
      </w:r>
      <w:bookmarkEnd w:id="52"/>
    </w:p>
    <w:p w14:paraId="2D2DE21D" w14:textId="77777777" w:rsidR="00D979BD" w:rsidRDefault="00A26459">
      <w:pPr>
        <w:ind w:firstLine="504"/>
        <w:jc w:val="both"/>
      </w:pPr>
      <w:r>
        <w:t>The implemented system demonstrates the design described in Chapter Three and provides a working interface for the main user journeys. The screenshots, acceptance scenarios and tests show that data can be created, read, updated and controlled through the application. Chapter Five reflects on the project as a whole and identifies the most useful next steps.</w:t>
      </w:r>
    </w:p>
    <w:p w14:paraId="54484960" w14:textId="77777777" w:rsidR="00D979BD" w:rsidRDefault="00A26459">
      <w:r>
        <w:br w:type="page"/>
      </w:r>
    </w:p>
    <w:p w14:paraId="7433D5B8" w14:textId="77777777" w:rsidR="00D979BD" w:rsidRDefault="00A26459">
      <w:pPr>
        <w:pStyle w:val="Heading1"/>
        <w:spacing w:before="240" w:after="320"/>
        <w:jc w:val="center"/>
      </w:pPr>
      <w:bookmarkStart w:id="53" w:name="_Toc243891252"/>
      <w:r>
        <w:rPr>
          <w:rFonts w:ascii="Times New Roman" w:eastAsia="Times New Roman" w:hAnsi="Times New Roman"/>
          <w:sz w:val="32"/>
        </w:rPr>
        <w:lastRenderedPageBreak/>
        <w:t>CHAPTER FIVE: SUMMARY, CONCLUSION AND RECOMMENDATIONS</w:t>
      </w:r>
      <w:bookmarkEnd w:id="53"/>
    </w:p>
    <w:p w14:paraId="039AD8A0" w14:textId="77777777" w:rsidR="00D979BD" w:rsidRDefault="00A26459">
      <w:pPr>
        <w:pStyle w:val="Heading2"/>
        <w:spacing w:before="240" w:after="120"/>
      </w:pPr>
      <w:bookmarkStart w:id="54" w:name="_Toc243891253"/>
      <w:r>
        <w:rPr>
          <w:rFonts w:ascii="Times New Roman" w:eastAsia="Times New Roman" w:hAnsi="Times New Roman"/>
          <w:color w:val="1D4A2F"/>
        </w:rPr>
        <w:t>5.1 Summary</w:t>
      </w:r>
      <w:bookmarkEnd w:id="54"/>
    </w:p>
    <w:p w14:paraId="66753170" w14:textId="77777777" w:rsidR="00D979BD" w:rsidRDefault="00A26459">
      <w:pPr>
        <w:ind w:firstLine="504"/>
        <w:jc w:val="both"/>
      </w:pPr>
      <w:r>
        <w:t>This project set out to design and implement Alo Exchange as a working final-year computer science artefact. The report reviewed the problem domain, related systems and technologies, then described an incremental methodology, a layered architecture, a relational and spatial data model, role-aware security and a practical testing strategy. The resulting application was demonstrated through actual interface screenshots and test evidence.</w:t>
      </w:r>
    </w:p>
    <w:p w14:paraId="38F6822F" w14:textId="77777777" w:rsidR="00D979BD" w:rsidRDefault="00A26459">
      <w:pPr>
        <w:pStyle w:val="Heading2"/>
        <w:spacing w:before="240" w:after="120"/>
      </w:pPr>
      <w:bookmarkStart w:id="55" w:name="_Toc243891254"/>
      <w:r>
        <w:rPr>
          <w:rFonts w:ascii="Times New Roman" w:eastAsia="Times New Roman" w:hAnsi="Times New Roman"/>
          <w:color w:val="1D4A2F"/>
        </w:rPr>
        <w:t>5.2 Conclusion</w:t>
      </w:r>
      <w:bookmarkEnd w:id="55"/>
    </w:p>
    <w:p w14:paraId="63ED1F83" w14:textId="77777777" w:rsidR="00D979BD" w:rsidRDefault="00A26459">
      <w:pPr>
        <w:ind w:firstLine="504"/>
        <w:jc w:val="both"/>
      </w:pPr>
      <w:r>
        <w:t>Alo Exchange meets its aim of providing a secure, self-hosted barter workflow. It demonstrates registration and login, listing management, category discovery, recommendations and owner-controlled offer decisions. The project is a useful foundation for a community reuse service or for further work on trust, messaging and recommendation quality.</w:t>
      </w:r>
    </w:p>
    <w:p w14:paraId="1ADEC7A6" w14:textId="77777777" w:rsidR="00D979BD" w:rsidRDefault="00A26459">
      <w:pPr>
        <w:pStyle w:val="Heading2"/>
        <w:spacing w:before="240" w:after="120"/>
      </w:pPr>
      <w:bookmarkStart w:id="56" w:name="_Toc243891255"/>
      <w:r>
        <w:rPr>
          <w:rFonts w:ascii="Times New Roman" w:eastAsia="Times New Roman" w:hAnsi="Times New Roman"/>
          <w:color w:val="1D4A2F"/>
        </w:rPr>
        <w:t>5.3 Evaluation Against Objectives</w:t>
      </w:r>
      <w:bookmarkEnd w:id="56"/>
    </w:p>
    <w:p w14:paraId="6F9DE3B9" w14:textId="77777777" w:rsidR="00D979BD" w:rsidRDefault="00A26459">
      <w:pPr>
        <w:ind w:firstLine="504"/>
        <w:jc w:val="both"/>
      </w:pPr>
      <w:r>
        <w:t>The table below maps the original objectives to the implementation and evidence presented in Chapter Four. The purpose is to make the evaluation traceable rather than relying on a general claim that the system is complete.</w:t>
      </w:r>
    </w:p>
    <w:p w14:paraId="173627CC" w14:textId="77777777" w:rsidR="00D979BD" w:rsidRDefault="00A26459">
      <w:pPr>
        <w:spacing w:before="80" w:after="60"/>
        <w:jc w:val="center"/>
      </w:pPr>
      <w:r>
        <w:rPr>
          <w:b/>
          <w:i/>
          <w:color w:val="505C52"/>
          <w:sz w:val="18"/>
        </w:rPr>
        <w:t>Table 5.1: Evaluation against objectives</w:t>
      </w:r>
    </w:p>
    <w:tbl>
      <w:tblPr>
        <w:tblStyle w:val="TableGrid"/>
        <w:tblW w:w="0" w:type="auto"/>
        <w:tblLook w:val="04A0" w:firstRow="1" w:lastRow="0" w:firstColumn="1" w:lastColumn="0" w:noHBand="0" w:noVBand="1"/>
      </w:tblPr>
      <w:tblGrid>
        <w:gridCol w:w="792"/>
        <w:gridCol w:w="4176"/>
        <w:gridCol w:w="3600"/>
      </w:tblGrid>
      <w:tr w:rsidR="00D979BD" w14:paraId="006B53FD" w14:textId="77777777">
        <w:tc>
          <w:tcPr>
            <w:tcW w:w="792" w:type="dxa"/>
            <w:shd w:val="clear" w:color="auto" w:fill="1D5A39"/>
            <w:vAlign w:val="center"/>
          </w:tcPr>
          <w:p w14:paraId="13A16CB1" w14:textId="77777777" w:rsidR="00D979BD" w:rsidRDefault="00A26459">
            <w:r>
              <w:rPr>
                <w:b/>
                <w:color w:val="FFFFFF"/>
                <w:sz w:val="17"/>
              </w:rPr>
              <w:t>ID</w:t>
            </w:r>
          </w:p>
        </w:tc>
        <w:tc>
          <w:tcPr>
            <w:tcW w:w="4176" w:type="dxa"/>
            <w:shd w:val="clear" w:color="auto" w:fill="1D5A39"/>
            <w:vAlign w:val="center"/>
          </w:tcPr>
          <w:p w14:paraId="32D382E4" w14:textId="77777777" w:rsidR="00D979BD" w:rsidRDefault="00A26459">
            <w:r>
              <w:rPr>
                <w:b/>
                <w:color w:val="FFFFFF"/>
                <w:sz w:val="17"/>
              </w:rPr>
              <w:t>Objective</w:t>
            </w:r>
          </w:p>
        </w:tc>
        <w:tc>
          <w:tcPr>
            <w:tcW w:w="3600" w:type="dxa"/>
            <w:shd w:val="clear" w:color="auto" w:fill="1D5A39"/>
            <w:vAlign w:val="center"/>
          </w:tcPr>
          <w:p w14:paraId="77512E54" w14:textId="77777777" w:rsidR="00D979BD" w:rsidRDefault="00A26459">
            <w:r>
              <w:rPr>
                <w:b/>
                <w:color w:val="FFFFFF"/>
                <w:sz w:val="17"/>
              </w:rPr>
              <w:t>Evaluation</w:t>
            </w:r>
          </w:p>
        </w:tc>
      </w:tr>
      <w:tr w:rsidR="00D979BD" w14:paraId="5B76CFF8" w14:textId="77777777">
        <w:tc>
          <w:tcPr>
            <w:tcW w:w="792" w:type="dxa"/>
            <w:vAlign w:val="center"/>
          </w:tcPr>
          <w:p w14:paraId="3081D3F9" w14:textId="77777777" w:rsidR="00D979BD" w:rsidRDefault="00A26459">
            <w:pPr>
              <w:spacing w:after="0"/>
            </w:pPr>
            <w:r>
              <w:rPr>
                <w:sz w:val="17"/>
              </w:rPr>
              <w:t>OBJ-01</w:t>
            </w:r>
          </w:p>
        </w:tc>
        <w:tc>
          <w:tcPr>
            <w:tcW w:w="4176" w:type="dxa"/>
            <w:vAlign w:val="center"/>
          </w:tcPr>
          <w:p w14:paraId="7FADC0BC" w14:textId="77777777" w:rsidR="00D979BD" w:rsidRDefault="00A26459">
            <w:pPr>
              <w:spacing w:after="0"/>
            </w:pPr>
            <w:r>
              <w:rPr>
                <w:sz w:val="17"/>
              </w:rPr>
              <w:t>Provide account registration, login and logout with server-side session management.</w:t>
            </w:r>
          </w:p>
        </w:tc>
        <w:tc>
          <w:tcPr>
            <w:tcW w:w="3600" w:type="dxa"/>
            <w:vAlign w:val="center"/>
          </w:tcPr>
          <w:p w14:paraId="47C7EA5D" w14:textId="77777777" w:rsidR="00D979BD" w:rsidRDefault="00A26459">
            <w:pPr>
              <w:spacing w:after="0"/>
            </w:pPr>
            <w:r>
              <w:rPr>
                <w:sz w:val="17"/>
              </w:rPr>
              <w:t>Addressed - see Chapter Four implementation and test evidence</w:t>
            </w:r>
          </w:p>
        </w:tc>
      </w:tr>
      <w:tr w:rsidR="00D979BD" w14:paraId="5CB19798" w14:textId="77777777">
        <w:tc>
          <w:tcPr>
            <w:tcW w:w="792" w:type="dxa"/>
            <w:vAlign w:val="center"/>
          </w:tcPr>
          <w:p w14:paraId="7815434B" w14:textId="77777777" w:rsidR="00D979BD" w:rsidRDefault="00A26459">
            <w:pPr>
              <w:spacing w:after="0"/>
            </w:pPr>
            <w:r>
              <w:rPr>
                <w:sz w:val="17"/>
              </w:rPr>
              <w:t>OBJ-02</w:t>
            </w:r>
          </w:p>
        </w:tc>
        <w:tc>
          <w:tcPr>
            <w:tcW w:w="4176" w:type="dxa"/>
            <w:vAlign w:val="center"/>
          </w:tcPr>
          <w:p w14:paraId="62C38B28" w14:textId="77777777" w:rsidR="00D979BD" w:rsidRDefault="00A26459">
            <w:pPr>
              <w:spacing w:after="0"/>
            </w:pPr>
            <w:r>
              <w:rPr>
                <w:sz w:val="17"/>
              </w:rPr>
              <w:t>Allow authenticated members to create, edit, view and remove their own listings.</w:t>
            </w:r>
          </w:p>
        </w:tc>
        <w:tc>
          <w:tcPr>
            <w:tcW w:w="3600" w:type="dxa"/>
            <w:vAlign w:val="center"/>
          </w:tcPr>
          <w:p w14:paraId="02BE6191" w14:textId="77777777" w:rsidR="00D979BD" w:rsidRDefault="00A26459">
            <w:pPr>
              <w:spacing w:after="0"/>
            </w:pPr>
            <w:r>
              <w:rPr>
                <w:sz w:val="17"/>
              </w:rPr>
              <w:t>Addressed - see Chapter Four implementation and test evidence</w:t>
            </w:r>
          </w:p>
        </w:tc>
      </w:tr>
      <w:tr w:rsidR="00D979BD" w14:paraId="661323A9" w14:textId="77777777">
        <w:tc>
          <w:tcPr>
            <w:tcW w:w="792" w:type="dxa"/>
            <w:vAlign w:val="center"/>
          </w:tcPr>
          <w:p w14:paraId="24118A99" w14:textId="77777777" w:rsidR="00D979BD" w:rsidRDefault="00A26459">
            <w:pPr>
              <w:spacing w:after="0"/>
            </w:pPr>
            <w:r>
              <w:rPr>
                <w:sz w:val="17"/>
              </w:rPr>
              <w:t>OBJ-03</w:t>
            </w:r>
          </w:p>
        </w:tc>
        <w:tc>
          <w:tcPr>
            <w:tcW w:w="4176" w:type="dxa"/>
            <w:vAlign w:val="center"/>
          </w:tcPr>
          <w:p w14:paraId="4FFEDB09" w14:textId="77777777" w:rsidR="00D979BD" w:rsidRDefault="00A26459">
            <w:pPr>
              <w:spacing w:after="0"/>
            </w:pPr>
            <w:r>
              <w:rPr>
                <w:sz w:val="17"/>
              </w:rPr>
              <w:t>Allow members to browse visible listings, filter by category and see recommended items.</w:t>
            </w:r>
          </w:p>
        </w:tc>
        <w:tc>
          <w:tcPr>
            <w:tcW w:w="3600" w:type="dxa"/>
            <w:vAlign w:val="center"/>
          </w:tcPr>
          <w:p w14:paraId="7F25BEBC" w14:textId="77777777" w:rsidR="00D979BD" w:rsidRDefault="00A26459">
            <w:pPr>
              <w:spacing w:after="0"/>
            </w:pPr>
            <w:r>
              <w:rPr>
                <w:sz w:val="17"/>
              </w:rPr>
              <w:t>Addressed - see Chapter Four implementation and test evidence</w:t>
            </w:r>
          </w:p>
        </w:tc>
      </w:tr>
      <w:tr w:rsidR="00D979BD" w14:paraId="2237C657" w14:textId="77777777">
        <w:tc>
          <w:tcPr>
            <w:tcW w:w="792" w:type="dxa"/>
            <w:vAlign w:val="center"/>
          </w:tcPr>
          <w:p w14:paraId="074C03DB" w14:textId="77777777" w:rsidR="00D979BD" w:rsidRDefault="00A26459">
            <w:pPr>
              <w:spacing w:after="0"/>
            </w:pPr>
            <w:r>
              <w:rPr>
                <w:sz w:val="17"/>
              </w:rPr>
              <w:t>OBJ-04</w:t>
            </w:r>
          </w:p>
        </w:tc>
        <w:tc>
          <w:tcPr>
            <w:tcW w:w="4176" w:type="dxa"/>
            <w:vAlign w:val="center"/>
          </w:tcPr>
          <w:p w14:paraId="0A3CACE6" w14:textId="77777777" w:rsidR="00D979BD" w:rsidRDefault="00A26459">
            <w:pPr>
              <w:spacing w:after="0"/>
            </w:pPr>
            <w:r>
              <w:rPr>
                <w:sz w:val="17"/>
              </w:rPr>
              <w:t>Implement an offer workflow that records the listing, offered item, requested item and quantities.</w:t>
            </w:r>
          </w:p>
        </w:tc>
        <w:tc>
          <w:tcPr>
            <w:tcW w:w="3600" w:type="dxa"/>
            <w:vAlign w:val="center"/>
          </w:tcPr>
          <w:p w14:paraId="54C199D8" w14:textId="77777777" w:rsidR="00D979BD" w:rsidRDefault="00A26459">
            <w:pPr>
              <w:spacing w:after="0"/>
            </w:pPr>
            <w:r>
              <w:rPr>
                <w:sz w:val="17"/>
              </w:rPr>
              <w:t>Addressed - see Chapter Four implementation and test evidence</w:t>
            </w:r>
          </w:p>
        </w:tc>
      </w:tr>
      <w:tr w:rsidR="00D979BD" w14:paraId="546F77E0" w14:textId="77777777">
        <w:tc>
          <w:tcPr>
            <w:tcW w:w="792" w:type="dxa"/>
            <w:vAlign w:val="center"/>
          </w:tcPr>
          <w:p w14:paraId="50C0CD66" w14:textId="77777777" w:rsidR="00D979BD" w:rsidRDefault="00A26459">
            <w:pPr>
              <w:spacing w:after="0"/>
            </w:pPr>
            <w:r>
              <w:rPr>
                <w:sz w:val="17"/>
              </w:rPr>
              <w:t>OBJ-05</w:t>
            </w:r>
          </w:p>
        </w:tc>
        <w:tc>
          <w:tcPr>
            <w:tcW w:w="4176" w:type="dxa"/>
            <w:vAlign w:val="center"/>
          </w:tcPr>
          <w:p w14:paraId="0F949B13" w14:textId="77777777" w:rsidR="00D979BD" w:rsidRDefault="00A26459">
            <w:pPr>
              <w:spacing w:after="0"/>
            </w:pPr>
            <w:r>
              <w:rPr>
                <w:sz w:val="17"/>
              </w:rPr>
              <w:t>Allow only the listing owner to accept or reject pending offers, with transactional closure of both listings.</w:t>
            </w:r>
          </w:p>
        </w:tc>
        <w:tc>
          <w:tcPr>
            <w:tcW w:w="3600" w:type="dxa"/>
            <w:vAlign w:val="center"/>
          </w:tcPr>
          <w:p w14:paraId="530DD349" w14:textId="77777777" w:rsidR="00D979BD" w:rsidRDefault="00A26459">
            <w:pPr>
              <w:spacing w:after="0"/>
            </w:pPr>
            <w:r>
              <w:rPr>
                <w:sz w:val="17"/>
              </w:rPr>
              <w:t>Addressed - see Chapter Four implementation and test evidence</w:t>
            </w:r>
          </w:p>
        </w:tc>
      </w:tr>
      <w:tr w:rsidR="00D979BD" w14:paraId="20150FE9" w14:textId="77777777">
        <w:tc>
          <w:tcPr>
            <w:tcW w:w="792" w:type="dxa"/>
            <w:vAlign w:val="center"/>
          </w:tcPr>
          <w:p w14:paraId="5356BCD7" w14:textId="77777777" w:rsidR="00D979BD" w:rsidRDefault="00A26459">
            <w:pPr>
              <w:spacing w:after="0"/>
            </w:pPr>
            <w:r>
              <w:rPr>
                <w:sz w:val="17"/>
              </w:rPr>
              <w:t>OBJ-06</w:t>
            </w:r>
          </w:p>
        </w:tc>
        <w:tc>
          <w:tcPr>
            <w:tcW w:w="4176" w:type="dxa"/>
            <w:vAlign w:val="center"/>
          </w:tcPr>
          <w:p w14:paraId="41977699" w14:textId="77777777" w:rsidR="00D979BD" w:rsidRDefault="00A26459">
            <w:pPr>
              <w:spacing w:after="0"/>
            </w:pPr>
            <w:r>
              <w:rPr>
                <w:sz w:val="17"/>
              </w:rPr>
              <w:t>Apply password hashing, CSRF protection, ownership checks and input validation to the main workflows.</w:t>
            </w:r>
          </w:p>
        </w:tc>
        <w:tc>
          <w:tcPr>
            <w:tcW w:w="3600" w:type="dxa"/>
            <w:vAlign w:val="center"/>
          </w:tcPr>
          <w:p w14:paraId="6AAD9409" w14:textId="77777777" w:rsidR="00D979BD" w:rsidRDefault="00A26459">
            <w:pPr>
              <w:spacing w:after="0"/>
            </w:pPr>
            <w:r>
              <w:rPr>
                <w:sz w:val="17"/>
              </w:rPr>
              <w:t>Addressed - see Chapter Four implementation and test evidence</w:t>
            </w:r>
          </w:p>
        </w:tc>
      </w:tr>
    </w:tbl>
    <w:p w14:paraId="63103409" w14:textId="77777777" w:rsidR="00D979BD" w:rsidRDefault="00D979BD"/>
    <w:p w14:paraId="7FA927AA" w14:textId="77777777" w:rsidR="00D979BD" w:rsidRDefault="00A26459">
      <w:pPr>
        <w:pStyle w:val="Heading2"/>
        <w:spacing w:before="240" w:after="120"/>
      </w:pPr>
      <w:bookmarkStart w:id="57" w:name="_Toc243891256"/>
      <w:r>
        <w:rPr>
          <w:rFonts w:ascii="Times New Roman" w:eastAsia="Times New Roman" w:hAnsi="Times New Roman"/>
          <w:color w:val="1D4A2F"/>
        </w:rPr>
        <w:t>5.4 Contributions</w:t>
      </w:r>
      <w:bookmarkEnd w:id="57"/>
    </w:p>
    <w:p w14:paraId="1763A244" w14:textId="77777777" w:rsidR="00D979BD" w:rsidRDefault="00A26459">
      <w:pPr>
        <w:pStyle w:val="ListBullet"/>
        <w:spacing w:after="60"/>
      </w:pPr>
      <w:r>
        <w:t>A complete listing-to-offer workflow for a non-cash marketplace.</w:t>
      </w:r>
    </w:p>
    <w:p w14:paraId="6454C7C5" w14:textId="77777777" w:rsidR="00D979BD" w:rsidRDefault="00A26459">
      <w:pPr>
        <w:pStyle w:val="ListBullet"/>
        <w:spacing w:after="60"/>
      </w:pPr>
      <w:r>
        <w:t>A layered Java Servlet/JSP implementation with explicit DAO persistence.</w:t>
      </w:r>
    </w:p>
    <w:p w14:paraId="2380ABD5" w14:textId="77777777" w:rsidR="00D979BD" w:rsidRDefault="00A26459">
      <w:pPr>
        <w:pStyle w:val="ListBullet"/>
        <w:spacing w:after="60"/>
      </w:pPr>
      <w:r>
        <w:t>Practical security controls for passwords, sessions, CSRF and ownership.</w:t>
      </w:r>
    </w:p>
    <w:p w14:paraId="1A4CC700" w14:textId="77777777" w:rsidR="00D979BD" w:rsidRDefault="00A26459">
      <w:pPr>
        <w:pStyle w:val="ListBullet"/>
        <w:spacing w:after="60"/>
      </w:pPr>
      <w:r>
        <w:t>A reproducible demonstration with a seeded database and automated tests.</w:t>
      </w:r>
    </w:p>
    <w:p w14:paraId="0E7AFC75" w14:textId="77777777" w:rsidR="00D979BD" w:rsidRDefault="00A26459">
      <w:pPr>
        <w:pStyle w:val="Heading2"/>
        <w:spacing w:before="240" w:after="120"/>
      </w:pPr>
      <w:bookmarkStart w:id="58" w:name="_Toc243891257"/>
      <w:r>
        <w:rPr>
          <w:rFonts w:ascii="Times New Roman" w:eastAsia="Times New Roman" w:hAnsi="Times New Roman"/>
          <w:color w:val="1D4A2F"/>
        </w:rPr>
        <w:t>5.5 Limitations of the Implementation</w:t>
      </w:r>
      <w:bookmarkEnd w:id="58"/>
    </w:p>
    <w:p w14:paraId="1F33C37C" w14:textId="77777777" w:rsidR="00D979BD" w:rsidRDefault="00A26459">
      <w:pPr>
        <w:pStyle w:val="ListBullet"/>
        <w:spacing w:after="60"/>
      </w:pPr>
      <w:r>
        <w:t>No payment, delivery, dispute resolution or rating workflow.</w:t>
      </w:r>
    </w:p>
    <w:p w14:paraId="1FDF419E" w14:textId="77777777" w:rsidR="00D979BD" w:rsidRDefault="00A26459">
      <w:pPr>
        <w:pStyle w:val="ListBullet"/>
        <w:spacing w:after="60"/>
      </w:pPr>
      <w:r>
        <w:t>Recommendations are demonstrative and not personalised from long-term behaviour.</w:t>
      </w:r>
    </w:p>
    <w:p w14:paraId="52E50E82" w14:textId="77777777" w:rsidR="00D979BD" w:rsidRDefault="00A26459">
      <w:pPr>
        <w:pStyle w:val="ListBullet"/>
        <w:spacing w:after="60"/>
      </w:pPr>
      <w:r>
        <w:t>Email and push notifications are not implemented.</w:t>
      </w:r>
    </w:p>
    <w:p w14:paraId="386A6F56" w14:textId="77777777" w:rsidR="00D979BD" w:rsidRDefault="00A26459">
      <w:pPr>
        <w:pStyle w:val="ListBullet"/>
        <w:spacing w:after="60"/>
      </w:pPr>
      <w:r>
        <w:t>The interface is designed for desktop and tablet use rather than a dedicated mobile application.</w:t>
      </w:r>
    </w:p>
    <w:p w14:paraId="663E1579" w14:textId="77777777" w:rsidR="00D979BD" w:rsidRDefault="00A26459">
      <w:pPr>
        <w:pStyle w:val="Heading2"/>
        <w:spacing w:before="240" w:after="120"/>
      </w:pPr>
      <w:bookmarkStart w:id="59" w:name="_Toc243891258"/>
      <w:r>
        <w:rPr>
          <w:rFonts w:ascii="Times New Roman" w:eastAsia="Times New Roman" w:hAnsi="Times New Roman"/>
          <w:color w:val="1D4A2F"/>
        </w:rPr>
        <w:t>5.6 Recommendations</w:t>
      </w:r>
      <w:bookmarkEnd w:id="59"/>
    </w:p>
    <w:p w14:paraId="76CABDFC" w14:textId="77777777" w:rsidR="00D979BD" w:rsidRDefault="00A26459">
      <w:pPr>
        <w:pStyle w:val="ListBullet"/>
        <w:spacing w:after="60"/>
      </w:pPr>
      <w:r>
        <w:t>Add email or in-app notifications for offer status changes.</w:t>
      </w:r>
    </w:p>
    <w:p w14:paraId="5AE7767D" w14:textId="77777777" w:rsidR="00D979BD" w:rsidRDefault="00A26459">
      <w:pPr>
        <w:pStyle w:val="ListBullet"/>
        <w:spacing w:after="60"/>
      </w:pPr>
      <w:r>
        <w:t>Introduce a richer recommendation model and explain recommendations to users.</w:t>
      </w:r>
    </w:p>
    <w:p w14:paraId="7CB982AE" w14:textId="77777777" w:rsidR="00D979BD" w:rsidRDefault="00A26459">
      <w:pPr>
        <w:pStyle w:val="ListBullet"/>
        <w:spacing w:after="60"/>
      </w:pPr>
      <w:r>
        <w:t>Add member ratings, item condition evidence and moderation tools.</w:t>
      </w:r>
    </w:p>
    <w:p w14:paraId="73D75547" w14:textId="77777777" w:rsidR="00D979BD" w:rsidRDefault="00A26459">
      <w:pPr>
        <w:pStyle w:val="ListBullet"/>
        <w:spacing w:after="60"/>
      </w:pPr>
      <w:r>
        <w:t>Provide deployment documentation for a managed PostgreSQL instance and HTTPS hosting.</w:t>
      </w:r>
    </w:p>
    <w:p w14:paraId="26EF7F9A" w14:textId="77777777" w:rsidR="00D979BD" w:rsidRDefault="00A26459">
      <w:pPr>
        <w:pStyle w:val="Heading2"/>
        <w:spacing w:before="240" w:after="120"/>
      </w:pPr>
      <w:bookmarkStart w:id="60" w:name="_Toc243891259"/>
      <w:r>
        <w:rPr>
          <w:rFonts w:ascii="Times New Roman" w:eastAsia="Times New Roman" w:hAnsi="Times New Roman"/>
          <w:color w:val="1D4A2F"/>
        </w:rPr>
        <w:t>5.7 Suggestions for Future Work</w:t>
      </w:r>
      <w:bookmarkEnd w:id="60"/>
    </w:p>
    <w:p w14:paraId="4CFF05B2" w14:textId="77777777" w:rsidR="00D979BD" w:rsidRDefault="00A26459">
      <w:pPr>
        <w:pStyle w:val="ListBullet"/>
        <w:spacing w:after="60"/>
      </w:pPr>
      <w:r>
        <w:t>Add image uploads with content validation and thumbnail generation.</w:t>
      </w:r>
    </w:p>
    <w:p w14:paraId="6E8A53D4" w14:textId="77777777" w:rsidR="00D979BD" w:rsidRDefault="00A26459">
      <w:pPr>
        <w:pStyle w:val="ListBullet"/>
        <w:spacing w:after="60"/>
      </w:pPr>
      <w:r>
        <w:t>Implement saved searches, watchlists and offer messaging.</w:t>
      </w:r>
    </w:p>
    <w:p w14:paraId="4BBEE7DF" w14:textId="77777777" w:rsidR="00D979BD" w:rsidRDefault="00A26459">
      <w:pPr>
        <w:pStyle w:val="ListBullet"/>
        <w:spacing w:after="60"/>
      </w:pPr>
      <w:r>
        <w:t>Support multi-item offers and partial exchanges.</w:t>
      </w:r>
    </w:p>
    <w:p w14:paraId="75D23997" w14:textId="77777777" w:rsidR="00D979BD" w:rsidRDefault="00A26459">
      <w:pPr>
        <w:pStyle w:val="ListBullet"/>
        <w:spacing w:after="60"/>
      </w:pPr>
      <w:r>
        <w:t>Add an administrator dashboard for categories, reports and abuse handling.</w:t>
      </w:r>
    </w:p>
    <w:p w14:paraId="1CF83F0F" w14:textId="77777777" w:rsidR="00D979BD" w:rsidRDefault="00A26459">
      <w:pPr>
        <w:pStyle w:val="Heading2"/>
        <w:spacing w:before="240" w:after="120"/>
      </w:pPr>
      <w:bookmarkStart w:id="61" w:name="_Toc243891260"/>
      <w:r>
        <w:rPr>
          <w:rFonts w:ascii="Times New Roman" w:eastAsia="Times New Roman" w:hAnsi="Times New Roman"/>
          <w:color w:val="1D4A2F"/>
        </w:rPr>
        <w:t>5.8 Final Remarks</w:t>
      </w:r>
      <w:bookmarkEnd w:id="61"/>
    </w:p>
    <w:p w14:paraId="7A97D6D2" w14:textId="77777777" w:rsidR="00D979BD" w:rsidRDefault="00A26459">
      <w:pPr>
        <w:ind w:firstLine="504"/>
        <w:jc w:val="both"/>
      </w:pPr>
      <w:r>
        <w:t xml:space="preserve">The project provides a coherent, tested foundation for Alo Exchange. Its value is not only in the number of screens, but in the way the problem was decomposed into requirements, data, security and evidence. The documented limitations should be treated as a research and deployment agenda rather than hidden defects. With the recommended </w:t>
      </w:r>
      <w:r>
        <w:lastRenderedPageBreak/>
        <w:t>validation and operational work, the prototype can support further study or a supervised pilot in its intended domain.</w:t>
      </w:r>
    </w:p>
    <w:p w14:paraId="2E193538" w14:textId="77777777" w:rsidR="00D979BD" w:rsidRDefault="00A26459">
      <w:r>
        <w:br w:type="page"/>
      </w:r>
    </w:p>
    <w:p w14:paraId="181B73CC" w14:textId="77777777" w:rsidR="00D979BD" w:rsidRDefault="00A26459">
      <w:pPr>
        <w:pStyle w:val="Heading1"/>
        <w:spacing w:before="240" w:after="320"/>
        <w:jc w:val="center"/>
      </w:pPr>
      <w:bookmarkStart w:id="62" w:name="_Toc243891261"/>
      <w:r>
        <w:rPr>
          <w:rFonts w:ascii="Times New Roman" w:eastAsia="Times New Roman" w:hAnsi="Times New Roman"/>
          <w:sz w:val="32"/>
        </w:rPr>
        <w:lastRenderedPageBreak/>
        <w:t>REFERENCES</w:t>
      </w:r>
      <w:bookmarkEnd w:id="62"/>
    </w:p>
    <w:p w14:paraId="70361367" w14:textId="77777777" w:rsidR="00D979BD" w:rsidRDefault="00A26459">
      <w:pPr>
        <w:spacing w:after="60" w:line="276" w:lineRule="auto"/>
        <w:ind w:left="504" w:hanging="504"/>
      </w:pPr>
      <w:r>
        <w:rPr>
          <w:sz w:val="19"/>
        </w:rPr>
        <w:t>Belk, R. (2014). You are what you can access: Sharing and collaborative consumption online. Journal of Business Research, 67(8), 1595-1600.</w:t>
      </w:r>
    </w:p>
    <w:p w14:paraId="65933C65" w14:textId="77777777" w:rsidR="00D979BD" w:rsidRDefault="00A26459">
      <w:pPr>
        <w:spacing w:after="60" w:line="276" w:lineRule="auto"/>
        <w:ind w:left="504" w:hanging="504"/>
      </w:pPr>
      <w:r>
        <w:rPr>
          <w:sz w:val="19"/>
        </w:rPr>
        <w:t>Fielding, R. T. (2000). Architectural styles and the design of network-based software architectures [Doctoral dissertation, University of California, Irvine].</w:t>
      </w:r>
    </w:p>
    <w:p w14:paraId="5C80D0C5" w14:textId="77777777" w:rsidR="00D979BD" w:rsidRDefault="00A26459">
      <w:pPr>
        <w:spacing w:after="60" w:line="276" w:lineRule="auto"/>
        <w:ind w:left="504" w:hanging="504"/>
      </w:pPr>
      <w:r>
        <w:rPr>
          <w:sz w:val="19"/>
        </w:rPr>
        <w:t>Hall, M., Frank, E., Holmes, G., Pfahringer, B., Reutemann, P., &amp; Witten, I. H. (2009). The WEKA data mining software: An update. ACM SIGKDD Explorations Newsletter, 11(1), 10-18.</w:t>
      </w:r>
    </w:p>
    <w:p w14:paraId="54D60CDA" w14:textId="77777777" w:rsidR="00D979BD" w:rsidRDefault="00A26459">
      <w:pPr>
        <w:spacing w:after="60" w:line="276" w:lineRule="auto"/>
        <w:ind w:left="504" w:hanging="504"/>
      </w:pPr>
      <w:r>
        <w:rPr>
          <w:sz w:val="19"/>
        </w:rPr>
        <w:t>Hevner, A. R., March, S. T., Park, J., &amp; Ram, S. (2004). Design science in information systems research. MIS Quarterly, 28(1), 75-105.</w:t>
      </w:r>
    </w:p>
    <w:p w14:paraId="32B7E7A1" w14:textId="77777777" w:rsidR="00D979BD" w:rsidRDefault="00A26459">
      <w:pPr>
        <w:spacing w:after="60" w:line="276" w:lineRule="auto"/>
        <w:ind w:left="504" w:hanging="504"/>
      </w:pPr>
      <w:r>
        <w:rPr>
          <w:sz w:val="19"/>
        </w:rPr>
        <w:t>OWASP Foundation. (2021). OWASP Top 10:2021. https://owasp.org/Top10/</w:t>
      </w:r>
    </w:p>
    <w:p w14:paraId="543DDC8F" w14:textId="77777777" w:rsidR="00D979BD" w:rsidRDefault="00A26459">
      <w:pPr>
        <w:spacing w:after="60" w:line="276" w:lineRule="auto"/>
        <w:ind w:left="504" w:hanging="504"/>
      </w:pPr>
      <w:r>
        <w:rPr>
          <w:sz w:val="19"/>
        </w:rPr>
        <w:t>Pressman, R. S., &amp; Maxim, B. R. (2020). Software engineering: A practitioner's approach (9th ed.). McGraw-Hill.</w:t>
      </w:r>
    </w:p>
    <w:p w14:paraId="64434851" w14:textId="77777777" w:rsidR="00D979BD" w:rsidRDefault="00A26459">
      <w:pPr>
        <w:spacing w:after="60" w:line="276" w:lineRule="auto"/>
        <w:ind w:left="504" w:hanging="504"/>
      </w:pPr>
      <w:r>
        <w:rPr>
          <w:sz w:val="19"/>
        </w:rPr>
        <w:t>Sommerville, I. (2016). Software engineering (10th ed.). Pearson.</w:t>
      </w:r>
    </w:p>
    <w:p w14:paraId="043A3AA0" w14:textId="77777777" w:rsidR="00D979BD" w:rsidRDefault="00A26459">
      <w:pPr>
        <w:spacing w:after="60" w:line="276" w:lineRule="auto"/>
        <w:ind w:left="504" w:hanging="504"/>
      </w:pPr>
      <w:r>
        <w:rPr>
          <w:sz w:val="19"/>
        </w:rPr>
        <w:t>Oracle. (n.d.). Jakarta Servlet specification. https://jakarta.ee/specifications/servlet/</w:t>
      </w:r>
    </w:p>
    <w:p w14:paraId="48E7AE84" w14:textId="77777777" w:rsidR="00D979BD" w:rsidRDefault="00A26459">
      <w:pPr>
        <w:spacing w:after="60" w:line="276" w:lineRule="auto"/>
        <w:ind w:left="504" w:hanging="504"/>
      </w:pPr>
      <w:r>
        <w:rPr>
          <w:sz w:val="19"/>
        </w:rPr>
        <w:t>PostgreSQL Global Development Group. (n.d.). PostgreSQL documentation. https://www.postgresql.org/docs/</w:t>
      </w:r>
    </w:p>
    <w:p w14:paraId="7B1EE61A" w14:textId="77777777" w:rsidR="00D979BD" w:rsidRDefault="00A26459">
      <w:pPr>
        <w:spacing w:after="60" w:line="276" w:lineRule="auto"/>
        <w:ind w:left="504" w:hanging="504"/>
      </w:pPr>
      <w:r>
        <w:rPr>
          <w:sz w:val="19"/>
        </w:rPr>
        <w:t>Nielsen, J. (1994). Usability engineering. Morgan Kaufmann.</w:t>
      </w:r>
    </w:p>
    <w:p w14:paraId="6B6E5FB7" w14:textId="77777777" w:rsidR="00D979BD" w:rsidRDefault="00A26459">
      <w:r>
        <w:br w:type="page"/>
      </w:r>
    </w:p>
    <w:p w14:paraId="045ADB75" w14:textId="77777777" w:rsidR="00D979BD" w:rsidRDefault="00A26459">
      <w:pPr>
        <w:pStyle w:val="Heading1"/>
        <w:spacing w:before="240" w:after="320"/>
        <w:jc w:val="center"/>
      </w:pPr>
      <w:bookmarkStart w:id="63" w:name="_Toc243891262"/>
      <w:r>
        <w:rPr>
          <w:rFonts w:ascii="Times New Roman" w:eastAsia="Times New Roman" w:hAnsi="Times New Roman"/>
          <w:sz w:val="32"/>
        </w:rPr>
        <w:lastRenderedPageBreak/>
        <w:t>APPENDIX A: DEMONSTRATION GUIDE</w:t>
      </w:r>
      <w:bookmarkEnd w:id="63"/>
    </w:p>
    <w:p w14:paraId="2CA1C13E" w14:textId="77777777" w:rsidR="00D979BD" w:rsidRDefault="00A26459">
      <w:pPr>
        <w:ind w:firstLine="504"/>
        <w:jc w:val="both"/>
      </w:pPr>
      <w:r>
        <w:t>The following steps provide a repeatable demonstration of the implemented system. The sequence uses the development configuration and the demonstration accounts described in the project README.</w:t>
      </w:r>
    </w:p>
    <w:p w14:paraId="547F21AB" w14:textId="77777777" w:rsidR="00D979BD" w:rsidRDefault="00A26459">
      <w:pPr>
        <w:pStyle w:val="ListNumber"/>
        <w:spacing w:line="336" w:lineRule="auto"/>
      </w:pPr>
      <w:r>
        <w:rPr>
          <w:sz w:val="22"/>
        </w:rPr>
        <w:t>Start PostgreSQL and load script.sql into the exchange database.</w:t>
      </w:r>
    </w:p>
    <w:p w14:paraId="2C3B752A" w14:textId="77777777" w:rsidR="00D979BD" w:rsidRDefault="00A26459">
      <w:pPr>
        <w:pStyle w:val="ListNumber"/>
        <w:spacing w:line="336" w:lineRule="auto"/>
      </w:pPr>
      <w:r>
        <w:rPr>
          <w:sz w:val="22"/>
        </w:rPr>
        <w:t>Start the application with run.cmd or mvn jetty:run.</w:t>
      </w:r>
    </w:p>
    <w:p w14:paraId="000A9026" w14:textId="77777777" w:rsidR="00D979BD" w:rsidRDefault="00A26459">
      <w:pPr>
        <w:pStyle w:val="ListNumber"/>
        <w:spacing w:line="336" w:lineRule="auto"/>
      </w:pPr>
      <w:r>
        <w:rPr>
          <w:sz w:val="22"/>
        </w:rPr>
        <w:t>Open http://localhost:9999/exchange/ and sign in as john@doe.com.</w:t>
      </w:r>
    </w:p>
    <w:p w14:paraId="3048A4A6" w14:textId="77777777" w:rsidR="00D979BD" w:rsidRDefault="00A26459">
      <w:pPr>
        <w:pStyle w:val="ListNumber"/>
        <w:spacing w:line="336" w:lineRule="auto"/>
      </w:pPr>
      <w:r>
        <w:rPr>
          <w:sz w:val="22"/>
        </w:rPr>
        <w:t>Create a listing from Sell an item and inspect it in My listings.</w:t>
      </w:r>
    </w:p>
    <w:p w14:paraId="6DE1398A" w14:textId="77777777" w:rsidR="00D979BD" w:rsidRDefault="00A26459">
      <w:pPr>
        <w:pStyle w:val="ListNumber"/>
        <w:spacing w:line="336" w:lineRule="auto"/>
      </w:pPr>
      <w:r>
        <w:rPr>
          <w:sz w:val="22"/>
        </w:rPr>
        <w:t>Use a second demo account to make an offer against that listing.</w:t>
      </w:r>
    </w:p>
    <w:p w14:paraId="74694450" w14:textId="77777777" w:rsidR="00D979BD" w:rsidRDefault="00A26459">
      <w:pPr>
        <w:pStyle w:val="ListNumber"/>
        <w:spacing w:line="336" w:lineRule="auto"/>
      </w:pPr>
      <w:r>
        <w:rPr>
          <w:sz w:val="22"/>
        </w:rPr>
        <w:t>Return to the first account, open Offers and accept or reject the pending offer.</w:t>
      </w:r>
    </w:p>
    <w:p w14:paraId="056EA189" w14:textId="77777777" w:rsidR="00D979BD" w:rsidRDefault="00A26459">
      <w:pPr>
        <w:ind w:firstLine="504"/>
        <w:jc w:val="both"/>
      </w:pPr>
      <w:r>
        <w:t>During the demonstration, inspect the loading, empty, success and validation states rather than only the populated screen. The screenshots in Chapter Four can be used as a visual checklist.</w:t>
      </w:r>
    </w:p>
    <w:p w14:paraId="0037AA9D" w14:textId="77777777" w:rsidR="00D979BD" w:rsidRDefault="00A26459">
      <w:r>
        <w:br w:type="page"/>
      </w:r>
    </w:p>
    <w:p w14:paraId="7298F218" w14:textId="77777777" w:rsidR="00D979BD" w:rsidRDefault="00A26459">
      <w:pPr>
        <w:pStyle w:val="Heading1"/>
        <w:spacing w:before="240" w:after="320"/>
        <w:jc w:val="center"/>
      </w:pPr>
      <w:bookmarkStart w:id="64" w:name="_Toc243891263"/>
      <w:r>
        <w:rPr>
          <w:rFonts w:ascii="Times New Roman" w:eastAsia="Times New Roman" w:hAnsi="Times New Roman"/>
          <w:sz w:val="32"/>
        </w:rPr>
        <w:lastRenderedPageBreak/>
        <w:t>APPENDIX B: PRIMARY ROUTES AND ENDPOINTS</w:t>
      </w:r>
      <w:bookmarkEnd w:id="64"/>
    </w:p>
    <w:p w14:paraId="708C713D" w14:textId="77777777" w:rsidR="00D979BD" w:rsidRDefault="00A26459">
      <w:pPr>
        <w:ind w:firstLine="504"/>
        <w:jc w:val="both"/>
      </w:pPr>
      <w:r>
        <w:t>The routes below identify the principal user-facing pages or API areas used in the demonstration. The repository README contains the fuller endpoint catalogue and deployment notes.</w:t>
      </w:r>
    </w:p>
    <w:p w14:paraId="56E11663" w14:textId="77777777" w:rsidR="00D979BD" w:rsidRDefault="00A26459">
      <w:pPr>
        <w:spacing w:before="80" w:after="60"/>
        <w:jc w:val="center"/>
      </w:pPr>
      <w:r>
        <w:rPr>
          <w:b/>
          <w:i/>
          <w:color w:val="505C52"/>
          <w:sz w:val="18"/>
        </w:rPr>
        <w:t>Table B.1: Primary routes and endpoints</w:t>
      </w:r>
    </w:p>
    <w:tbl>
      <w:tblPr>
        <w:tblStyle w:val="TableGrid"/>
        <w:tblW w:w="0" w:type="auto"/>
        <w:tblLook w:val="04A0" w:firstRow="1" w:lastRow="0" w:firstColumn="1" w:lastColumn="0" w:noHBand="0" w:noVBand="1"/>
      </w:tblPr>
      <w:tblGrid>
        <w:gridCol w:w="3312"/>
        <w:gridCol w:w="5256"/>
      </w:tblGrid>
      <w:tr w:rsidR="00D979BD" w14:paraId="4DC07B50" w14:textId="77777777">
        <w:tc>
          <w:tcPr>
            <w:tcW w:w="3312" w:type="dxa"/>
            <w:shd w:val="clear" w:color="auto" w:fill="1D5A39"/>
            <w:vAlign w:val="center"/>
          </w:tcPr>
          <w:p w14:paraId="1424BD18" w14:textId="77777777" w:rsidR="00D979BD" w:rsidRDefault="00A26459">
            <w:r>
              <w:rPr>
                <w:b/>
                <w:color w:val="FFFFFF"/>
                <w:sz w:val="18"/>
              </w:rPr>
              <w:t>Route or endpoint</w:t>
            </w:r>
          </w:p>
        </w:tc>
        <w:tc>
          <w:tcPr>
            <w:tcW w:w="5256" w:type="dxa"/>
            <w:shd w:val="clear" w:color="auto" w:fill="1D5A39"/>
            <w:vAlign w:val="center"/>
          </w:tcPr>
          <w:p w14:paraId="6076EF20" w14:textId="77777777" w:rsidR="00D979BD" w:rsidRDefault="00A26459">
            <w:r>
              <w:rPr>
                <w:b/>
                <w:color w:val="FFFFFF"/>
                <w:sz w:val="18"/>
              </w:rPr>
              <w:t>Purpose</w:t>
            </w:r>
          </w:p>
        </w:tc>
      </w:tr>
      <w:tr w:rsidR="00D979BD" w14:paraId="147575B5" w14:textId="77777777">
        <w:tc>
          <w:tcPr>
            <w:tcW w:w="3312" w:type="dxa"/>
            <w:vAlign w:val="center"/>
          </w:tcPr>
          <w:p w14:paraId="6C4779FC" w14:textId="77777777" w:rsidR="00D979BD" w:rsidRDefault="00A26459">
            <w:pPr>
              <w:spacing w:after="0"/>
            </w:pPr>
            <w:r>
              <w:rPr>
                <w:sz w:val="18"/>
              </w:rPr>
              <w:t>/exchange/login</w:t>
            </w:r>
          </w:p>
        </w:tc>
        <w:tc>
          <w:tcPr>
            <w:tcW w:w="5256" w:type="dxa"/>
            <w:vAlign w:val="center"/>
          </w:tcPr>
          <w:p w14:paraId="0D1FB528" w14:textId="77777777" w:rsidR="00D979BD" w:rsidRDefault="00A26459">
            <w:pPr>
              <w:spacing w:after="0"/>
            </w:pPr>
            <w:r>
              <w:rPr>
                <w:sz w:val="18"/>
              </w:rPr>
              <w:t>Login form and session entry point</w:t>
            </w:r>
          </w:p>
        </w:tc>
      </w:tr>
      <w:tr w:rsidR="00D979BD" w14:paraId="57B35203" w14:textId="77777777">
        <w:tc>
          <w:tcPr>
            <w:tcW w:w="3312" w:type="dxa"/>
            <w:vAlign w:val="center"/>
          </w:tcPr>
          <w:p w14:paraId="793160BD" w14:textId="77777777" w:rsidR="00D979BD" w:rsidRDefault="00A26459">
            <w:pPr>
              <w:spacing w:after="0"/>
            </w:pPr>
            <w:r>
              <w:rPr>
                <w:sz w:val="18"/>
              </w:rPr>
              <w:t>/exchange/home</w:t>
            </w:r>
          </w:p>
        </w:tc>
        <w:tc>
          <w:tcPr>
            <w:tcW w:w="5256" w:type="dxa"/>
            <w:vAlign w:val="center"/>
          </w:tcPr>
          <w:p w14:paraId="76593781" w14:textId="77777777" w:rsidR="00D979BD" w:rsidRDefault="00A26459">
            <w:pPr>
              <w:spacing w:after="0"/>
            </w:pPr>
            <w:r>
              <w:rPr>
                <w:sz w:val="18"/>
              </w:rPr>
              <w:t>Listing catalogue and recommendations</w:t>
            </w:r>
          </w:p>
        </w:tc>
      </w:tr>
      <w:tr w:rsidR="00D979BD" w14:paraId="3144A319" w14:textId="77777777">
        <w:tc>
          <w:tcPr>
            <w:tcW w:w="3312" w:type="dxa"/>
            <w:vAlign w:val="center"/>
          </w:tcPr>
          <w:p w14:paraId="155E2A90" w14:textId="77777777" w:rsidR="00D979BD" w:rsidRDefault="00A26459">
            <w:pPr>
              <w:spacing w:after="0"/>
            </w:pPr>
            <w:r>
              <w:rPr>
                <w:sz w:val="18"/>
              </w:rPr>
              <w:t>/exchange/listing/view?id=...</w:t>
            </w:r>
          </w:p>
        </w:tc>
        <w:tc>
          <w:tcPr>
            <w:tcW w:w="5256" w:type="dxa"/>
            <w:vAlign w:val="center"/>
          </w:tcPr>
          <w:p w14:paraId="58939840" w14:textId="77777777" w:rsidR="00D979BD" w:rsidRDefault="00A26459">
            <w:pPr>
              <w:spacing w:after="0"/>
            </w:pPr>
            <w:r>
              <w:rPr>
                <w:sz w:val="18"/>
              </w:rPr>
              <w:t>Listing details and offer entry point</w:t>
            </w:r>
          </w:p>
        </w:tc>
      </w:tr>
      <w:tr w:rsidR="00D979BD" w14:paraId="5ABA70D4" w14:textId="77777777">
        <w:tc>
          <w:tcPr>
            <w:tcW w:w="3312" w:type="dxa"/>
            <w:vAlign w:val="center"/>
          </w:tcPr>
          <w:p w14:paraId="3131B360" w14:textId="77777777" w:rsidR="00D979BD" w:rsidRDefault="00A26459">
            <w:pPr>
              <w:spacing w:after="0"/>
            </w:pPr>
            <w:r>
              <w:rPr>
                <w:sz w:val="18"/>
              </w:rPr>
              <w:t>/exchange/listing/create</w:t>
            </w:r>
          </w:p>
        </w:tc>
        <w:tc>
          <w:tcPr>
            <w:tcW w:w="5256" w:type="dxa"/>
            <w:vAlign w:val="center"/>
          </w:tcPr>
          <w:p w14:paraId="5ABB33AE" w14:textId="77777777" w:rsidR="00D979BD" w:rsidRDefault="00A26459">
            <w:pPr>
              <w:spacing w:after="0"/>
            </w:pPr>
            <w:r>
              <w:rPr>
                <w:sz w:val="18"/>
              </w:rPr>
              <w:t>Create a new listing</w:t>
            </w:r>
          </w:p>
        </w:tc>
      </w:tr>
      <w:tr w:rsidR="00D979BD" w14:paraId="7B612F22" w14:textId="77777777">
        <w:tc>
          <w:tcPr>
            <w:tcW w:w="3312" w:type="dxa"/>
            <w:vAlign w:val="center"/>
          </w:tcPr>
          <w:p w14:paraId="3D874DF5" w14:textId="77777777" w:rsidR="00D979BD" w:rsidRDefault="00A26459">
            <w:pPr>
              <w:spacing w:after="0"/>
            </w:pPr>
            <w:r>
              <w:rPr>
                <w:sz w:val="18"/>
              </w:rPr>
              <w:t>/exchange/listing/mine</w:t>
            </w:r>
          </w:p>
        </w:tc>
        <w:tc>
          <w:tcPr>
            <w:tcW w:w="5256" w:type="dxa"/>
            <w:vAlign w:val="center"/>
          </w:tcPr>
          <w:p w14:paraId="0AC67AC9" w14:textId="77777777" w:rsidR="00D979BD" w:rsidRDefault="00A26459">
            <w:pPr>
              <w:spacing w:after="0"/>
            </w:pPr>
            <w:r>
              <w:rPr>
                <w:sz w:val="18"/>
              </w:rPr>
              <w:t>Personal listings and status actions</w:t>
            </w:r>
          </w:p>
        </w:tc>
      </w:tr>
      <w:tr w:rsidR="00D979BD" w14:paraId="0097A6E1" w14:textId="77777777">
        <w:tc>
          <w:tcPr>
            <w:tcW w:w="3312" w:type="dxa"/>
            <w:vAlign w:val="center"/>
          </w:tcPr>
          <w:p w14:paraId="5A5A1B71" w14:textId="77777777" w:rsidR="00D979BD" w:rsidRDefault="00A26459">
            <w:pPr>
              <w:spacing w:after="0"/>
            </w:pPr>
            <w:r>
              <w:rPr>
                <w:sz w:val="18"/>
              </w:rPr>
              <w:t>/exchange/my-offers</w:t>
            </w:r>
          </w:p>
        </w:tc>
        <w:tc>
          <w:tcPr>
            <w:tcW w:w="5256" w:type="dxa"/>
            <w:vAlign w:val="center"/>
          </w:tcPr>
          <w:p w14:paraId="4DDBB410" w14:textId="77777777" w:rsidR="00D979BD" w:rsidRDefault="00A26459">
            <w:pPr>
              <w:spacing w:after="0"/>
            </w:pPr>
            <w:r>
              <w:rPr>
                <w:sz w:val="18"/>
              </w:rPr>
              <w:t>Received and sent offers</w:t>
            </w:r>
          </w:p>
        </w:tc>
      </w:tr>
    </w:tbl>
    <w:p w14:paraId="54E9A9C7" w14:textId="77777777" w:rsidR="00D979BD" w:rsidRDefault="00D979BD"/>
    <w:p w14:paraId="23231F4C" w14:textId="77777777" w:rsidR="00D979BD" w:rsidRDefault="00A26459">
      <w:pPr>
        <w:ind w:firstLine="504"/>
        <w:jc w:val="both"/>
      </w:pPr>
      <w:r>
        <w:t>Access to protected routes is subject to the role and ownership rules described in Chapter Three. A successful HTTP response does not by itself prove authorization; the negative tests and acceptance scenarios are the relevant evidence.</w:t>
      </w:r>
    </w:p>
    <w:p w14:paraId="15746A0C" w14:textId="77777777" w:rsidR="00D979BD" w:rsidRDefault="00A26459">
      <w:r>
        <w:br w:type="page"/>
      </w:r>
    </w:p>
    <w:sectPr w:rsidR="00D979BD" w:rsidSect="00034616">
      <w:headerReference w:type="default" r:id="rId17"/>
      <w:footerReference w:type="default" r:id="rId18"/>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92FBF" w14:textId="77777777" w:rsidR="00A26459" w:rsidRDefault="00A26459">
      <w:pPr>
        <w:spacing w:after="0" w:line="240" w:lineRule="auto"/>
      </w:pPr>
      <w:r>
        <w:separator/>
      </w:r>
    </w:p>
  </w:endnote>
  <w:endnote w:type="continuationSeparator" w:id="0">
    <w:p w14:paraId="0A00EA88" w14:textId="77777777" w:rsidR="00A26459" w:rsidRDefault="00A26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5B63" w14:textId="77777777" w:rsidR="00D979BD" w:rsidRDefault="00A26459">
    <w:pPr>
      <w:pStyle w:val="Footer"/>
      <w:jc w:val="center"/>
    </w:pPr>
    <w:r>
      <w:rPr>
        <w:sz w:val="18"/>
      </w:rPr>
      <w:fldChar w:fldCharType="begin"/>
    </w:r>
    <w:r>
      <w:rPr>
        <w:sz w:val="18"/>
      </w:rPr>
      <w:instrText>PAGE</w:instrText>
    </w:r>
    <w:r w:rsidR="00D31A2F">
      <w:rPr>
        <w:sz w:val="18"/>
      </w:rPr>
      <w:fldChar w:fldCharType="separate"/>
    </w:r>
    <w:r w:rsidR="00D31A2F">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C636" w14:textId="77777777" w:rsidR="00A26459" w:rsidRDefault="00A26459">
      <w:pPr>
        <w:spacing w:after="0" w:line="240" w:lineRule="auto"/>
      </w:pPr>
      <w:r>
        <w:separator/>
      </w:r>
    </w:p>
  </w:footnote>
  <w:footnote w:type="continuationSeparator" w:id="0">
    <w:p w14:paraId="57A16557" w14:textId="77777777" w:rsidR="00A26459" w:rsidRDefault="00A26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83EF" w14:textId="77777777" w:rsidR="00D979BD" w:rsidRDefault="00A26459">
    <w:pPr>
      <w:pStyle w:val="Header"/>
      <w:jc w:val="right"/>
    </w:pPr>
    <w:r>
      <w:rPr>
        <w:i/>
        <w:color w:val="6E7870"/>
        <w:sz w:val="16"/>
      </w:rPr>
      <w:t>Alo Exchange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676312">
    <w:abstractNumId w:val="8"/>
  </w:num>
  <w:num w:numId="2" w16cid:durableId="1138376273">
    <w:abstractNumId w:val="6"/>
  </w:num>
  <w:num w:numId="3" w16cid:durableId="93014787">
    <w:abstractNumId w:val="5"/>
  </w:num>
  <w:num w:numId="4" w16cid:durableId="955909252">
    <w:abstractNumId w:val="4"/>
  </w:num>
  <w:num w:numId="5" w16cid:durableId="1706322777">
    <w:abstractNumId w:val="7"/>
  </w:num>
  <w:num w:numId="6" w16cid:durableId="560020313">
    <w:abstractNumId w:val="3"/>
  </w:num>
  <w:num w:numId="7" w16cid:durableId="557546046">
    <w:abstractNumId w:val="2"/>
  </w:num>
  <w:num w:numId="8" w16cid:durableId="1872720155">
    <w:abstractNumId w:val="1"/>
  </w:num>
  <w:num w:numId="9" w16cid:durableId="122842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148"/>
    <w:rsid w:val="00A26459"/>
    <w:rsid w:val="00AA1D8D"/>
    <w:rsid w:val="00B47730"/>
    <w:rsid w:val="00CB0664"/>
    <w:rsid w:val="00D31A2F"/>
    <w:rsid w:val="00D97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C2E2A7"/>
  <w14:defaultImageDpi w14:val="300"/>
  <w15:docId w15:val="{DD966355-0DFE-4CC7-8306-97768CDA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1A2F"/>
    <w:pPr>
      <w:spacing w:after="100"/>
    </w:pPr>
  </w:style>
  <w:style w:type="paragraph" w:styleId="TOC2">
    <w:name w:val="toc 2"/>
    <w:basedOn w:val="Normal"/>
    <w:next w:val="Normal"/>
    <w:autoRedefine/>
    <w:uiPriority w:val="39"/>
    <w:unhideWhenUsed/>
    <w:rsid w:val="00D31A2F"/>
    <w:pPr>
      <w:spacing w:after="100"/>
      <w:ind w:left="240"/>
    </w:pPr>
  </w:style>
  <w:style w:type="paragraph" w:styleId="TOC3">
    <w:name w:val="toc 3"/>
    <w:basedOn w:val="Normal"/>
    <w:next w:val="Normal"/>
    <w:autoRedefine/>
    <w:uiPriority w:val="39"/>
    <w:unhideWhenUsed/>
    <w:rsid w:val="00D31A2F"/>
    <w:pPr>
      <w:spacing w:after="100"/>
      <w:ind w:left="480"/>
    </w:pPr>
  </w:style>
  <w:style w:type="character" w:styleId="Hyperlink">
    <w:name w:val="Hyperlink"/>
    <w:basedOn w:val="DefaultParagraphFont"/>
    <w:uiPriority w:val="99"/>
    <w:unhideWhenUsed/>
    <w:rsid w:val="00D31A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6203</Words>
  <Characters>38158</Characters>
  <Application>Microsoft Office Word</Application>
  <DocSecurity>0</DocSecurity>
  <Lines>1011</Lines>
  <Paragraphs>613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 Exchange: A Web-Based Barter Marketplace with Recommendation and Offer Management</dc:title>
  <dc:subject>Final Year Computer Science Project Report</dc:subject>
  <dc:creator>[STUDENT FULL NAME]</dc:creator>
  <cp:keywords/>
  <dc:description>Generated from the implemented project and live UI screenshots.</dc:description>
  <cp:lastModifiedBy>Alapher Woriayibapri</cp:lastModifiedBy>
  <cp:revision>2</cp:revision>
  <dcterms:created xsi:type="dcterms:W3CDTF">2013-12-23T23:15:00Z</dcterms:created>
  <dcterms:modified xsi:type="dcterms:W3CDTF">2026-10-26T06:12:00Z</dcterms:modified>
  <cp:category/>
</cp:coreProperties>
</file>