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AC4D65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Definition of Done (DoD)</w:t>
      </w:r>
    </w:p>
    <w:p w14:paraId="3B21D71C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Referral Web Application – Phase 2</w:t>
      </w:r>
    </w:p>
    <w:p w14:paraId="1C462896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34C873A6">
          <v:rect id="_x0000_i1025" style="width:0;height:1.5pt" o:hralign="center" o:hrstd="t" o:hr="t" fillcolor="#a0a0a0" stroked="f"/>
        </w:pict>
      </w:r>
    </w:p>
    <w:p w14:paraId="4A8FCD0C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0 — Public Landing Page</w:t>
      </w:r>
    </w:p>
    <w:p w14:paraId="09BA14F0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42C1EAEB" w14:textId="77777777" w:rsidR="000B6B0D" w:rsidRPr="000B6B0D" w:rsidRDefault="000B6B0D" w:rsidP="000B6B0D">
      <w:pPr>
        <w:numPr>
          <w:ilvl w:val="0"/>
          <w:numId w:val="19"/>
        </w:numPr>
        <w:rPr>
          <w:b/>
          <w:bCs/>
        </w:rPr>
      </w:pPr>
      <w:r w:rsidRPr="000B6B0D">
        <w:rPr>
          <w:b/>
          <w:bCs/>
        </w:rPr>
        <w:t>A public landing page is accessible without login</w:t>
      </w:r>
    </w:p>
    <w:p w14:paraId="245E07E6" w14:textId="191EFA83" w:rsidR="000B6B0D" w:rsidRPr="000B6B0D" w:rsidRDefault="0000493A" w:rsidP="000B6B0D">
      <w:pPr>
        <w:numPr>
          <w:ilvl w:val="0"/>
          <w:numId w:val="19"/>
        </w:numPr>
        <w:rPr>
          <w:b/>
          <w:bCs/>
        </w:rPr>
      </w:pPr>
      <w:r>
        <w:rPr>
          <w:b/>
          <w:bCs/>
        </w:rPr>
        <w:t>T</w:t>
      </w:r>
      <w:r w:rsidR="000B6B0D" w:rsidRPr="000B6B0D">
        <w:rPr>
          <w:b/>
          <w:bCs/>
        </w:rPr>
        <w:t>he page displays a logo, headline, description, and call-to-action buttons</w:t>
      </w:r>
    </w:p>
    <w:p w14:paraId="4661C3D1" w14:textId="77777777" w:rsidR="000B6B0D" w:rsidRPr="000B6B0D" w:rsidRDefault="000B6B0D" w:rsidP="000B6B0D">
      <w:pPr>
        <w:numPr>
          <w:ilvl w:val="0"/>
          <w:numId w:val="19"/>
        </w:numPr>
        <w:rPr>
          <w:b/>
          <w:bCs/>
        </w:rPr>
      </w:pPr>
      <w:r w:rsidRPr="000B6B0D">
        <w:rPr>
          <w:b/>
          <w:bCs/>
        </w:rPr>
        <w:t>Call-to-action buttons redirect to login or registration</w:t>
      </w:r>
    </w:p>
    <w:p w14:paraId="2FA20AC9" w14:textId="77777777" w:rsidR="000B6B0D" w:rsidRPr="000B6B0D" w:rsidRDefault="000B6B0D" w:rsidP="000B6B0D">
      <w:pPr>
        <w:numPr>
          <w:ilvl w:val="0"/>
          <w:numId w:val="19"/>
        </w:numPr>
        <w:rPr>
          <w:b/>
          <w:bCs/>
        </w:rPr>
      </w:pPr>
      <w:r w:rsidRPr="000B6B0D">
        <w:rPr>
          <w:b/>
          <w:bCs/>
        </w:rPr>
        <w:t>The layout works correctly on desktop and mobile screens</w:t>
      </w:r>
    </w:p>
    <w:p w14:paraId="76847D09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09096952">
          <v:rect id="_x0000_i1026" style="width:0;height:1.5pt" o:hralign="center" o:hrstd="t" o:hr="t" fillcolor="#a0a0a0" stroked="f"/>
        </w:pict>
      </w:r>
    </w:p>
    <w:p w14:paraId="53BDAF11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 — Employee Registration &amp; Authentication</w:t>
      </w:r>
    </w:p>
    <w:p w14:paraId="2EF1EF20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126F7133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An employee can register using the registration form</w:t>
      </w:r>
    </w:p>
    <w:p w14:paraId="58566B72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The system creates the account as an EMPLOYEE by default</w:t>
      </w:r>
    </w:p>
    <w:p w14:paraId="0664DDEB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Employees cannot register as HR</w:t>
      </w:r>
    </w:p>
    <w:p w14:paraId="66A22A41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An employee can log in using email and password</w:t>
      </w:r>
    </w:p>
    <w:p w14:paraId="763BEE0E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Invalid credentials show an error message</w:t>
      </w:r>
    </w:p>
    <w:p w14:paraId="7428853F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A forgot password option is available</w:t>
      </w:r>
    </w:p>
    <w:p w14:paraId="518CACF5" w14:textId="77777777" w:rsidR="000B6B0D" w:rsidRPr="000B6B0D" w:rsidRDefault="000B6B0D" w:rsidP="000B6B0D">
      <w:pPr>
        <w:numPr>
          <w:ilvl w:val="0"/>
          <w:numId w:val="20"/>
        </w:numPr>
        <w:rPr>
          <w:b/>
          <w:bCs/>
        </w:rPr>
      </w:pPr>
      <w:r w:rsidRPr="000B6B0D">
        <w:rPr>
          <w:b/>
          <w:bCs/>
        </w:rPr>
        <w:t>Successful login redirects the employee to their dashboard</w:t>
      </w:r>
    </w:p>
    <w:p w14:paraId="1CD42293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491A233D">
          <v:rect id="_x0000_i1027" style="width:0;height:1.5pt" o:hralign="center" o:hrstd="t" o:hr="t" fillcolor="#a0a0a0" stroked="f"/>
        </w:pict>
      </w:r>
    </w:p>
    <w:p w14:paraId="113F26A4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2 — Employee Dashboard Overview</w:t>
      </w:r>
    </w:p>
    <w:p w14:paraId="3EBA0EC3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02D516A0" w14:textId="77777777" w:rsidR="000B6B0D" w:rsidRPr="000B6B0D" w:rsidRDefault="000B6B0D" w:rsidP="000B6B0D">
      <w:pPr>
        <w:numPr>
          <w:ilvl w:val="0"/>
          <w:numId w:val="21"/>
        </w:numPr>
        <w:rPr>
          <w:b/>
          <w:bCs/>
        </w:rPr>
      </w:pPr>
      <w:r w:rsidRPr="000B6B0D">
        <w:rPr>
          <w:b/>
          <w:bCs/>
        </w:rPr>
        <w:t>A logged-in employee sees a dashboard screen</w:t>
      </w:r>
    </w:p>
    <w:p w14:paraId="43D1AC0D" w14:textId="77777777" w:rsidR="000B6B0D" w:rsidRPr="000B6B0D" w:rsidRDefault="000B6B0D" w:rsidP="000B6B0D">
      <w:pPr>
        <w:numPr>
          <w:ilvl w:val="0"/>
          <w:numId w:val="21"/>
        </w:numPr>
        <w:rPr>
          <w:b/>
          <w:bCs/>
        </w:rPr>
      </w:pPr>
      <w:r w:rsidRPr="000B6B0D">
        <w:rPr>
          <w:b/>
          <w:bCs/>
        </w:rPr>
        <w:t>The dashboard displays:</w:t>
      </w:r>
    </w:p>
    <w:p w14:paraId="5DC243D8" w14:textId="77777777" w:rsidR="000B6B0D" w:rsidRPr="000B6B0D" w:rsidRDefault="000B6B0D" w:rsidP="000B6B0D">
      <w:pPr>
        <w:numPr>
          <w:ilvl w:val="1"/>
          <w:numId w:val="21"/>
        </w:numPr>
        <w:rPr>
          <w:b/>
          <w:bCs/>
        </w:rPr>
      </w:pPr>
      <w:r w:rsidRPr="000B6B0D">
        <w:rPr>
          <w:b/>
          <w:bCs/>
        </w:rPr>
        <w:t>Total referrals</w:t>
      </w:r>
    </w:p>
    <w:p w14:paraId="00B18D24" w14:textId="77777777" w:rsidR="000B6B0D" w:rsidRPr="000B6B0D" w:rsidRDefault="000B6B0D" w:rsidP="000B6B0D">
      <w:pPr>
        <w:numPr>
          <w:ilvl w:val="1"/>
          <w:numId w:val="21"/>
        </w:numPr>
        <w:rPr>
          <w:b/>
          <w:bCs/>
        </w:rPr>
      </w:pPr>
      <w:r w:rsidRPr="000B6B0D">
        <w:rPr>
          <w:b/>
          <w:bCs/>
        </w:rPr>
        <w:t>Successful hires</w:t>
      </w:r>
    </w:p>
    <w:p w14:paraId="36803F1F" w14:textId="77777777" w:rsidR="000B6B0D" w:rsidRPr="000B6B0D" w:rsidRDefault="000B6B0D" w:rsidP="000B6B0D">
      <w:pPr>
        <w:numPr>
          <w:ilvl w:val="1"/>
          <w:numId w:val="21"/>
        </w:numPr>
        <w:rPr>
          <w:b/>
          <w:bCs/>
        </w:rPr>
      </w:pPr>
      <w:r w:rsidRPr="000B6B0D">
        <w:rPr>
          <w:b/>
          <w:bCs/>
        </w:rPr>
        <w:lastRenderedPageBreak/>
        <w:t>Pending referrals</w:t>
      </w:r>
    </w:p>
    <w:p w14:paraId="71026612" w14:textId="77777777" w:rsidR="000B6B0D" w:rsidRPr="000B6B0D" w:rsidRDefault="000B6B0D" w:rsidP="000B6B0D">
      <w:pPr>
        <w:numPr>
          <w:ilvl w:val="1"/>
          <w:numId w:val="21"/>
        </w:numPr>
        <w:rPr>
          <w:b/>
          <w:bCs/>
        </w:rPr>
      </w:pPr>
      <w:r w:rsidRPr="000B6B0D">
        <w:rPr>
          <w:b/>
          <w:bCs/>
        </w:rPr>
        <w:t>Bonuses earned</w:t>
      </w:r>
    </w:p>
    <w:p w14:paraId="0412B5BB" w14:textId="77777777" w:rsidR="000B6B0D" w:rsidRPr="000B6B0D" w:rsidRDefault="000B6B0D" w:rsidP="000B6B0D">
      <w:pPr>
        <w:numPr>
          <w:ilvl w:val="0"/>
          <w:numId w:val="21"/>
        </w:numPr>
        <w:rPr>
          <w:b/>
          <w:bCs/>
        </w:rPr>
      </w:pPr>
      <w:r w:rsidRPr="000B6B0D">
        <w:rPr>
          <w:b/>
          <w:bCs/>
        </w:rPr>
        <w:t>Recent referrals are visible</w:t>
      </w:r>
    </w:p>
    <w:p w14:paraId="5CD27DB4" w14:textId="77777777" w:rsidR="000B6B0D" w:rsidRPr="000B6B0D" w:rsidRDefault="000B6B0D" w:rsidP="000B6B0D">
      <w:pPr>
        <w:numPr>
          <w:ilvl w:val="0"/>
          <w:numId w:val="21"/>
        </w:numPr>
        <w:rPr>
          <w:b/>
          <w:bCs/>
        </w:rPr>
      </w:pPr>
      <w:r w:rsidRPr="000B6B0D">
        <w:rPr>
          <w:b/>
          <w:bCs/>
        </w:rPr>
        <w:t>Open positions are previewed</w:t>
      </w:r>
    </w:p>
    <w:p w14:paraId="122D5A21" w14:textId="77777777" w:rsidR="000B6B0D" w:rsidRPr="000B6B0D" w:rsidRDefault="000B6B0D" w:rsidP="000B6B0D">
      <w:pPr>
        <w:numPr>
          <w:ilvl w:val="0"/>
          <w:numId w:val="21"/>
        </w:numPr>
        <w:rPr>
          <w:b/>
          <w:bCs/>
        </w:rPr>
      </w:pPr>
      <w:r w:rsidRPr="000B6B0D">
        <w:rPr>
          <w:b/>
          <w:bCs/>
        </w:rPr>
        <w:t>A clear “Submit Referral” action is available</w:t>
      </w:r>
    </w:p>
    <w:p w14:paraId="70E76180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0AC6BAB3">
          <v:rect id="_x0000_i1028" style="width:0;height:1.5pt" o:hralign="center" o:hrstd="t" o:hr="t" fillcolor="#a0a0a0" stroked="f"/>
        </w:pict>
      </w:r>
    </w:p>
    <w:p w14:paraId="77947092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3 — View Open Positions</w:t>
      </w:r>
    </w:p>
    <w:p w14:paraId="14AF81A9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2C0DE42C" w14:textId="77777777" w:rsidR="000B6B0D" w:rsidRPr="000B6B0D" w:rsidRDefault="000B6B0D" w:rsidP="000B6B0D">
      <w:pPr>
        <w:numPr>
          <w:ilvl w:val="0"/>
          <w:numId w:val="22"/>
        </w:numPr>
        <w:rPr>
          <w:b/>
          <w:bCs/>
        </w:rPr>
      </w:pPr>
      <w:r w:rsidRPr="000B6B0D">
        <w:rPr>
          <w:b/>
          <w:bCs/>
        </w:rPr>
        <w:t>Employees can view a list of open positions</w:t>
      </w:r>
    </w:p>
    <w:p w14:paraId="2BF7332B" w14:textId="77777777" w:rsidR="000B6B0D" w:rsidRPr="000B6B0D" w:rsidRDefault="000B6B0D" w:rsidP="000B6B0D">
      <w:pPr>
        <w:numPr>
          <w:ilvl w:val="0"/>
          <w:numId w:val="22"/>
        </w:numPr>
        <w:rPr>
          <w:b/>
          <w:bCs/>
        </w:rPr>
      </w:pPr>
      <w:r w:rsidRPr="000B6B0D">
        <w:rPr>
          <w:b/>
          <w:bCs/>
        </w:rPr>
        <w:t>Each position displays title, department, and location</w:t>
      </w:r>
    </w:p>
    <w:p w14:paraId="4572C187" w14:textId="77777777" w:rsidR="000B6B0D" w:rsidRPr="000B6B0D" w:rsidRDefault="000B6B0D" w:rsidP="000B6B0D">
      <w:pPr>
        <w:numPr>
          <w:ilvl w:val="0"/>
          <w:numId w:val="22"/>
        </w:numPr>
        <w:rPr>
          <w:b/>
          <w:bCs/>
        </w:rPr>
      </w:pPr>
      <w:r w:rsidRPr="000B6B0D">
        <w:rPr>
          <w:b/>
          <w:bCs/>
        </w:rPr>
        <w:t>Employees can open a position details page</w:t>
      </w:r>
    </w:p>
    <w:p w14:paraId="5E7727C4" w14:textId="77777777" w:rsidR="000B6B0D" w:rsidRPr="000B6B0D" w:rsidRDefault="000B6B0D" w:rsidP="000B6B0D">
      <w:pPr>
        <w:numPr>
          <w:ilvl w:val="0"/>
          <w:numId w:val="22"/>
        </w:numPr>
        <w:rPr>
          <w:b/>
          <w:bCs/>
        </w:rPr>
      </w:pPr>
      <w:r w:rsidRPr="000B6B0D">
        <w:rPr>
          <w:b/>
          <w:bCs/>
        </w:rPr>
        <w:t>Employees can start a referral from a selected position</w:t>
      </w:r>
    </w:p>
    <w:p w14:paraId="1C3D6E3C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04F508D9">
          <v:rect id="_x0000_i1029" style="width:0;height:1.5pt" o:hralign="center" o:hrstd="t" o:hr="t" fillcolor="#a0a0a0" stroked="f"/>
        </w:pict>
      </w:r>
    </w:p>
    <w:p w14:paraId="7BBABA14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4 — Position Details</w:t>
      </w:r>
    </w:p>
    <w:p w14:paraId="458179A4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13246378" w14:textId="77777777" w:rsidR="000B6B0D" w:rsidRPr="000B6B0D" w:rsidRDefault="000B6B0D" w:rsidP="000B6B0D">
      <w:pPr>
        <w:numPr>
          <w:ilvl w:val="0"/>
          <w:numId w:val="23"/>
        </w:numPr>
        <w:rPr>
          <w:b/>
          <w:bCs/>
        </w:rPr>
      </w:pPr>
      <w:r w:rsidRPr="000B6B0D">
        <w:rPr>
          <w:b/>
          <w:bCs/>
        </w:rPr>
        <w:t>Full position details are visible</w:t>
      </w:r>
    </w:p>
    <w:p w14:paraId="7608B2BB" w14:textId="77777777" w:rsidR="000B6B0D" w:rsidRPr="000B6B0D" w:rsidRDefault="000B6B0D" w:rsidP="000B6B0D">
      <w:pPr>
        <w:numPr>
          <w:ilvl w:val="0"/>
          <w:numId w:val="23"/>
        </w:numPr>
        <w:rPr>
          <w:b/>
          <w:bCs/>
        </w:rPr>
      </w:pPr>
      <w:r w:rsidRPr="000B6B0D">
        <w:rPr>
          <w:b/>
          <w:bCs/>
        </w:rPr>
        <w:t>Requirements, department, and years of experience are shown</w:t>
      </w:r>
    </w:p>
    <w:p w14:paraId="46BD9C5B" w14:textId="77777777" w:rsidR="000B6B0D" w:rsidRPr="000B6B0D" w:rsidRDefault="000B6B0D" w:rsidP="000B6B0D">
      <w:pPr>
        <w:numPr>
          <w:ilvl w:val="0"/>
          <w:numId w:val="23"/>
        </w:numPr>
        <w:rPr>
          <w:b/>
          <w:bCs/>
        </w:rPr>
      </w:pPr>
      <w:r w:rsidRPr="000B6B0D">
        <w:rPr>
          <w:b/>
          <w:bCs/>
        </w:rPr>
        <w:t>A “Refer Candidate” action is available from the position page</w:t>
      </w:r>
    </w:p>
    <w:p w14:paraId="7324229A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47611990">
          <v:rect id="_x0000_i1030" style="width:0;height:1.5pt" o:hralign="center" o:hrstd="t" o:hr="t" fillcolor="#a0a0a0" stroked="f"/>
        </w:pict>
      </w:r>
    </w:p>
    <w:p w14:paraId="4C505C17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5 — Create Candidate &amp; Submit Referral</w:t>
      </w:r>
    </w:p>
    <w:p w14:paraId="41E9B8CB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3E6326CD" w14:textId="77777777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t>An employee can submit a referral for a candidate</w:t>
      </w:r>
    </w:p>
    <w:p w14:paraId="7CD46541" w14:textId="77777777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t>Candidate name and email can be entered</w:t>
      </w:r>
    </w:p>
    <w:p w14:paraId="7B3D6632" w14:textId="77777777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t>A CV can be uploaded</w:t>
      </w:r>
    </w:p>
    <w:p w14:paraId="7D868877" w14:textId="77777777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t>The position is either pre-filled or selectable</w:t>
      </w:r>
    </w:p>
    <w:p w14:paraId="2D2E4A9F" w14:textId="77777777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t>Duplicate candidates (same email) are prevented</w:t>
      </w:r>
    </w:p>
    <w:p w14:paraId="63F1864F" w14:textId="77777777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lastRenderedPageBreak/>
        <w:t>A referral is created with status PENDING_CONFIRMATION</w:t>
      </w:r>
    </w:p>
    <w:p w14:paraId="43BA68A7" w14:textId="77777777" w:rsidR="000B6B0D" w:rsidRPr="000B6B0D" w:rsidRDefault="000B6B0D" w:rsidP="000B6B0D">
      <w:pPr>
        <w:numPr>
          <w:ilvl w:val="0"/>
          <w:numId w:val="24"/>
        </w:numPr>
        <w:rPr>
          <w:b/>
          <w:bCs/>
        </w:rPr>
      </w:pPr>
      <w:r w:rsidRPr="000B6B0D">
        <w:rPr>
          <w:b/>
          <w:bCs/>
        </w:rPr>
        <w:t>The employee sees a submission confirmation message</w:t>
      </w:r>
    </w:p>
    <w:p w14:paraId="614DB458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731E9402">
          <v:rect id="_x0000_i1031" style="width:0;height:1.5pt" o:hralign="center" o:hrstd="t" o:hr="t" fillcolor="#a0a0a0" stroked="f"/>
        </w:pict>
      </w:r>
    </w:p>
    <w:p w14:paraId="7D0C8076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6 — Candidate Email Confirmation</w:t>
      </w:r>
    </w:p>
    <w:p w14:paraId="63A92FAB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6C969640" w14:textId="77777777" w:rsidR="000B6B0D" w:rsidRPr="000B6B0D" w:rsidRDefault="000B6B0D" w:rsidP="000B6B0D">
      <w:pPr>
        <w:numPr>
          <w:ilvl w:val="0"/>
          <w:numId w:val="25"/>
        </w:numPr>
        <w:rPr>
          <w:b/>
          <w:bCs/>
        </w:rPr>
      </w:pPr>
      <w:r w:rsidRPr="000B6B0D">
        <w:rPr>
          <w:b/>
          <w:bCs/>
        </w:rPr>
        <w:t>A confirmation email is sent to the candidate</w:t>
      </w:r>
    </w:p>
    <w:p w14:paraId="680EFB00" w14:textId="77777777" w:rsidR="000B6B0D" w:rsidRPr="000B6B0D" w:rsidRDefault="000B6B0D" w:rsidP="000B6B0D">
      <w:pPr>
        <w:numPr>
          <w:ilvl w:val="0"/>
          <w:numId w:val="25"/>
        </w:numPr>
        <w:rPr>
          <w:b/>
          <w:bCs/>
        </w:rPr>
      </w:pPr>
      <w:r w:rsidRPr="000B6B0D">
        <w:rPr>
          <w:b/>
          <w:bCs/>
        </w:rPr>
        <w:t>The email contains a clear accept action</w:t>
      </w:r>
    </w:p>
    <w:p w14:paraId="21C0229E" w14:textId="77777777" w:rsidR="000B6B0D" w:rsidRPr="000B6B0D" w:rsidRDefault="000B6B0D" w:rsidP="000B6B0D">
      <w:pPr>
        <w:numPr>
          <w:ilvl w:val="0"/>
          <w:numId w:val="25"/>
        </w:numPr>
        <w:rPr>
          <w:b/>
          <w:bCs/>
        </w:rPr>
      </w:pPr>
      <w:r w:rsidRPr="000B6B0D">
        <w:rPr>
          <w:b/>
          <w:bCs/>
        </w:rPr>
        <w:t>A decline option is available</w:t>
      </w:r>
    </w:p>
    <w:p w14:paraId="62FCC54A" w14:textId="77777777" w:rsidR="000B6B0D" w:rsidRPr="000B6B0D" w:rsidRDefault="000B6B0D" w:rsidP="000B6B0D">
      <w:pPr>
        <w:numPr>
          <w:ilvl w:val="0"/>
          <w:numId w:val="25"/>
        </w:numPr>
        <w:rPr>
          <w:b/>
          <w:bCs/>
        </w:rPr>
      </w:pPr>
      <w:r w:rsidRPr="000B6B0D">
        <w:rPr>
          <w:b/>
          <w:bCs/>
        </w:rPr>
        <w:t>The referral is not visible to HR before confirmation</w:t>
      </w:r>
    </w:p>
    <w:p w14:paraId="16298313" w14:textId="77777777" w:rsidR="000B6B0D" w:rsidRPr="000B6B0D" w:rsidRDefault="000B6B0D" w:rsidP="000B6B0D">
      <w:pPr>
        <w:numPr>
          <w:ilvl w:val="0"/>
          <w:numId w:val="25"/>
        </w:numPr>
        <w:rPr>
          <w:b/>
          <w:bCs/>
        </w:rPr>
      </w:pPr>
      <w:r w:rsidRPr="000B6B0D">
        <w:rPr>
          <w:b/>
          <w:bCs/>
        </w:rPr>
        <w:t>Confirmation links work only once</w:t>
      </w:r>
    </w:p>
    <w:p w14:paraId="5196258D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772103BD">
          <v:rect id="_x0000_i1032" style="width:0;height:1.5pt" o:hralign="center" o:hrstd="t" o:hr="t" fillcolor="#a0a0a0" stroked="f"/>
        </w:pict>
      </w:r>
    </w:p>
    <w:p w14:paraId="082B6E2A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7 — Candidate Accepts or Declines Referral</w:t>
      </w:r>
    </w:p>
    <w:p w14:paraId="052DEFDE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4E57CA60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Accept</w:t>
      </w:r>
    </w:p>
    <w:p w14:paraId="18FB9D98" w14:textId="77777777" w:rsidR="000B6B0D" w:rsidRPr="000B6B0D" w:rsidRDefault="000B6B0D" w:rsidP="000B6B0D">
      <w:pPr>
        <w:numPr>
          <w:ilvl w:val="0"/>
          <w:numId w:val="26"/>
        </w:numPr>
        <w:rPr>
          <w:b/>
          <w:bCs/>
        </w:rPr>
      </w:pPr>
      <w:r w:rsidRPr="000B6B0D">
        <w:rPr>
          <w:b/>
          <w:bCs/>
        </w:rPr>
        <w:t>The candidate can confirm the referral via email</w:t>
      </w:r>
    </w:p>
    <w:p w14:paraId="07D98619" w14:textId="77777777" w:rsidR="000B6B0D" w:rsidRPr="000B6B0D" w:rsidRDefault="000B6B0D" w:rsidP="000B6B0D">
      <w:pPr>
        <w:numPr>
          <w:ilvl w:val="0"/>
          <w:numId w:val="26"/>
        </w:numPr>
        <w:rPr>
          <w:b/>
          <w:bCs/>
        </w:rPr>
      </w:pPr>
      <w:r w:rsidRPr="000B6B0D">
        <w:rPr>
          <w:b/>
          <w:bCs/>
        </w:rPr>
        <w:t>The referral status changes to CONFIRMED</w:t>
      </w:r>
    </w:p>
    <w:p w14:paraId="3EFA1133" w14:textId="77777777" w:rsidR="000B6B0D" w:rsidRPr="000B6B0D" w:rsidRDefault="000B6B0D" w:rsidP="000B6B0D">
      <w:pPr>
        <w:numPr>
          <w:ilvl w:val="0"/>
          <w:numId w:val="26"/>
        </w:numPr>
        <w:rPr>
          <w:b/>
          <w:bCs/>
        </w:rPr>
      </w:pPr>
      <w:r w:rsidRPr="000B6B0D">
        <w:rPr>
          <w:b/>
          <w:bCs/>
        </w:rPr>
        <w:t>HR can now see the referral</w:t>
      </w:r>
    </w:p>
    <w:p w14:paraId="1A729A23" w14:textId="77777777" w:rsidR="000B6B0D" w:rsidRPr="000B6B0D" w:rsidRDefault="000B6B0D" w:rsidP="000B6B0D">
      <w:pPr>
        <w:numPr>
          <w:ilvl w:val="0"/>
          <w:numId w:val="26"/>
        </w:numPr>
        <w:rPr>
          <w:b/>
          <w:bCs/>
        </w:rPr>
      </w:pPr>
      <w:r w:rsidRPr="000B6B0D">
        <w:rPr>
          <w:b/>
          <w:bCs/>
        </w:rPr>
        <w:t>A confirmation success message is displayed</w:t>
      </w:r>
    </w:p>
    <w:p w14:paraId="398FE491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Decline</w:t>
      </w:r>
    </w:p>
    <w:p w14:paraId="60405CD3" w14:textId="77777777" w:rsidR="000B6B0D" w:rsidRPr="000B6B0D" w:rsidRDefault="000B6B0D" w:rsidP="000B6B0D">
      <w:pPr>
        <w:numPr>
          <w:ilvl w:val="0"/>
          <w:numId w:val="27"/>
        </w:numPr>
        <w:rPr>
          <w:b/>
          <w:bCs/>
        </w:rPr>
      </w:pPr>
      <w:r w:rsidRPr="000B6B0D">
        <w:rPr>
          <w:b/>
          <w:bCs/>
        </w:rPr>
        <w:t>The candidate can decline the referral</w:t>
      </w:r>
    </w:p>
    <w:p w14:paraId="2035F5CD" w14:textId="77777777" w:rsidR="000B6B0D" w:rsidRPr="000B6B0D" w:rsidRDefault="000B6B0D" w:rsidP="000B6B0D">
      <w:pPr>
        <w:numPr>
          <w:ilvl w:val="0"/>
          <w:numId w:val="27"/>
        </w:numPr>
        <w:rPr>
          <w:b/>
          <w:bCs/>
        </w:rPr>
      </w:pPr>
      <w:r w:rsidRPr="000B6B0D">
        <w:rPr>
          <w:b/>
          <w:bCs/>
        </w:rPr>
        <w:t>The referral status changes to DECLINED</w:t>
      </w:r>
    </w:p>
    <w:p w14:paraId="51238992" w14:textId="77777777" w:rsidR="000B6B0D" w:rsidRPr="000B6B0D" w:rsidRDefault="000B6B0D" w:rsidP="000B6B0D">
      <w:pPr>
        <w:numPr>
          <w:ilvl w:val="0"/>
          <w:numId w:val="27"/>
        </w:numPr>
        <w:rPr>
          <w:b/>
          <w:bCs/>
        </w:rPr>
      </w:pPr>
      <w:r w:rsidRPr="000B6B0D">
        <w:rPr>
          <w:b/>
          <w:bCs/>
        </w:rPr>
        <w:t>HR cannot process the referral further</w:t>
      </w:r>
    </w:p>
    <w:p w14:paraId="5B61868C" w14:textId="77777777" w:rsidR="000B6B0D" w:rsidRPr="000B6B0D" w:rsidRDefault="000B6B0D" w:rsidP="000B6B0D">
      <w:pPr>
        <w:numPr>
          <w:ilvl w:val="0"/>
          <w:numId w:val="27"/>
        </w:numPr>
        <w:rPr>
          <w:b/>
          <w:bCs/>
        </w:rPr>
      </w:pPr>
      <w:r w:rsidRPr="000B6B0D">
        <w:rPr>
          <w:b/>
          <w:bCs/>
        </w:rPr>
        <w:t>A decline confirmation message is displayed</w:t>
      </w:r>
    </w:p>
    <w:p w14:paraId="477380E6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489962F8">
          <v:rect id="_x0000_i1033" style="width:0;height:1.5pt" o:hralign="center" o:hrstd="t" o:hr="t" fillcolor="#a0a0a0" stroked="f"/>
        </w:pict>
      </w:r>
    </w:p>
    <w:p w14:paraId="3524E1CE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8 — Employee Referral History</w:t>
      </w:r>
    </w:p>
    <w:p w14:paraId="62F7650A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47EC1C3B" w14:textId="77777777" w:rsidR="000B6B0D" w:rsidRPr="000B6B0D" w:rsidRDefault="000B6B0D" w:rsidP="000B6B0D">
      <w:pPr>
        <w:numPr>
          <w:ilvl w:val="0"/>
          <w:numId w:val="28"/>
        </w:numPr>
        <w:rPr>
          <w:b/>
          <w:bCs/>
        </w:rPr>
      </w:pPr>
      <w:r w:rsidRPr="000B6B0D">
        <w:rPr>
          <w:b/>
          <w:bCs/>
        </w:rPr>
        <w:lastRenderedPageBreak/>
        <w:t>Employees can view all referrals they submitted</w:t>
      </w:r>
    </w:p>
    <w:p w14:paraId="4803D6FA" w14:textId="77777777" w:rsidR="000B6B0D" w:rsidRPr="000B6B0D" w:rsidRDefault="000B6B0D" w:rsidP="000B6B0D">
      <w:pPr>
        <w:numPr>
          <w:ilvl w:val="0"/>
          <w:numId w:val="28"/>
        </w:numPr>
        <w:rPr>
          <w:b/>
          <w:bCs/>
        </w:rPr>
      </w:pPr>
      <w:r w:rsidRPr="000B6B0D">
        <w:rPr>
          <w:b/>
          <w:bCs/>
        </w:rPr>
        <w:t>Each referral shows:</w:t>
      </w:r>
    </w:p>
    <w:p w14:paraId="565B22F7" w14:textId="77777777" w:rsidR="000B6B0D" w:rsidRPr="000B6B0D" w:rsidRDefault="000B6B0D" w:rsidP="000B6B0D">
      <w:pPr>
        <w:numPr>
          <w:ilvl w:val="1"/>
          <w:numId w:val="28"/>
        </w:numPr>
        <w:rPr>
          <w:b/>
          <w:bCs/>
        </w:rPr>
      </w:pPr>
      <w:r w:rsidRPr="000B6B0D">
        <w:rPr>
          <w:b/>
          <w:bCs/>
        </w:rPr>
        <w:t>Candidate name</w:t>
      </w:r>
    </w:p>
    <w:p w14:paraId="01593806" w14:textId="77777777" w:rsidR="000B6B0D" w:rsidRPr="000B6B0D" w:rsidRDefault="000B6B0D" w:rsidP="000B6B0D">
      <w:pPr>
        <w:numPr>
          <w:ilvl w:val="1"/>
          <w:numId w:val="28"/>
        </w:numPr>
        <w:rPr>
          <w:b/>
          <w:bCs/>
        </w:rPr>
      </w:pPr>
      <w:r w:rsidRPr="000B6B0D">
        <w:rPr>
          <w:b/>
          <w:bCs/>
        </w:rPr>
        <w:t>Submission date</w:t>
      </w:r>
    </w:p>
    <w:p w14:paraId="56C6ECEF" w14:textId="77777777" w:rsidR="000B6B0D" w:rsidRPr="000B6B0D" w:rsidRDefault="000B6B0D" w:rsidP="000B6B0D">
      <w:pPr>
        <w:numPr>
          <w:ilvl w:val="1"/>
          <w:numId w:val="28"/>
        </w:numPr>
        <w:rPr>
          <w:b/>
          <w:bCs/>
        </w:rPr>
      </w:pPr>
      <w:r w:rsidRPr="000B6B0D">
        <w:rPr>
          <w:b/>
          <w:bCs/>
        </w:rPr>
        <w:t>Current status</w:t>
      </w:r>
    </w:p>
    <w:p w14:paraId="287C73DB" w14:textId="77777777" w:rsidR="000B6B0D" w:rsidRPr="000B6B0D" w:rsidRDefault="000B6B0D" w:rsidP="000B6B0D">
      <w:pPr>
        <w:numPr>
          <w:ilvl w:val="0"/>
          <w:numId w:val="28"/>
        </w:numPr>
        <w:rPr>
          <w:b/>
          <w:bCs/>
        </w:rPr>
      </w:pPr>
      <w:r w:rsidRPr="000B6B0D">
        <w:rPr>
          <w:b/>
          <w:bCs/>
        </w:rPr>
        <w:t>A visual status timeline is displayed</w:t>
      </w:r>
    </w:p>
    <w:p w14:paraId="49754E22" w14:textId="77777777" w:rsidR="000B6B0D" w:rsidRPr="000B6B0D" w:rsidRDefault="000B6B0D" w:rsidP="000B6B0D">
      <w:pPr>
        <w:numPr>
          <w:ilvl w:val="0"/>
          <w:numId w:val="28"/>
        </w:numPr>
        <w:rPr>
          <w:b/>
          <w:bCs/>
        </w:rPr>
      </w:pPr>
      <w:r w:rsidRPr="000B6B0D">
        <w:rPr>
          <w:b/>
          <w:bCs/>
        </w:rPr>
        <w:t>Employees can open referral details</w:t>
      </w:r>
    </w:p>
    <w:p w14:paraId="34434352" w14:textId="77777777" w:rsidR="000B6B0D" w:rsidRPr="000B6B0D" w:rsidRDefault="000B6B0D" w:rsidP="000B6B0D">
      <w:pPr>
        <w:numPr>
          <w:ilvl w:val="0"/>
          <w:numId w:val="28"/>
        </w:numPr>
        <w:rPr>
          <w:b/>
          <w:bCs/>
        </w:rPr>
      </w:pPr>
      <w:r w:rsidRPr="000B6B0D">
        <w:rPr>
          <w:b/>
          <w:bCs/>
        </w:rPr>
        <w:t>Employees can filter and sort referrals</w:t>
      </w:r>
    </w:p>
    <w:p w14:paraId="137A79E2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3F76A0EE">
          <v:rect id="_x0000_i1034" style="width:0;height:1.5pt" o:hralign="center" o:hrstd="t" o:hr="t" fillcolor="#a0a0a0" stroked="f"/>
        </w:pict>
      </w:r>
    </w:p>
    <w:p w14:paraId="5CA28574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9 — Employee Referral Details</w:t>
      </w:r>
    </w:p>
    <w:p w14:paraId="61E68F60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651746B7" w14:textId="77777777" w:rsidR="000B6B0D" w:rsidRPr="000B6B0D" w:rsidRDefault="000B6B0D" w:rsidP="000B6B0D">
      <w:pPr>
        <w:numPr>
          <w:ilvl w:val="0"/>
          <w:numId w:val="29"/>
        </w:numPr>
        <w:rPr>
          <w:b/>
          <w:bCs/>
        </w:rPr>
      </w:pPr>
      <w:r w:rsidRPr="000B6B0D">
        <w:rPr>
          <w:b/>
          <w:bCs/>
        </w:rPr>
        <w:t>Employees can view candidate details</w:t>
      </w:r>
    </w:p>
    <w:p w14:paraId="4900C973" w14:textId="77777777" w:rsidR="000B6B0D" w:rsidRPr="000B6B0D" w:rsidRDefault="000B6B0D" w:rsidP="000B6B0D">
      <w:pPr>
        <w:numPr>
          <w:ilvl w:val="0"/>
          <w:numId w:val="29"/>
        </w:numPr>
        <w:rPr>
          <w:b/>
          <w:bCs/>
        </w:rPr>
      </w:pPr>
      <w:r w:rsidRPr="000B6B0D">
        <w:rPr>
          <w:b/>
          <w:bCs/>
        </w:rPr>
        <w:t>Position information is visible</w:t>
      </w:r>
    </w:p>
    <w:p w14:paraId="3E3D1AFE" w14:textId="77777777" w:rsidR="000B6B0D" w:rsidRPr="000B6B0D" w:rsidRDefault="000B6B0D" w:rsidP="000B6B0D">
      <w:pPr>
        <w:numPr>
          <w:ilvl w:val="0"/>
          <w:numId w:val="29"/>
        </w:numPr>
        <w:rPr>
          <w:b/>
          <w:bCs/>
        </w:rPr>
      </w:pPr>
      <w:r w:rsidRPr="000B6B0D">
        <w:rPr>
          <w:b/>
          <w:bCs/>
        </w:rPr>
        <w:t>A CV download or view option is available</w:t>
      </w:r>
    </w:p>
    <w:p w14:paraId="4941506C" w14:textId="77777777" w:rsidR="000B6B0D" w:rsidRPr="000B6B0D" w:rsidRDefault="000B6B0D" w:rsidP="000B6B0D">
      <w:pPr>
        <w:numPr>
          <w:ilvl w:val="0"/>
          <w:numId w:val="29"/>
        </w:numPr>
        <w:rPr>
          <w:b/>
          <w:bCs/>
        </w:rPr>
      </w:pPr>
      <w:r w:rsidRPr="000B6B0D">
        <w:rPr>
          <w:b/>
          <w:bCs/>
        </w:rPr>
        <w:t>The current referral status is clearly shown</w:t>
      </w:r>
    </w:p>
    <w:p w14:paraId="69B72A61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4508A653">
          <v:rect id="_x0000_i1035" style="width:0;height:1.5pt" o:hralign="center" o:hrstd="t" o:hr="t" fillcolor="#a0a0a0" stroked="f"/>
        </w:pict>
      </w:r>
    </w:p>
    <w:p w14:paraId="32E1C1B3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10 — Employee Compensation View</w:t>
      </w:r>
    </w:p>
    <w:p w14:paraId="19D0D08A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7ADCEFCF" w14:textId="77777777" w:rsidR="000B6B0D" w:rsidRPr="000B6B0D" w:rsidRDefault="000B6B0D" w:rsidP="000B6B0D">
      <w:pPr>
        <w:numPr>
          <w:ilvl w:val="0"/>
          <w:numId w:val="30"/>
        </w:numPr>
        <w:rPr>
          <w:b/>
          <w:bCs/>
        </w:rPr>
      </w:pPr>
      <w:r w:rsidRPr="000B6B0D">
        <w:rPr>
          <w:b/>
          <w:bCs/>
        </w:rPr>
        <w:t>Employees can view earned compensation</w:t>
      </w:r>
    </w:p>
    <w:p w14:paraId="08E8C274" w14:textId="77777777" w:rsidR="000B6B0D" w:rsidRPr="000B6B0D" w:rsidRDefault="000B6B0D" w:rsidP="000B6B0D">
      <w:pPr>
        <w:numPr>
          <w:ilvl w:val="0"/>
          <w:numId w:val="30"/>
        </w:numPr>
        <w:rPr>
          <w:b/>
          <w:bCs/>
        </w:rPr>
      </w:pPr>
      <w:r w:rsidRPr="000B6B0D">
        <w:rPr>
          <w:b/>
          <w:bCs/>
        </w:rPr>
        <w:t>Compensation appears on the dashboard and referral views</w:t>
      </w:r>
    </w:p>
    <w:p w14:paraId="64787F21" w14:textId="77777777" w:rsidR="000B6B0D" w:rsidRPr="000B6B0D" w:rsidRDefault="000B6B0D" w:rsidP="000B6B0D">
      <w:pPr>
        <w:numPr>
          <w:ilvl w:val="0"/>
          <w:numId w:val="30"/>
        </w:numPr>
        <w:rPr>
          <w:b/>
          <w:bCs/>
        </w:rPr>
      </w:pPr>
      <w:r w:rsidRPr="000B6B0D">
        <w:rPr>
          <w:b/>
          <w:bCs/>
        </w:rPr>
        <w:t>Only successful (hired) referrals show compensation</w:t>
      </w:r>
    </w:p>
    <w:p w14:paraId="7DB20E85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77E18C26">
          <v:rect id="_x0000_i1036" style="width:0;height:1.5pt" o:hralign="center" o:hrstd="t" o:hr="t" fillcolor="#a0a0a0" stroked="f"/>
        </w:pict>
      </w:r>
    </w:p>
    <w:p w14:paraId="32E3F5FC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11 — HR Dashboard Access</w:t>
      </w:r>
    </w:p>
    <w:p w14:paraId="6E608D26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0913EB63" w14:textId="77777777" w:rsidR="000B6B0D" w:rsidRPr="000B6B0D" w:rsidRDefault="000B6B0D" w:rsidP="000B6B0D">
      <w:pPr>
        <w:numPr>
          <w:ilvl w:val="0"/>
          <w:numId w:val="31"/>
        </w:numPr>
        <w:rPr>
          <w:b/>
          <w:bCs/>
        </w:rPr>
      </w:pPr>
      <w:r w:rsidRPr="000B6B0D">
        <w:rPr>
          <w:b/>
          <w:bCs/>
        </w:rPr>
        <w:t>HR users can access the admin dashboard</w:t>
      </w:r>
    </w:p>
    <w:p w14:paraId="5C39DCC0" w14:textId="77777777" w:rsidR="000B6B0D" w:rsidRPr="000B6B0D" w:rsidRDefault="000B6B0D" w:rsidP="000B6B0D">
      <w:pPr>
        <w:numPr>
          <w:ilvl w:val="0"/>
          <w:numId w:val="31"/>
        </w:numPr>
        <w:rPr>
          <w:b/>
          <w:bCs/>
        </w:rPr>
      </w:pPr>
      <w:r w:rsidRPr="000B6B0D">
        <w:rPr>
          <w:b/>
          <w:bCs/>
        </w:rPr>
        <w:t>Employees cannot access HR pages</w:t>
      </w:r>
    </w:p>
    <w:p w14:paraId="32D69CE6" w14:textId="77777777" w:rsidR="000B6B0D" w:rsidRPr="000B6B0D" w:rsidRDefault="000B6B0D" w:rsidP="000B6B0D">
      <w:pPr>
        <w:numPr>
          <w:ilvl w:val="0"/>
          <w:numId w:val="31"/>
        </w:numPr>
        <w:rPr>
          <w:b/>
          <w:bCs/>
        </w:rPr>
      </w:pPr>
      <w:r w:rsidRPr="000B6B0D">
        <w:rPr>
          <w:b/>
          <w:bCs/>
        </w:rPr>
        <w:lastRenderedPageBreak/>
        <w:t>HR dashboard displays:</w:t>
      </w:r>
    </w:p>
    <w:p w14:paraId="4D57D24D" w14:textId="77777777" w:rsidR="0000493A" w:rsidRPr="000B6B0D" w:rsidRDefault="0000493A" w:rsidP="0000493A">
      <w:pPr>
        <w:numPr>
          <w:ilvl w:val="1"/>
          <w:numId w:val="31"/>
        </w:numPr>
        <w:rPr>
          <w:b/>
          <w:bCs/>
        </w:rPr>
      </w:pPr>
      <w:r w:rsidRPr="000B6B0D">
        <w:rPr>
          <w:b/>
          <w:bCs/>
        </w:rPr>
        <w:t>Total referrals</w:t>
      </w:r>
    </w:p>
    <w:p w14:paraId="3D2BA831" w14:textId="77777777" w:rsidR="0000493A" w:rsidRPr="000B6B0D" w:rsidRDefault="0000493A" w:rsidP="0000493A">
      <w:pPr>
        <w:numPr>
          <w:ilvl w:val="1"/>
          <w:numId w:val="31"/>
        </w:numPr>
        <w:rPr>
          <w:b/>
          <w:bCs/>
        </w:rPr>
      </w:pPr>
      <w:r>
        <w:rPr>
          <w:b/>
          <w:bCs/>
        </w:rPr>
        <w:t>Open positions</w:t>
      </w:r>
    </w:p>
    <w:p w14:paraId="4EE03FEF" w14:textId="77777777" w:rsidR="0000493A" w:rsidRPr="000B6B0D" w:rsidRDefault="0000493A" w:rsidP="0000493A">
      <w:pPr>
        <w:numPr>
          <w:ilvl w:val="1"/>
          <w:numId w:val="31"/>
        </w:numPr>
        <w:rPr>
          <w:b/>
          <w:bCs/>
        </w:rPr>
      </w:pPr>
      <w:r>
        <w:rPr>
          <w:b/>
          <w:bCs/>
        </w:rPr>
        <w:t>Pending reviews</w:t>
      </w:r>
    </w:p>
    <w:p w14:paraId="0C018F64" w14:textId="77777777" w:rsidR="0000493A" w:rsidRPr="000B6B0D" w:rsidRDefault="0000493A" w:rsidP="0000493A">
      <w:pPr>
        <w:numPr>
          <w:ilvl w:val="1"/>
          <w:numId w:val="31"/>
        </w:numPr>
        <w:rPr>
          <w:b/>
          <w:bCs/>
        </w:rPr>
      </w:pPr>
      <w:r>
        <w:rPr>
          <w:b/>
          <w:bCs/>
        </w:rPr>
        <w:t>Successful hires</w:t>
      </w:r>
    </w:p>
    <w:p w14:paraId="08667330" w14:textId="77777777" w:rsidR="000B6B0D" w:rsidRPr="000B6B0D" w:rsidRDefault="000B6B0D" w:rsidP="000B6B0D">
      <w:pPr>
        <w:numPr>
          <w:ilvl w:val="0"/>
          <w:numId w:val="31"/>
        </w:numPr>
        <w:rPr>
          <w:b/>
          <w:bCs/>
        </w:rPr>
      </w:pPr>
      <w:r w:rsidRPr="000B6B0D">
        <w:rPr>
          <w:b/>
          <w:bCs/>
        </w:rPr>
        <w:t>Only department-related data is shown</w:t>
      </w:r>
    </w:p>
    <w:p w14:paraId="5D5DBDAB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22CA9162">
          <v:rect id="_x0000_i1037" style="width:0;height:1.5pt" o:hralign="center" o:hrstd="t" o:hr="t" fillcolor="#a0a0a0" stroked="f"/>
        </w:pict>
      </w:r>
    </w:p>
    <w:p w14:paraId="70424307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12 — HR Referral Management</w:t>
      </w:r>
    </w:p>
    <w:p w14:paraId="391251B0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0ED4A761" w14:textId="77777777" w:rsidR="000B6B0D" w:rsidRPr="000B6B0D" w:rsidRDefault="000B6B0D" w:rsidP="000B6B0D">
      <w:pPr>
        <w:numPr>
          <w:ilvl w:val="0"/>
          <w:numId w:val="32"/>
        </w:numPr>
        <w:rPr>
          <w:b/>
          <w:bCs/>
        </w:rPr>
      </w:pPr>
      <w:r w:rsidRPr="000B6B0D">
        <w:rPr>
          <w:b/>
          <w:bCs/>
        </w:rPr>
        <w:t>HR can view confirmed referrals only</w:t>
      </w:r>
    </w:p>
    <w:p w14:paraId="0F25F0EF" w14:textId="77777777" w:rsidR="000B6B0D" w:rsidRPr="000B6B0D" w:rsidRDefault="000B6B0D" w:rsidP="000B6B0D">
      <w:pPr>
        <w:numPr>
          <w:ilvl w:val="0"/>
          <w:numId w:val="32"/>
        </w:numPr>
        <w:rPr>
          <w:b/>
          <w:bCs/>
        </w:rPr>
      </w:pPr>
      <w:r w:rsidRPr="000B6B0D">
        <w:rPr>
          <w:b/>
          <w:bCs/>
        </w:rPr>
        <w:t>Pending and declined referrals are hidden</w:t>
      </w:r>
    </w:p>
    <w:p w14:paraId="3D98B93F" w14:textId="77777777" w:rsidR="000B6B0D" w:rsidRPr="000B6B0D" w:rsidRDefault="000B6B0D" w:rsidP="000B6B0D">
      <w:pPr>
        <w:numPr>
          <w:ilvl w:val="0"/>
          <w:numId w:val="32"/>
        </w:numPr>
        <w:rPr>
          <w:b/>
          <w:bCs/>
        </w:rPr>
      </w:pPr>
      <w:r w:rsidRPr="000B6B0D">
        <w:rPr>
          <w:b/>
          <w:bCs/>
        </w:rPr>
        <w:t>HR can open referral details</w:t>
      </w:r>
    </w:p>
    <w:p w14:paraId="2707771C" w14:textId="77777777" w:rsidR="000B6B0D" w:rsidRPr="000B6B0D" w:rsidRDefault="000B6B0D" w:rsidP="000B6B0D">
      <w:pPr>
        <w:numPr>
          <w:ilvl w:val="0"/>
          <w:numId w:val="32"/>
        </w:numPr>
        <w:rPr>
          <w:b/>
          <w:bCs/>
        </w:rPr>
      </w:pPr>
      <w:r w:rsidRPr="000B6B0D">
        <w:rPr>
          <w:b/>
          <w:bCs/>
        </w:rPr>
        <w:t>Candidate, employee, and position information is visible</w:t>
      </w:r>
    </w:p>
    <w:p w14:paraId="6471431D" w14:textId="77777777" w:rsidR="000B6B0D" w:rsidRPr="000B6B0D" w:rsidRDefault="000B6B0D" w:rsidP="000B6B0D">
      <w:pPr>
        <w:numPr>
          <w:ilvl w:val="0"/>
          <w:numId w:val="32"/>
        </w:numPr>
        <w:rPr>
          <w:b/>
          <w:bCs/>
        </w:rPr>
      </w:pPr>
      <w:r w:rsidRPr="000B6B0D">
        <w:rPr>
          <w:b/>
          <w:bCs/>
        </w:rPr>
        <w:t>CVs can be accessed by HR</w:t>
      </w:r>
    </w:p>
    <w:p w14:paraId="6828967C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50380E94">
          <v:rect id="_x0000_i1038" style="width:0;height:1.5pt" o:hralign="center" o:hrstd="t" o:hr="t" fillcolor="#a0a0a0" stroked="f"/>
        </w:pict>
      </w:r>
    </w:p>
    <w:p w14:paraId="782202E9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13 — Referral Status Updates (HR)</w:t>
      </w:r>
    </w:p>
    <w:p w14:paraId="4BD6AC1D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0595BDF7" w14:textId="77777777" w:rsidR="000B6B0D" w:rsidRPr="000B6B0D" w:rsidRDefault="000B6B0D" w:rsidP="000B6B0D">
      <w:pPr>
        <w:numPr>
          <w:ilvl w:val="0"/>
          <w:numId w:val="33"/>
        </w:numPr>
        <w:rPr>
          <w:b/>
          <w:bCs/>
        </w:rPr>
      </w:pPr>
      <w:r w:rsidRPr="000B6B0D">
        <w:rPr>
          <w:b/>
          <w:bCs/>
        </w:rPr>
        <w:t>HR can move referrals through valid status steps only</w:t>
      </w:r>
    </w:p>
    <w:p w14:paraId="5CA54FA5" w14:textId="77777777" w:rsidR="000B6B0D" w:rsidRPr="000B6B0D" w:rsidRDefault="000B6B0D" w:rsidP="000B6B0D">
      <w:pPr>
        <w:numPr>
          <w:ilvl w:val="0"/>
          <w:numId w:val="33"/>
        </w:numPr>
        <w:rPr>
          <w:b/>
          <w:bCs/>
        </w:rPr>
      </w:pPr>
      <w:r w:rsidRPr="000B6B0D">
        <w:rPr>
          <w:b/>
          <w:bCs/>
        </w:rPr>
        <w:t>Invalid status transitions are blocked</w:t>
      </w:r>
    </w:p>
    <w:p w14:paraId="4CED5F82" w14:textId="77777777" w:rsidR="000B6B0D" w:rsidRPr="000B6B0D" w:rsidRDefault="000B6B0D" w:rsidP="000B6B0D">
      <w:pPr>
        <w:numPr>
          <w:ilvl w:val="0"/>
          <w:numId w:val="33"/>
        </w:numPr>
        <w:rPr>
          <w:b/>
          <w:bCs/>
        </w:rPr>
      </w:pPr>
      <w:r w:rsidRPr="000B6B0D">
        <w:rPr>
          <w:b/>
          <w:bCs/>
        </w:rPr>
        <w:t>Status changes are saved</w:t>
      </w:r>
    </w:p>
    <w:p w14:paraId="4975CDA6" w14:textId="77777777" w:rsidR="000B6B0D" w:rsidRPr="000B6B0D" w:rsidRDefault="000B6B0D" w:rsidP="000B6B0D">
      <w:pPr>
        <w:numPr>
          <w:ilvl w:val="0"/>
          <w:numId w:val="33"/>
        </w:numPr>
        <w:rPr>
          <w:b/>
          <w:bCs/>
        </w:rPr>
      </w:pPr>
      <w:r w:rsidRPr="000B6B0D">
        <w:rPr>
          <w:b/>
          <w:bCs/>
        </w:rPr>
        <w:t>Employees can see updated statuses</w:t>
      </w:r>
    </w:p>
    <w:p w14:paraId="475F47D3" w14:textId="77777777" w:rsidR="000B6B0D" w:rsidRPr="000B6B0D" w:rsidRDefault="000B6B0D" w:rsidP="000B6B0D">
      <w:pPr>
        <w:numPr>
          <w:ilvl w:val="0"/>
          <w:numId w:val="33"/>
        </w:numPr>
        <w:rPr>
          <w:b/>
          <w:bCs/>
        </w:rPr>
      </w:pPr>
      <w:r w:rsidRPr="000B6B0D">
        <w:rPr>
          <w:b/>
          <w:bCs/>
        </w:rPr>
        <w:t>Candidates receive status update emails</w:t>
      </w:r>
    </w:p>
    <w:p w14:paraId="2D53406C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11942387">
          <v:rect id="_x0000_i1039" style="width:0;height:1.5pt" o:hralign="center" o:hrstd="t" o:hr="t" fillcolor="#a0a0a0" stroked="f"/>
        </w:pict>
      </w:r>
    </w:p>
    <w:p w14:paraId="6DDB2FBF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14 — Final Hiring Decision</w:t>
      </w:r>
    </w:p>
    <w:p w14:paraId="0CC39B4A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472924BF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Hire</w:t>
      </w:r>
    </w:p>
    <w:p w14:paraId="10739C70" w14:textId="77777777" w:rsidR="000B6B0D" w:rsidRPr="000B6B0D" w:rsidRDefault="000B6B0D" w:rsidP="000B6B0D">
      <w:pPr>
        <w:numPr>
          <w:ilvl w:val="0"/>
          <w:numId w:val="34"/>
        </w:numPr>
        <w:rPr>
          <w:b/>
          <w:bCs/>
        </w:rPr>
      </w:pPr>
      <w:r w:rsidRPr="000B6B0D">
        <w:rPr>
          <w:b/>
          <w:bCs/>
        </w:rPr>
        <w:lastRenderedPageBreak/>
        <w:t>HR can mark a referral as HIRED</w:t>
      </w:r>
    </w:p>
    <w:p w14:paraId="3E45417D" w14:textId="77777777" w:rsidR="000B6B0D" w:rsidRPr="000B6B0D" w:rsidRDefault="000B6B0D" w:rsidP="000B6B0D">
      <w:pPr>
        <w:numPr>
          <w:ilvl w:val="0"/>
          <w:numId w:val="34"/>
        </w:numPr>
        <w:rPr>
          <w:b/>
          <w:bCs/>
        </w:rPr>
      </w:pPr>
      <w:r w:rsidRPr="000B6B0D">
        <w:rPr>
          <w:b/>
          <w:bCs/>
        </w:rPr>
        <w:t>The candidate receives an acceptance email</w:t>
      </w:r>
    </w:p>
    <w:p w14:paraId="01EE3939" w14:textId="77777777" w:rsidR="000B6B0D" w:rsidRPr="000B6B0D" w:rsidRDefault="000B6B0D" w:rsidP="000B6B0D">
      <w:pPr>
        <w:numPr>
          <w:ilvl w:val="0"/>
          <w:numId w:val="34"/>
        </w:numPr>
        <w:rPr>
          <w:b/>
          <w:bCs/>
        </w:rPr>
      </w:pPr>
      <w:r w:rsidRPr="000B6B0D">
        <w:rPr>
          <w:b/>
          <w:bCs/>
        </w:rPr>
        <w:t>The referral is marked completed</w:t>
      </w:r>
    </w:p>
    <w:p w14:paraId="2B15E6E5" w14:textId="77777777" w:rsidR="000B6B0D" w:rsidRPr="000B6B0D" w:rsidRDefault="000B6B0D" w:rsidP="000B6B0D">
      <w:pPr>
        <w:numPr>
          <w:ilvl w:val="0"/>
          <w:numId w:val="34"/>
        </w:numPr>
        <w:rPr>
          <w:b/>
          <w:bCs/>
        </w:rPr>
      </w:pPr>
      <w:r w:rsidRPr="000B6B0D">
        <w:rPr>
          <w:b/>
          <w:bCs/>
        </w:rPr>
        <w:t>The employee becomes eligible for compensation</w:t>
      </w:r>
    </w:p>
    <w:p w14:paraId="0247B8F6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Reject</w:t>
      </w:r>
    </w:p>
    <w:p w14:paraId="148F70B7" w14:textId="366C65C1" w:rsidR="000B6B0D" w:rsidRPr="000B6B0D" w:rsidRDefault="000B6B0D" w:rsidP="000B6B0D">
      <w:pPr>
        <w:numPr>
          <w:ilvl w:val="0"/>
          <w:numId w:val="35"/>
        </w:numPr>
        <w:rPr>
          <w:b/>
          <w:bCs/>
        </w:rPr>
      </w:pPr>
      <w:r w:rsidRPr="000B6B0D">
        <w:rPr>
          <w:b/>
          <w:bCs/>
        </w:rPr>
        <w:t xml:space="preserve">HR can mark a referral as </w:t>
      </w:r>
      <w:r w:rsidR="00DA204B">
        <w:rPr>
          <w:b/>
          <w:bCs/>
        </w:rPr>
        <w:t xml:space="preserve">Prospect </w:t>
      </w:r>
    </w:p>
    <w:p w14:paraId="5DE3CA90" w14:textId="77777777" w:rsidR="000B6B0D" w:rsidRPr="000B6B0D" w:rsidRDefault="000B6B0D" w:rsidP="000B6B0D">
      <w:pPr>
        <w:numPr>
          <w:ilvl w:val="0"/>
          <w:numId w:val="35"/>
        </w:numPr>
        <w:rPr>
          <w:b/>
          <w:bCs/>
        </w:rPr>
      </w:pPr>
      <w:r w:rsidRPr="000B6B0D">
        <w:rPr>
          <w:b/>
          <w:bCs/>
        </w:rPr>
        <w:t>The candidate receives a rejection email</w:t>
      </w:r>
    </w:p>
    <w:p w14:paraId="06DEDBFE" w14:textId="77777777" w:rsidR="000B6B0D" w:rsidRPr="000B6B0D" w:rsidRDefault="000B6B0D" w:rsidP="000B6B0D">
      <w:pPr>
        <w:numPr>
          <w:ilvl w:val="0"/>
          <w:numId w:val="35"/>
        </w:numPr>
        <w:rPr>
          <w:b/>
          <w:bCs/>
        </w:rPr>
      </w:pPr>
      <w:r w:rsidRPr="000B6B0D">
        <w:rPr>
          <w:b/>
          <w:bCs/>
        </w:rPr>
        <w:t>No compensation is created</w:t>
      </w:r>
    </w:p>
    <w:p w14:paraId="2EAA6568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7B23AAC3">
          <v:rect id="_x0000_i1040" style="width:0;height:1.5pt" o:hralign="center" o:hrstd="t" o:hr="t" fillcolor="#a0a0a0" stroked="f"/>
        </w:pict>
      </w:r>
    </w:p>
    <w:p w14:paraId="5A012138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15 — Position Management (HR)</w:t>
      </w:r>
    </w:p>
    <w:p w14:paraId="78644465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39A0DBD7" w14:textId="77777777" w:rsidR="000B6B0D" w:rsidRPr="000B6B0D" w:rsidRDefault="000B6B0D" w:rsidP="000B6B0D">
      <w:pPr>
        <w:numPr>
          <w:ilvl w:val="0"/>
          <w:numId w:val="36"/>
        </w:numPr>
        <w:rPr>
          <w:b/>
          <w:bCs/>
        </w:rPr>
      </w:pPr>
      <w:r w:rsidRPr="000B6B0D">
        <w:rPr>
          <w:b/>
          <w:bCs/>
        </w:rPr>
        <w:t>HR can create new positions</w:t>
      </w:r>
    </w:p>
    <w:p w14:paraId="6B1E9866" w14:textId="77777777" w:rsidR="000B6B0D" w:rsidRPr="000B6B0D" w:rsidRDefault="000B6B0D" w:rsidP="000B6B0D">
      <w:pPr>
        <w:numPr>
          <w:ilvl w:val="0"/>
          <w:numId w:val="36"/>
        </w:numPr>
        <w:rPr>
          <w:b/>
          <w:bCs/>
        </w:rPr>
      </w:pPr>
      <w:r w:rsidRPr="000B6B0D">
        <w:rPr>
          <w:b/>
          <w:bCs/>
        </w:rPr>
        <w:t>HR can edit positions</w:t>
      </w:r>
    </w:p>
    <w:p w14:paraId="0FC98455" w14:textId="77777777" w:rsidR="000B6B0D" w:rsidRPr="000B6B0D" w:rsidRDefault="000B6B0D" w:rsidP="000B6B0D">
      <w:pPr>
        <w:numPr>
          <w:ilvl w:val="0"/>
          <w:numId w:val="36"/>
        </w:numPr>
        <w:rPr>
          <w:b/>
          <w:bCs/>
        </w:rPr>
      </w:pPr>
      <w:r w:rsidRPr="000B6B0D">
        <w:rPr>
          <w:b/>
          <w:bCs/>
        </w:rPr>
        <w:t>HR can open or close positions</w:t>
      </w:r>
    </w:p>
    <w:p w14:paraId="40E66D59" w14:textId="77777777" w:rsidR="000B6B0D" w:rsidRPr="000B6B0D" w:rsidRDefault="000B6B0D" w:rsidP="000B6B0D">
      <w:pPr>
        <w:numPr>
          <w:ilvl w:val="0"/>
          <w:numId w:val="36"/>
        </w:numPr>
        <w:rPr>
          <w:b/>
          <w:bCs/>
        </w:rPr>
      </w:pPr>
      <w:r w:rsidRPr="000B6B0D">
        <w:rPr>
          <w:b/>
          <w:bCs/>
        </w:rPr>
        <w:t>Employees see only open positions</w:t>
      </w:r>
    </w:p>
    <w:p w14:paraId="62FDB936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225AE7F0">
          <v:rect id="_x0000_i1041" style="width:0;height:1.5pt" o:hralign="center" o:hrstd="t" o:hr="t" fillcolor="#a0a0a0" stroked="f"/>
        </w:pict>
      </w:r>
    </w:p>
    <w:p w14:paraId="3AB72A34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16 — HR Team Management</w:t>
      </w:r>
    </w:p>
    <w:p w14:paraId="1FDAE1B6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2B11CE46" w14:textId="77777777" w:rsidR="000B6B0D" w:rsidRPr="000B6B0D" w:rsidRDefault="000B6B0D" w:rsidP="000B6B0D">
      <w:pPr>
        <w:numPr>
          <w:ilvl w:val="0"/>
          <w:numId w:val="37"/>
        </w:numPr>
        <w:rPr>
          <w:b/>
          <w:bCs/>
        </w:rPr>
      </w:pPr>
      <w:r w:rsidRPr="000B6B0D">
        <w:rPr>
          <w:b/>
          <w:bCs/>
        </w:rPr>
        <w:t>HR can view HR users in their department</w:t>
      </w:r>
    </w:p>
    <w:p w14:paraId="65230E06" w14:textId="77777777" w:rsidR="000B6B0D" w:rsidRPr="000B6B0D" w:rsidRDefault="000B6B0D" w:rsidP="000B6B0D">
      <w:pPr>
        <w:numPr>
          <w:ilvl w:val="0"/>
          <w:numId w:val="37"/>
        </w:numPr>
        <w:rPr>
          <w:b/>
          <w:bCs/>
        </w:rPr>
      </w:pPr>
      <w:r w:rsidRPr="000B6B0D">
        <w:rPr>
          <w:b/>
          <w:bCs/>
        </w:rPr>
        <w:t>HR can create new HR accounts</w:t>
      </w:r>
    </w:p>
    <w:p w14:paraId="0CDDD7AC" w14:textId="77777777" w:rsidR="000B6B0D" w:rsidRPr="000B6B0D" w:rsidRDefault="000B6B0D" w:rsidP="000B6B0D">
      <w:pPr>
        <w:numPr>
          <w:ilvl w:val="0"/>
          <w:numId w:val="37"/>
        </w:numPr>
        <w:rPr>
          <w:b/>
          <w:bCs/>
        </w:rPr>
      </w:pPr>
      <w:r w:rsidRPr="000B6B0D">
        <w:rPr>
          <w:b/>
          <w:bCs/>
        </w:rPr>
        <w:t>HR can remove HR accounts</w:t>
      </w:r>
    </w:p>
    <w:p w14:paraId="35A78CA5" w14:textId="77777777" w:rsidR="000B6B0D" w:rsidRPr="000B6B0D" w:rsidRDefault="000B6B0D" w:rsidP="000B6B0D">
      <w:pPr>
        <w:numPr>
          <w:ilvl w:val="0"/>
          <w:numId w:val="37"/>
        </w:numPr>
        <w:rPr>
          <w:b/>
          <w:bCs/>
        </w:rPr>
      </w:pPr>
      <w:r w:rsidRPr="000B6B0D">
        <w:rPr>
          <w:b/>
          <w:bCs/>
        </w:rPr>
        <w:t>Employees cannot manage HR users</w:t>
      </w:r>
    </w:p>
    <w:p w14:paraId="77CB6164" w14:textId="77777777" w:rsidR="000B6B0D" w:rsidRPr="000B6B0D" w:rsidRDefault="001C3F57" w:rsidP="000B6B0D">
      <w:pPr>
        <w:rPr>
          <w:b/>
          <w:bCs/>
        </w:rPr>
      </w:pPr>
      <w:r>
        <w:rPr>
          <w:b/>
          <w:bCs/>
        </w:rPr>
        <w:pict w14:anchorId="1480A7A6">
          <v:rect id="_x0000_i1042" style="width:0;height:1.5pt" o:hralign="center" o:hrstd="t" o:hr="t" fillcolor="#a0a0a0" stroked="f"/>
        </w:pict>
      </w:r>
    </w:p>
    <w:p w14:paraId="50643628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DoD 17 — HR Filtering &amp; Search</w:t>
      </w:r>
    </w:p>
    <w:p w14:paraId="2F7E8E0D" w14:textId="77777777" w:rsidR="000B6B0D" w:rsidRPr="000B6B0D" w:rsidRDefault="000B6B0D" w:rsidP="000B6B0D">
      <w:pPr>
        <w:rPr>
          <w:b/>
          <w:bCs/>
        </w:rPr>
      </w:pPr>
      <w:r w:rsidRPr="000B6B0D">
        <w:rPr>
          <w:b/>
          <w:bCs/>
        </w:rPr>
        <w:t>This is considered DONE when:</w:t>
      </w:r>
    </w:p>
    <w:p w14:paraId="251C4352" w14:textId="77777777" w:rsidR="000B6B0D" w:rsidRPr="000B6B0D" w:rsidRDefault="000B6B0D" w:rsidP="000B6B0D">
      <w:pPr>
        <w:numPr>
          <w:ilvl w:val="0"/>
          <w:numId w:val="38"/>
        </w:numPr>
        <w:rPr>
          <w:b/>
          <w:bCs/>
        </w:rPr>
      </w:pPr>
      <w:r w:rsidRPr="000B6B0D">
        <w:rPr>
          <w:b/>
          <w:bCs/>
        </w:rPr>
        <w:t>HR can filter referrals by status, department, position, and date</w:t>
      </w:r>
    </w:p>
    <w:p w14:paraId="484F55EA" w14:textId="77777777" w:rsidR="000B6B0D" w:rsidRPr="000B6B0D" w:rsidRDefault="000B6B0D" w:rsidP="000B6B0D">
      <w:pPr>
        <w:numPr>
          <w:ilvl w:val="0"/>
          <w:numId w:val="38"/>
        </w:numPr>
        <w:rPr>
          <w:b/>
          <w:bCs/>
        </w:rPr>
      </w:pPr>
      <w:r w:rsidRPr="000B6B0D">
        <w:rPr>
          <w:b/>
          <w:bCs/>
        </w:rPr>
        <w:lastRenderedPageBreak/>
        <w:t>HR can search referrals</w:t>
      </w:r>
    </w:p>
    <w:p w14:paraId="269FC388" w14:textId="77777777" w:rsidR="000B6B0D" w:rsidRPr="000B6B0D" w:rsidRDefault="000B6B0D" w:rsidP="000B6B0D">
      <w:pPr>
        <w:numPr>
          <w:ilvl w:val="0"/>
          <w:numId w:val="38"/>
        </w:numPr>
        <w:rPr>
          <w:b/>
          <w:bCs/>
        </w:rPr>
      </w:pPr>
      <w:r w:rsidRPr="000B6B0D">
        <w:rPr>
          <w:b/>
          <w:bCs/>
        </w:rPr>
        <w:t>Sorting works correctly</w:t>
      </w:r>
    </w:p>
    <w:p w14:paraId="5A1D03DC" w14:textId="77777777" w:rsidR="000B6B0D" w:rsidRPr="000B6B0D" w:rsidRDefault="000B6B0D" w:rsidP="000B6B0D">
      <w:pPr>
        <w:numPr>
          <w:ilvl w:val="0"/>
          <w:numId w:val="38"/>
        </w:numPr>
        <w:rPr>
          <w:b/>
          <w:bCs/>
        </w:rPr>
      </w:pPr>
      <w:r w:rsidRPr="000B6B0D">
        <w:rPr>
          <w:b/>
          <w:bCs/>
        </w:rPr>
        <w:t>Results update immediately and accurately</w:t>
      </w:r>
    </w:p>
    <w:p w14:paraId="7EDF2015" w14:textId="37A8AF3B" w:rsidR="003A55D3" w:rsidRPr="000B6B0D" w:rsidRDefault="003A55D3" w:rsidP="000B6B0D">
      <w:bookmarkStart w:id="0" w:name="_GoBack"/>
      <w:bookmarkEnd w:id="0"/>
    </w:p>
    <w:sectPr w:rsidR="003A55D3" w:rsidRPr="000B6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86C67"/>
    <w:multiLevelType w:val="multilevel"/>
    <w:tmpl w:val="D438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81795"/>
    <w:multiLevelType w:val="multilevel"/>
    <w:tmpl w:val="D164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42243"/>
    <w:multiLevelType w:val="multilevel"/>
    <w:tmpl w:val="1664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6ECC"/>
    <w:multiLevelType w:val="multilevel"/>
    <w:tmpl w:val="9778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018E4"/>
    <w:multiLevelType w:val="multilevel"/>
    <w:tmpl w:val="49B0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C7A21"/>
    <w:multiLevelType w:val="multilevel"/>
    <w:tmpl w:val="3E94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F70848"/>
    <w:multiLevelType w:val="multilevel"/>
    <w:tmpl w:val="CDE8C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72AD5"/>
    <w:multiLevelType w:val="multilevel"/>
    <w:tmpl w:val="C9BC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D5F92"/>
    <w:multiLevelType w:val="multilevel"/>
    <w:tmpl w:val="6D62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46DB1"/>
    <w:multiLevelType w:val="multilevel"/>
    <w:tmpl w:val="D75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CF1C8E"/>
    <w:multiLevelType w:val="multilevel"/>
    <w:tmpl w:val="6C8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23A4F"/>
    <w:multiLevelType w:val="multilevel"/>
    <w:tmpl w:val="4542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A73031"/>
    <w:multiLevelType w:val="multilevel"/>
    <w:tmpl w:val="F5DE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F62188"/>
    <w:multiLevelType w:val="multilevel"/>
    <w:tmpl w:val="2FA2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85514"/>
    <w:multiLevelType w:val="multilevel"/>
    <w:tmpl w:val="36B0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B12EA"/>
    <w:multiLevelType w:val="multilevel"/>
    <w:tmpl w:val="B7B6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81A13"/>
    <w:multiLevelType w:val="multilevel"/>
    <w:tmpl w:val="E78A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EA70B8"/>
    <w:multiLevelType w:val="multilevel"/>
    <w:tmpl w:val="056A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8167B8"/>
    <w:multiLevelType w:val="multilevel"/>
    <w:tmpl w:val="90F6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65991"/>
    <w:multiLevelType w:val="multilevel"/>
    <w:tmpl w:val="CBB4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BF2C61"/>
    <w:multiLevelType w:val="multilevel"/>
    <w:tmpl w:val="6B92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B1B71"/>
    <w:multiLevelType w:val="multilevel"/>
    <w:tmpl w:val="DF2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E0585"/>
    <w:multiLevelType w:val="multilevel"/>
    <w:tmpl w:val="D088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FA0E46"/>
    <w:multiLevelType w:val="multilevel"/>
    <w:tmpl w:val="99085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DC64E0"/>
    <w:multiLevelType w:val="multilevel"/>
    <w:tmpl w:val="5902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5909C9"/>
    <w:multiLevelType w:val="multilevel"/>
    <w:tmpl w:val="3806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51D69"/>
    <w:multiLevelType w:val="multilevel"/>
    <w:tmpl w:val="E17E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6F2078"/>
    <w:multiLevelType w:val="multilevel"/>
    <w:tmpl w:val="91FA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FD58B3"/>
    <w:multiLevelType w:val="multilevel"/>
    <w:tmpl w:val="0976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C61B5"/>
    <w:multiLevelType w:val="multilevel"/>
    <w:tmpl w:val="50A4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5B540C"/>
    <w:multiLevelType w:val="multilevel"/>
    <w:tmpl w:val="21C6F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902A79"/>
    <w:multiLevelType w:val="multilevel"/>
    <w:tmpl w:val="4F7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651449"/>
    <w:multiLevelType w:val="multilevel"/>
    <w:tmpl w:val="C95E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9903A8"/>
    <w:multiLevelType w:val="multilevel"/>
    <w:tmpl w:val="ED568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F05849"/>
    <w:multiLevelType w:val="multilevel"/>
    <w:tmpl w:val="4A52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B6351"/>
    <w:multiLevelType w:val="multilevel"/>
    <w:tmpl w:val="DAB6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074B26"/>
    <w:multiLevelType w:val="multilevel"/>
    <w:tmpl w:val="5DB6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7A5236"/>
    <w:multiLevelType w:val="multilevel"/>
    <w:tmpl w:val="5560D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5"/>
  </w:num>
  <w:num w:numId="3">
    <w:abstractNumId w:val="15"/>
  </w:num>
  <w:num w:numId="4">
    <w:abstractNumId w:val="11"/>
  </w:num>
  <w:num w:numId="5">
    <w:abstractNumId w:val="25"/>
  </w:num>
  <w:num w:numId="6">
    <w:abstractNumId w:val="14"/>
  </w:num>
  <w:num w:numId="7">
    <w:abstractNumId w:val="18"/>
  </w:num>
  <w:num w:numId="8">
    <w:abstractNumId w:val="32"/>
  </w:num>
  <w:num w:numId="9">
    <w:abstractNumId w:val="19"/>
  </w:num>
  <w:num w:numId="10">
    <w:abstractNumId w:val="22"/>
  </w:num>
  <w:num w:numId="11">
    <w:abstractNumId w:val="30"/>
  </w:num>
  <w:num w:numId="12">
    <w:abstractNumId w:val="3"/>
  </w:num>
  <w:num w:numId="13">
    <w:abstractNumId w:val="16"/>
  </w:num>
  <w:num w:numId="14">
    <w:abstractNumId w:val="21"/>
  </w:num>
  <w:num w:numId="15">
    <w:abstractNumId w:val="12"/>
  </w:num>
  <w:num w:numId="16">
    <w:abstractNumId w:val="17"/>
  </w:num>
  <w:num w:numId="17">
    <w:abstractNumId w:val="4"/>
  </w:num>
  <w:num w:numId="18">
    <w:abstractNumId w:val="26"/>
  </w:num>
  <w:num w:numId="19">
    <w:abstractNumId w:val="2"/>
  </w:num>
  <w:num w:numId="20">
    <w:abstractNumId w:val="24"/>
  </w:num>
  <w:num w:numId="21">
    <w:abstractNumId w:val="0"/>
  </w:num>
  <w:num w:numId="22">
    <w:abstractNumId w:val="6"/>
  </w:num>
  <w:num w:numId="23">
    <w:abstractNumId w:val="33"/>
  </w:num>
  <w:num w:numId="24">
    <w:abstractNumId w:val="34"/>
  </w:num>
  <w:num w:numId="25">
    <w:abstractNumId w:val="8"/>
  </w:num>
  <w:num w:numId="26">
    <w:abstractNumId w:val="28"/>
  </w:num>
  <w:num w:numId="27">
    <w:abstractNumId w:val="23"/>
  </w:num>
  <w:num w:numId="28">
    <w:abstractNumId w:val="20"/>
  </w:num>
  <w:num w:numId="29">
    <w:abstractNumId w:val="35"/>
  </w:num>
  <w:num w:numId="30">
    <w:abstractNumId w:val="10"/>
  </w:num>
  <w:num w:numId="31">
    <w:abstractNumId w:val="9"/>
  </w:num>
  <w:num w:numId="32">
    <w:abstractNumId w:val="7"/>
  </w:num>
  <w:num w:numId="33">
    <w:abstractNumId w:val="13"/>
  </w:num>
  <w:num w:numId="34">
    <w:abstractNumId w:val="31"/>
  </w:num>
  <w:num w:numId="35">
    <w:abstractNumId w:val="29"/>
  </w:num>
  <w:num w:numId="36">
    <w:abstractNumId w:val="1"/>
  </w:num>
  <w:num w:numId="37">
    <w:abstractNumId w:val="36"/>
  </w:num>
  <w:num w:numId="3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48"/>
    <w:rsid w:val="0000493A"/>
    <w:rsid w:val="000571CF"/>
    <w:rsid w:val="000B6B0D"/>
    <w:rsid w:val="001A09F0"/>
    <w:rsid w:val="001C3F57"/>
    <w:rsid w:val="003A55D3"/>
    <w:rsid w:val="004312F1"/>
    <w:rsid w:val="004530C9"/>
    <w:rsid w:val="00697F48"/>
    <w:rsid w:val="00706327"/>
    <w:rsid w:val="00D000B7"/>
    <w:rsid w:val="00DA204B"/>
    <w:rsid w:val="00EA7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88E4D"/>
  <w15:chartTrackingRefBased/>
  <w15:docId w15:val="{D99C047E-E99F-4382-986B-50C0D34EE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F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F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F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F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F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F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F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F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F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F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7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loay alahmad</dc:creator>
  <cp:keywords/>
  <dc:description/>
  <cp:lastModifiedBy> </cp:lastModifiedBy>
  <cp:revision>6</cp:revision>
  <dcterms:created xsi:type="dcterms:W3CDTF">2026-01-14T12:50:00Z</dcterms:created>
  <dcterms:modified xsi:type="dcterms:W3CDTF">2026-01-15T14:59:00Z</dcterms:modified>
</cp:coreProperties>
</file>