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60" w:rsidRDefault="00E30C60">
      <w:r>
        <w:softHyphen/>
        <w:t>Lecture 13</w:t>
      </w:r>
    </w:p>
    <w:p w:rsidR="00E30C60" w:rsidRDefault="00E30C60">
      <w:r>
        <w:t>Mutual Exclusion</w:t>
      </w:r>
    </w:p>
    <w:p w:rsidR="00E30C60" w:rsidRDefault="00E30C60">
      <w:r>
        <w:t>Interrupt disabling</w:t>
      </w:r>
    </w:p>
    <w:p w:rsidR="00E30C60" w:rsidRDefault="00E30C60" w:rsidP="00E30C60">
      <w:pPr>
        <w:pStyle w:val="ListParagraph"/>
        <w:numPr>
          <w:ilvl w:val="0"/>
          <w:numId w:val="2"/>
        </w:numPr>
      </w:pPr>
      <w:r>
        <w:t>not all interrupts need to be disabled</w:t>
      </w:r>
    </w:p>
    <w:p w:rsidR="00E30C60" w:rsidRDefault="00E30C60" w:rsidP="00E30C60">
      <w:pPr>
        <w:pStyle w:val="ListParagraph"/>
        <w:numPr>
          <w:ilvl w:val="0"/>
          <w:numId w:val="2"/>
        </w:numPr>
      </w:pPr>
      <w:r>
        <w:t xml:space="preserve">might not work with multiprocessor environment </w:t>
      </w:r>
    </w:p>
    <w:p w:rsidR="00E30C60" w:rsidRDefault="00E30C60">
      <w:r>
        <w:t>Special machine instructions</w:t>
      </w:r>
    </w:p>
    <w:p w:rsidR="00E30C60" w:rsidRDefault="00E30C60" w:rsidP="00E30C60">
      <w:pPr>
        <w:pStyle w:val="ListParagraph"/>
        <w:numPr>
          <w:ilvl w:val="0"/>
          <w:numId w:val="1"/>
        </w:numPr>
      </w:pPr>
      <w:r>
        <w:t>Test and set instructions (TSET)</w:t>
      </w:r>
    </w:p>
    <w:p w:rsidR="00E30C60" w:rsidRDefault="00E30C60" w:rsidP="00E30C60">
      <w:pPr>
        <w:pStyle w:val="ListParagraph"/>
        <w:numPr>
          <w:ilvl w:val="0"/>
          <w:numId w:val="1"/>
        </w:numPr>
      </w:pPr>
      <w:r>
        <w:t>Exchange instruction (XCHG)</w:t>
      </w:r>
    </w:p>
    <w:p w:rsidR="00E30C60" w:rsidRDefault="000D3614" w:rsidP="00E30C60">
      <w:pPr>
        <w:pStyle w:val="ListParagraph"/>
        <w:numPr>
          <w:ilvl w:val="0"/>
          <w:numId w:val="1"/>
        </w:numPr>
      </w:pPr>
      <w:r>
        <w:t>Advantages</w:t>
      </w:r>
    </w:p>
    <w:p w:rsidR="00E30C60" w:rsidRDefault="00E30C60" w:rsidP="00E30C60">
      <w:pPr>
        <w:pStyle w:val="ListParagraph"/>
        <w:numPr>
          <w:ilvl w:val="1"/>
          <w:numId w:val="1"/>
        </w:numPr>
      </w:pPr>
      <w:r>
        <w:t>Work on any number of processors sharing memory</w:t>
      </w:r>
    </w:p>
    <w:p w:rsidR="00E30C60" w:rsidRDefault="00E30C60" w:rsidP="00E30C60">
      <w:pPr>
        <w:pStyle w:val="ListParagraph"/>
        <w:numPr>
          <w:ilvl w:val="1"/>
          <w:numId w:val="1"/>
        </w:numPr>
      </w:pPr>
      <w:r>
        <w:t>Simple and supports multiple critical sections</w:t>
      </w:r>
    </w:p>
    <w:p w:rsidR="00E30C60" w:rsidRDefault="00E30C60" w:rsidP="00E30C60">
      <w:pPr>
        <w:pStyle w:val="ListParagraph"/>
        <w:numPr>
          <w:ilvl w:val="0"/>
          <w:numId w:val="1"/>
        </w:numPr>
      </w:pPr>
      <w:r>
        <w:t>Disadvantages</w:t>
      </w:r>
    </w:p>
    <w:p w:rsidR="00E30C60" w:rsidRDefault="00E30C60" w:rsidP="00E30C60">
      <w:pPr>
        <w:pStyle w:val="ListParagraph"/>
        <w:numPr>
          <w:ilvl w:val="1"/>
          <w:numId w:val="1"/>
        </w:numPr>
      </w:pPr>
      <w:r>
        <w:t xml:space="preserve">Busy waiting is employed </w:t>
      </w:r>
    </w:p>
    <w:p w:rsidR="00E30C60" w:rsidRDefault="00E30C60" w:rsidP="00E30C60">
      <w:pPr>
        <w:pStyle w:val="ListParagraph"/>
        <w:numPr>
          <w:ilvl w:val="1"/>
          <w:numId w:val="1"/>
        </w:numPr>
      </w:pPr>
      <w:r>
        <w:t>Starvation and deadlock are possi</w:t>
      </w:r>
      <w:bookmarkStart w:id="0" w:name="_GoBack"/>
      <w:bookmarkEnd w:id="0"/>
      <w:r>
        <w:t>ble</w:t>
      </w:r>
    </w:p>
    <w:sectPr w:rsidR="00E30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C5FB7"/>
    <w:multiLevelType w:val="hybridMultilevel"/>
    <w:tmpl w:val="8FCAC192"/>
    <w:lvl w:ilvl="0" w:tplc="D3947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B75FE"/>
    <w:multiLevelType w:val="hybridMultilevel"/>
    <w:tmpl w:val="A0D4569A"/>
    <w:lvl w:ilvl="0" w:tplc="3C644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60"/>
    <w:rsid w:val="000D3614"/>
    <w:rsid w:val="00C217C1"/>
    <w:rsid w:val="00E30C60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D1B8"/>
  <w15:chartTrackingRefBased/>
  <w15:docId w15:val="{706FE823-0AC9-44E4-BCF9-CCE9EE59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 lai</dc:creator>
  <cp:keywords/>
  <dc:description/>
  <cp:lastModifiedBy>alexl lai</cp:lastModifiedBy>
  <cp:revision>2</cp:revision>
  <dcterms:created xsi:type="dcterms:W3CDTF">2017-02-28T23:19:00Z</dcterms:created>
  <dcterms:modified xsi:type="dcterms:W3CDTF">2017-02-28T23:26:00Z</dcterms:modified>
</cp:coreProperties>
</file>