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C21E0" w14:textId="1373A806" w:rsidR="00380BAA" w:rsidRDefault="00380BAA">
      <w:pPr>
        <w:rPr>
          <w:lang w:val="es-MX"/>
        </w:rPr>
      </w:pPr>
      <w:r>
        <w:rPr>
          <w:noProof/>
        </w:rPr>
        <w:drawing>
          <wp:inline distT="0" distB="0" distL="0" distR="0" wp14:anchorId="6E2C5F3A" wp14:editId="5C8DAA2F">
            <wp:extent cx="5943600" cy="3343275"/>
            <wp:effectExtent l="0" t="0" r="0" b="9525"/>
            <wp:docPr id="1349080546" name="Picture 1" descr="Esta mañana la UNESCO presentó en el Senado de la República la evaluación del estadío de preparación de la intelig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 mañana la UNESCO presentó en el Senado de la República la evaluación del estadío de preparación de la inteligenc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41FC038" w14:textId="6E516853" w:rsidR="00F560AB" w:rsidRDefault="00380BAA">
      <w:pPr>
        <w:rPr>
          <w:lang w:val="es-MX"/>
        </w:rPr>
      </w:pPr>
      <w:r w:rsidRPr="00380BAA">
        <w:rPr>
          <w:lang w:val="es-MX"/>
        </w:rPr>
        <w:t>Esta mañana, la UNESCO presentó en el Senado de la República la evaluación del estadío de preparación de la inteligencia artificial en México, de la mano de Gabriela Ramos, Directora Adjunta para las Ciencias Sociales y Humanas de la Unesco y Alejandra Lagunes, líder de la Alianza Nacional de Inteligencia Artificial (ANIA).Pablo Romero / WIRED</w:t>
      </w:r>
    </w:p>
    <w:p w14:paraId="4AD811B6" w14:textId="4F046926" w:rsidR="00380BAA" w:rsidRPr="00380BAA" w:rsidRDefault="00380BAA" w:rsidP="00380BAA">
      <w:pPr>
        <w:rPr>
          <w:lang w:val="es-MX"/>
        </w:rPr>
      </w:pPr>
      <w:r w:rsidRPr="00380BAA">
        <w:rPr>
          <w:lang w:val="es-MX"/>
        </w:rPr>
        <w:t>Anna Lagos</w:t>
      </w:r>
    </w:p>
    <w:p w14:paraId="5E2C3F3E" w14:textId="77777777" w:rsidR="00380BAA" w:rsidRDefault="00380BAA" w:rsidP="00380BAA">
      <w:pPr>
        <w:rPr>
          <w:lang w:val="es-MX"/>
        </w:rPr>
      </w:pPr>
      <w:r w:rsidRPr="00380BAA">
        <w:rPr>
          <w:lang w:val="es-MX"/>
        </w:rPr>
        <w:t>3 de julio de 2024</w:t>
      </w:r>
    </w:p>
    <w:p w14:paraId="67963E69" w14:textId="77777777" w:rsidR="009D2D3B" w:rsidRPr="009D2D3B" w:rsidRDefault="009D2D3B" w:rsidP="009D2D3B">
      <w:pPr>
        <w:rPr>
          <w:sz w:val="48"/>
          <w:szCs w:val="48"/>
          <w:lang w:val="es-MX"/>
        </w:rPr>
      </w:pPr>
      <w:r w:rsidRPr="009D2D3B">
        <w:rPr>
          <w:sz w:val="48"/>
          <w:szCs w:val="48"/>
          <w:lang w:val="es-MX"/>
        </w:rPr>
        <w:t>México avanza con su plan nacional para el desarrollo ético de la inteligencia artificial</w:t>
      </w:r>
    </w:p>
    <w:p w14:paraId="050D1EE8" w14:textId="09E536BD" w:rsidR="009D2D3B" w:rsidRDefault="009D2D3B" w:rsidP="009D2D3B">
      <w:pPr>
        <w:rPr>
          <w:lang w:val="es-MX"/>
        </w:rPr>
      </w:pPr>
      <w:r w:rsidRPr="009D2D3B">
        <w:rPr>
          <w:lang w:val="es-MX"/>
        </w:rPr>
        <w:t>La UNESCO presentó este miércoles, en el Senado de la República, la evaluación del estado de preparación de la inteligencia artificial en México. La Recomendación sobre la Ética de la Inteligencia Artificial (RAM) fue presentada por Gabriela Ramos, Directora General Adjunta para las Ciencias Sociales y Humanas de la UNESCO.</w:t>
      </w:r>
    </w:p>
    <w:p w14:paraId="61668359" w14:textId="77777777" w:rsidR="00E659F2" w:rsidRPr="00E659F2" w:rsidRDefault="00E659F2" w:rsidP="00E659F2">
      <w:pPr>
        <w:rPr>
          <w:lang w:val="es-MX"/>
        </w:rPr>
      </w:pPr>
      <w:r w:rsidRPr="00E659F2">
        <w:rPr>
          <w:lang w:val="es-MX"/>
        </w:rPr>
        <w:t xml:space="preserve">México está pisando fuerte para lograr una hoja de ruta nacional para el desarrollo y uso ético de la inteligencia artificial. Este miércoles, la UNESCO presentó la evaluación del estado de preparación de México para la inteligencia artificial, bajo el liderazgo de Gabriela Ramos, Directora General Adjunta para las Ciencias Sociales y Humanas de la UNESCO, </w:t>
      </w:r>
      <w:r w:rsidRPr="00E659F2">
        <w:rPr>
          <w:lang w:val="es-MX"/>
        </w:rPr>
        <w:lastRenderedPageBreak/>
        <w:t>con el apoyo de Centro-i para la Sociedad del Futuro y la Alianza Nacional de Inteligencia Artificial (ANIA), que lidera </w:t>
      </w:r>
      <w:hyperlink r:id="rId6" w:history="1">
        <w:r w:rsidRPr="00E659F2">
          <w:rPr>
            <w:rStyle w:val="Hyperlink"/>
            <w:lang w:val="es-MX"/>
          </w:rPr>
          <w:t>la senadora Alejandra Lagunes</w:t>
        </w:r>
      </w:hyperlink>
      <w:r w:rsidRPr="00E659F2">
        <w:rPr>
          <w:lang w:val="es-MX"/>
        </w:rPr>
        <w:t>.</w:t>
      </w:r>
    </w:p>
    <w:p w14:paraId="34C9D39C" w14:textId="77777777" w:rsidR="00E659F2" w:rsidRDefault="00E659F2" w:rsidP="00E659F2">
      <w:pPr>
        <w:rPr>
          <w:lang w:val="es-MX"/>
        </w:rPr>
      </w:pPr>
      <w:r w:rsidRPr="00E659F2">
        <w:rPr>
          <w:lang w:val="es-MX"/>
        </w:rPr>
        <w:t>La UNESCO en colaboración con la ANIA desarrolló </w:t>
      </w:r>
      <w:hyperlink r:id="rId7" w:history="1">
        <w:r w:rsidRPr="00E659F2">
          <w:rPr>
            <w:rStyle w:val="Hyperlink"/>
            <w:lang w:val="es-MX"/>
          </w:rPr>
          <w:t>el reporte del estadío de la preparación de la IA de México</w:t>
        </w:r>
      </w:hyperlink>
      <w:r w:rsidRPr="00E659F2">
        <w:rPr>
          <w:lang w:val="es-MX"/>
        </w:rPr>
        <w:t>. Se trata de un análisis detallado de las fortalezas y oportunidades de México para fomentar un ecosistema de inteligencia artificial responsable. Tras 15 meses de esfuerzo conjunto, 18 mesas de trabajo, 90 eventos y la participación de más de 340 expertos en más de 500 horas de diálogo, esta cooperación entre la ANIA, el Centro-i y la UNESCO ha logrado resultados significativos en el desarrollo de la inteligencia artificial en México.</w:t>
      </w:r>
    </w:p>
    <w:p w14:paraId="3DAEEC45" w14:textId="3A7A7A7D" w:rsidR="00E659F2" w:rsidRPr="00E659F2" w:rsidRDefault="00E659F2" w:rsidP="00E659F2">
      <w:r w:rsidRPr="00E659F2">
        <w:drawing>
          <wp:inline distT="0" distB="0" distL="0" distR="0" wp14:anchorId="2EF30FB9" wp14:editId="31FB8D68">
            <wp:extent cx="5943600" cy="3774440"/>
            <wp:effectExtent l="0" t="0" r="0" b="0"/>
            <wp:docPr id="687101746" name="Picture 3" descr="Alejandra Lagunes líder de la Alianza Nacional de Inteligencia Artific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jandra Lagunes líder de la Alianza Nacional de Inteligencia Artificial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74440"/>
                    </a:xfrm>
                    <a:prstGeom prst="rect">
                      <a:avLst/>
                    </a:prstGeom>
                    <a:noFill/>
                    <a:ln>
                      <a:noFill/>
                    </a:ln>
                  </pic:spPr>
                </pic:pic>
              </a:graphicData>
            </a:graphic>
          </wp:inline>
        </w:drawing>
      </w:r>
    </w:p>
    <w:p w14:paraId="7AAAF884" w14:textId="77777777" w:rsidR="00E659F2" w:rsidRPr="00E659F2" w:rsidRDefault="00E659F2" w:rsidP="00E659F2">
      <w:pPr>
        <w:rPr>
          <w:lang w:val="es-MX"/>
        </w:rPr>
      </w:pPr>
      <w:r w:rsidRPr="00E659F2">
        <w:rPr>
          <w:lang w:val="es-MX"/>
        </w:rPr>
        <w:t>Alejandra Lagunes, líder de la Alianza Nacional de Inteligencia Artificial (ANIA).Pablo Romero / WIRED</w:t>
      </w:r>
    </w:p>
    <w:p w14:paraId="673D22CC" w14:textId="22E55523" w:rsidR="00E659F2" w:rsidRDefault="00E659F2" w:rsidP="00E659F2">
      <w:pPr>
        <w:rPr>
          <w:lang w:val="es-MX"/>
        </w:rPr>
      </w:pPr>
      <w:r w:rsidRPr="00E659F2">
        <w:rPr>
          <w:lang w:val="es-MX"/>
        </w:rPr>
        <w:t>“Gracias por su tiempo, trabajo y confianza. Por los documentos compartidos, por la investigación, las entrevistas. Ustedes han sido quienes construyeron este legado que está haciendo historia”, dijo Alejandra Lagunes, al inicio del evento en el Senado de la República. Alejandra Lagunes es Secretaria de la Mesa Directiva y de la Comisión de Derechos Digitales, Integrante de la Comisión Ciencia y Tecnología, Salud, Medio Ambiente, Recursos Naturales y Cambio Climático.</w:t>
      </w:r>
    </w:p>
    <w:p w14:paraId="13724AE2" w14:textId="77777777" w:rsidR="00E659F2" w:rsidRPr="00E659F2" w:rsidRDefault="00E659F2" w:rsidP="00E659F2">
      <w:pPr>
        <w:rPr>
          <w:lang w:val="es-MX"/>
        </w:rPr>
      </w:pPr>
      <w:r w:rsidRPr="00E659F2">
        <w:rPr>
          <w:lang w:val="es-MX"/>
        </w:rPr>
        <w:lastRenderedPageBreak/>
        <w:t>Además, es fundadora y líder de la Alianza Nacional de Inteligencia Artificial (ANIA), un mecanismo que tiene como misión reconocer y fortalecer el ecosistema de IA en México con una perspectiva integral, plural y multidisciplinaria, con el objetivo de desarrollar recomendaciones de política pública, regulación y modelo de gobernanza. Como líder de la ANIA ha publicado artículos de opinión sobre diversos temas relacionados con la tecnología y las políticas públicas, y ha participado en conferencias, paneles y foros internacionales para compartir sus conocimientos y experiencia.</w:t>
      </w:r>
    </w:p>
    <w:p w14:paraId="22AF80B1" w14:textId="77777777" w:rsidR="00E659F2" w:rsidRDefault="00E659F2" w:rsidP="00E659F2">
      <w:pPr>
        <w:rPr>
          <w:lang w:val="es-MX"/>
        </w:rPr>
      </w:pPr>
      <w:r w:rsidRPr="00E659F2">
        <w:rPr>
          <w:lang w:val="es-MX"/>
        </w:rPr>
        <w:t>“La inteligencia artificial traerá un cambio civilizatorio. Un cambio de era. Una transformación del contrato social. Para 2030, 50% de los empleos mundiales se transformarán. Para el 2050, 75% de los empleos estarán relacionados con la IA. La inteligencia artificial generará 4.4 trillones de dólares anuales en productividad, y 13 billones de dólares en valor agregado en la economía mundial. Impactará absolutamente a todos los sectores productivos”, dijo la senadora Lagunes.</w:t>
      </w:r>
    </w:p>
    <w:p w14:paraId="4CFBEE8E" w14:textId="4E4ED65E" w:rsidR="006F2F0E" w:rsidRDefault="006F2F0E" w:rsidP="00E659F2">
      <w:pPr>
        <w:rPr>
          <w:lang w:val="es-MX"/>
        </w:rPr>
      </w:pPr>
      <w:r w:rsidRPr="006F2F0E">
        <w:rPr>
          <w:lang w:val="es-MX"/>
        </w:rPr>
        <w:t>Según la OCDE, 79 países han presentado más de 1,000 propuestas relacionadas con la inteligencia artificial, que abarcan desde iniciativas de ley y estrategias hasta políticas públicas, agendas y cambios nacionales. En México, se han presentado 43 iniciativas en el Senado y la Cámara de Diputados.</w:t>
      </w:r>
    </w:p>
    <w:p w14:paraId="330C22C4" w14:textId="77777777" w:rsidR="006F2F0E" w:rsidRPr="006F2F0E" w:rsidRDefault="006F2F0E" w:rsidP="006F2F0E">
      <w:pPr>
        <w:rPr>
          <w:lang w:val="es-MX"/>
        </w:rPr>
      </w:pPr>
      <w:r w:rsidRPr="006F2F0E">
        <w:rPr>
          <w:lang w:val="es-MX"/>
        </w:rPr>
        <w:t>“Así, hace 15 meses, se crea la Alianza Nacional de Inteligencia Artificial (ANIA), un mecanismo abierto y colaborativo. Lo que nos unió fue la visión de recalibrar el debate. Tenemos claro que la discusión no debía ser tecnológica ni económica, sino social y ética, con el ser humano y su bienestar al centro, que encontremos la solución a los problemas locales y globales. Para cerrar las brechas y terminar con las grandes desigualdades y los sesgos; que se utilice para el desarrollo sostenible con respeto a la dignidad, a los derechos humanos y a los valores democráticos, que definamos cuál es la relación que queremos con esta tecnología, que decidamos cuál es nuestra vocación como país, que logremos detonar la innovación y equilibrar el desarrollo tecnológico con la autorregulación”.</w:t>
      </w:r>
    </w:p>
    <w:p w14:paraId="739E875A" w14:textId="77777777" w:rsidR="006F2F0E" w:rsidRPr="006F2F0E" w:rsidRDefault="006F2F0E" w:rsidP="006F2F0E">
      <w:pPr>
        <w:rPr>
          <w:b/>
          <w:bCs/>
          <w:lang w:val="es-MX"/>
        </w:rPr>
      </w:pPr>
      <w:r w:rsidRPr="006F2F0E">
        <w:rPr>
          <w:b/>
          <w:bCs/>
          <w:lang w:val="es-MX"/>
        </w:rPr>
        <w:t>¿En qué consiste la Recomendación sobre Ética de Inteligencia Artificial (RAM, por sus siglas en inglés)?</w:t>
      </w:r>
    </w:p>
    <w:p w14:paraId="23BB72D8" w14:textId="77777777" w:rsidR="006F2F0E" w:rsidRPr="006F2F0E" w:rsidRDefault="006F2F0E" w:rsidP="006F2F0E">
      <w:pPr>
        <w:rPr>
          <w:lang w:val="es-MX"/>
        </w:rPr>
      </w:pPr>
      <w:r w:rsidRPr="006F2F0E">
        <w:rPr>
          <w:lang w:val="es-MX"/>
        </w:rPr>
        <w:t>La RAM es una herramienta clave para apoyar a los Estados Miembros en la implementación de la Recomendación de la UNESCO sobre la Ética de la IA. Al proporcionar información detallada y completa sobre diferentes dimensiones de la preparación para la IA, ayuda a resaltar cualquier brecha institucional y regulatoria, y permite a la UNESCO ajustar su apoyo a los gobiernos para llenar esas brechas, con el fin de asegurar un ecosistema de IA ético.</w:t>
      </w:r>
    </w:p>
    <w:p w14:paraId="6FD3CF60" w14:textId="77777777" w:rsidR="006F2F0E" w:rsidRPr="006F2F0E" w:rsidRDefault="006F2F0E" w:rsidP="006F2F0E">
      <w:pPr>
        <w:rPr>
          <w:lang w:val="es-MX"/>
        </w:rPr>
      </w:pPr>
      <w:r w:rsidRPr="006F2F0E">
        <w:rPr>
          <w:lang w:val="es-MX"/>
        </w:rPr>
        <w:lastRenderedPageBreak/>
        <w:t>La </w:t>
      </w:r>
      <w:hyperlink r:id="rId9" w:history="1">
        <w:r w:rsidRPr="006F2F0E">
          <w:rPr>
            <w:rStyle w:val="Hyperlink"/>
            <w:i/>
            <w:iCs/>
            <w:lang w:val="es-MX"/>
          </w:rPr>
          <w:t>Readiness Assessment Methodology</w:t>
        </w:r>
        <w:r w:rsidRPr="006F2F0E">
          <w:rPr>
            <w:rStyle w:val="Hyperlink"/>
            <w:lang w:val="es-MX"/>
          </w:rPr>
          <w:t> (RAM)</w:t>
        </w:r>
      </w:hyperlink>
      <w:r w:rsidRPr="006F2F0E">
        <w:rPr>
          <w:lang w:val="es-MX"/>
        </w:rPr>
        <w:t> incluye una variedad de preguntas cuantitativas y cualitativas diseñadas para recopilar información sobre diferentes dimensiones relacionadas con el ecosistema de IA de un país, incluidas las dimensiones legales y regulatorias, sociales y culturales, económicas, científicas y educativas, y tecnológicas e infraestructurales. Cada dimensión presenta una serie de preguntas de evaluación cuantitativas y cualitativas, lo que distingue a la RAM de otras herramientas de evaluación de preparación existentes.</w:t>
      </w:r>
    </w:p>
    <w:p w14:paraId="2BC77DE1" w14:textId="77777777" w:rsidR="006F2F0E" w:rsidRPr="006F2F0E" w:rsidRDefault="006F2F0E" w:rsidP="006F2F0E">
      <w:pPr>
        <w:rPr>
          <w:lang w:val="es-MX"/>
        </w:rPr>
      </w:pPr>
      <w:r w:rsidRPr="006F2F0E">
        <w:rPr>
          <w:lang w:val="es-MX"/>
        </w:rPr>
        <w:t>“México, al igual que otras naciones, enfrenta enormes desafíos para lograr el desarrollo ético de la IA. Desde 2018, el gobierno de México ha participado activamente en foros internacionales sobre estos temas, poniendo en marcha una iniciativa para elaborar una estrategia nacional digital que incluyera explícitamente a la IA. México ha formado parte de los grupos de trabajo de la ONU y ha liderado varias iniciativas en la Red de América Latina y el Caribe para el Desarrollo de Gobiernos Digitales. Sin embargo, desde entonces, otros países con niveles de desarrollo similares han logrado avances significativos, mientras que México se ha rezagado en sus posiciones de liderazgo en esta materia”, dijo Gabriela Ramos, Directora General Adjunta para las Ciencias Sociales y Humanas de la UNESCO.</w:t>
      </w:r>
    </w:p>
    <w:p w14:paraId="1F34D8B6" w14:textId="77777777" w:rsidR="006F2F0E" w:rsidRPr="006F2F0E" w:rsidRDefault="006F2F0E" w:rsidP="006F2F0E">
      <w:pPr>
        <w:rPr>
          <w:lang w:val="es-MX"/>
        </w:rPr>
      </w:pPr>
      <w:r w:rsidRPr="006F2F0E">
        <w:rPr>
          <w:lang w:val="es-MX"/>
        </w:rPr>
        <w:t>La implementación de la RAM se adapta a las circunstancias y características únicas del país, así como al presupuesto disponible para el proyecto. Se espera que la RAM sea llevada a cabo por un consultor independiente u organización de investigación, apoyado por un equipo nacional que comprenda una variedad de partes interesadas, como personal de la Secretaría de la UNESCO y la Comisión Nacional de la UNESCO, así como representantes del gobierno del país, la comunidad académica, la sociedad civil y el sector privado, entre otros. Además de la finalización del cuestionario RAM, el resultado final del ejercicio RAM incluye la creación de un informe nacional que proporciona una visión general completa del estado de preparación para la IA en el país, resumiendo dónde se encuentra el país en cada dimensión, detallando las actividades en curso, resumiendo el estado del arte y proporcionando recomendaciones políticas concretas sobre cómo abordar las brechas de gobernanza. Este informe ayuda a identificar en detalle los cambios institucionales necesarios para elaborar o fortalecer la estrategia nacional de IA y permite a la UNESCO ajustar los esfuerzos de desarrollo de capacidades a las necesidades específicas del país.</w:t>
      </w:r>
    </w:p>
    <w:p w14:paraId="496A8BE4" w14:textId="77777777" w:rsidR="006F2F0E" w:rsidRPr="006F2F0E" w:rsidRDefault="006F2F0E" w:rsidP="006F2F0E">
      <w:pPr>
        <w:rPr>
          <w:b/>
          <w:bCs/>
          <w:lang w:val="es-MX"/>
        </w:rPr>
      </w:pPr>
      <w:r w:rsidRPr="006F2F0E">
        <w:rPr>
          <w:b/>
          <w:bCs/>
          <w:lang w:val="es-MX"/>
        </w:rPr>
        <w:t>¿Qué ha hecho México para el desarrollo, uso y aplicación ética, legal y responsable de la IA?</w:t>
      </w:r>
    </w:p>
    <w:p w14:paraId="17859880" w14:textId="77777777" w:rsidR="006F2F0E" w:rsidRPr="006F2F0E" w:rsidRDefault="006F2F0E" w:rsidP="006F2F0E">
      <w:pPr>
        <w:rPr>
          <w:lang w:val="es-MX"/>
        </w:rPr>
      </w:pPr>
      <w:r w:rsidRPr="006F2F0E">
        <w:rPr>
          <w:lang w:val="es-MX"/>
        </w:rPr>
        <w:t xml:space="preserve">México se ha sumado a más de 60 países que están desarrollando la metodología RAM, de la UNESCO. Con la presentación de hoy de la RAM, y la Propuesta de Agenda Nacional de la Inteligencia Artificial para México 2024-2030, anunciada el pasado 15 de mayo, se </w:t>
      </w:r>
      <w:r w:rsidRPr="006F2F0E">
        <w:rPr>
          <w:lang w:val="es-MX"/>
        </w:rPr>
        <w:lastRenderedPageBreak/>
        <w:t>cumple con el primer objetivo que se planteó desde la ANIA, que fue generar un diagnóstico y propuestas de regulación, política pública y modelo de gobernanza de la IA para el país.</w:t>
      </w:r>
    </w:p>
    <w:p w14:paraId="7B3824D6" w14:textId="77777777" w:rsidR="006F2F0E" w:rsidRPr="006F2F0E" w:rsidRDefault="006F2F0E" w:rsidP="006F2F0E">
      <w:pPr>
        <w:rPr>
          <w:lang w:val="es-MX"/>
        </w:rPr>
      </w:pPr>
      <w:r w:rsidRPr="006F2F0E">
        <w:rPr>
          <w:lang w:val="es-MX"/>
        </w:rPr>
        <w:t>Además, se presentó una iniciativa de Reforma Constitucional al artículo 73 para facultar al Congreso de legislar en inteligencia artificial, ciberseguridad y neuroderecho, que fue firmada por todos los grupos parlamentarios. México ha colaborado con la Embajada de Reino Unido y la Asociación Mexicana de Ciberseguridad para desarrollar un marco regulatorio y ético. También, en colaboración todo el ecosistema relacionado con la IA, se ha desarrollado un sandbox que se presentará en la Comisión Permanente del Senado de la República. Además, han capacitado a miles de personas en IA, y documentando casos de uso. Firmaron una colaboración con la Cámara Nacional de Comercio (CANACO) para capacitar a 10,000 PyMes.</w:t>
      </w:r>
    </w:p>
    <w:p w14:paraId="248D16A7" w14:textId="77777777" w:rsidR="006F2F0E" w:rsidRPr="006F2F0E" w:rsidRDefault="006F2F0E" w:rsidP="006F2F0E">
      <w:pPr>
        <w:rPr>
          <w:lang w:val="es-MX"/>
        </w:rPr>
      </w:pPr>
      <w:r w:rsidRPr="006F2F0E">
        <w:rPr>
          <w:lang w:val="es-MX"/>
        </w:rPr>
        <w:t>“Hoy, presentaré en la Comisión Permanente dos iniciativas, una que moderniza y dota al Instituto Belisario Domínguez del Senado de la República de facultades para dar asesoramiento técnico en materia de nuevas tecnologías; y otra que busca implementar el parlamento abierto; también, Instituto Belisario Domínguez, estamos creando un acuerdo de colaboración para que la ANIA sea un órgano consultivo en temas de tecnologías emergentes y de futuro”, dijo la senadora Alejandra Lagunes.</w:t>
      </w:r>
    </w:p>
    <w:p w14:paraId="53AAC388" w14:textId="77777777" w:rsidR="006F2F0E" w:rsidRPr="006F2F0E" w:rsidRDefault="006F2F0E" w:rsidP="006F2F0E">
      <w:pPr>
        <w:rPr>
          <w:b/>
          <w:bCs/>
          <w:lang w:val="es-MX"/>
        </w:rPr>
      </w:pPr>
      <w:r w:rsidRPr="006F2F0E">
        <w:rPr>
          <w:b/>
          <w:bCs/>
          <w:lang w:val="es-MX"/>
        </w:rPr>
        <w:t>Mensajes Claves sobre la IA en México</w:t>
      </w:r>
    </w:p>
    <w:p w14:paraId="591C2174" w14:textId="77777777" w:rsidR="006F2F0E" w:rsidRPr="006F2F0E" w:rsidRDefault="006F2F0E" w:rsidP="006F2F0E">
      <w:pPr>
        <w:rPr>
          <w:lang w:val="es-MX"/>
        </w:rPr>
      </w:pPr>
      <w:r w:rsidRPr="006F2F0E">
        <w:rPr>
          <w:lang w:val="es-MX"/>
        </w:rPr>
        <w:t>Actualmente, el país aún no cuenta con un plan o estrategia nacional de IA. Sin embargo, México tiene importantes fortalezas en su marco jurídico, protección de derechos humanos, privacidad y protección de datos, que pueden servir como base para el desarrollo de una estrategia integral.</w:t>
      </w:r>
    </w:p>
    <w:p w14:paraId="273C524F" w14:textId="77777777" w:rsidR="006F2F0E" w:rsidRPr="006F2F0E" w:rsidRDefault="006F2F0E" w:rsidP="006F2F0E">
      <w:pPr>
        <w:rPr>
          <w:lang w:val="es-MX"/>
        </w:rPr>
      </w:pPr>
      <w:r w:rsidRPr="006F2F0E">
        <w:rPr>
          <w:lang w:val="es-MX"/>
        </w:rPr>
        <w:t>Según el Índice Latinoamericano de Inteligencia Artificial (ILIA), el uso de IA por parte de empresas privadas en México es bajo en comparación con otros países de América Latina, con una puntuación de 12.5, frente a un promedio de 25 en la región. A pesar de esto, México se destaca en avances públicos, ocupando el tercer lugar en LATAM, después de Argentina y Uruguay.</w:t>
      </w:r>
    </w:p>
    <w:p w14:paraId="502E5B25" w14:textId="77777777" w:rsidR="006F2F0E" w:rsidRPr="006F2F0E" w:rsidRDefault="006F2F0E" w:rsidP="006F2F0E">
      <w:pPr>
        <w:rPr>
          <w:lang w:val="es-MX"/>
        </w:rPr>
      </w:pPr>
      <w:r w:rsidRPr="006F2F0E">
        <w:rPr>
          <w:lang w:val="es-MX"/>
        </w:rPr>
        <w:t>En 2022, México tuvo 2,670 graduados de programas de maestría en ciencias de la computación o equivalentes, el mayor número en Latinoamérica. Además, el país ha logrado avances moderados en la integración de tecnología en la educación. Sin embargo, los niveles de escolaridad siguen siendo bajos y persiste una gran brecha de género en carreras STEM.</w:t>
      </w:r>
    </w:p>
    <w:p w14:paraId="1D6B67FF" w14:textId="77777777" w:rsidR="006F2F0E" w:rsidRPr="006F2F0E" w:rsidRDefault="006F2F0E" w:rsidP="006F2F0E">
      <w:pPr>
        <w:rPr>
          <w:lang w:val="es-MX"/>
        </w:rPr>
      </w:pPr>
      <w:r w:rsidRPr="006F2F0E">
        <w:rPr>
          <w:lang w:val="es-MX"/>
        </w:rPr>
        <w:t xml:space="preserve">La producción científica en IA es baja en comparación con los estándares internacionales. Sin embargo, a nivel regional, México y Brasil poseen el 95% de las patentes de IA en </w:t>
      </w:r>
      <w:r w:rsidRPr="006F2F0E">
        <w:rPr>
          <w:lang w:val="es-MX"/>
        </w:rPr>
        <w:lastRenderedPageBreak/>
        <w:t>Latinoamérica, según el ILIA. México se ubica en sexto lugar en la región en número de investigadores que trabajan específicamente en IA, después de Chile, Ecuador, Brasil, Uruguay y Colombia.</w:t>
      </w:r>
    </w:p>
    <w:p w14:paraId="3C81550A" w14:textId="77777777" w:rsidR="006F2F0E" w:rsidRPr="006F2F0E" w:rsidRDefault="006F2F0E" w:rsidP="006F2F0E">
      <w:pPr>
        <w:rPr>
          <w:lang w:val="es-MX"/>
        </w:rPr>
      </w:pPr>
      <w:r w:rsidRPr="006F2F0E">
        <w:rPr>
          <w:lang w:val="es-MX"/>
        </w:rPr>
        <w:t>Aunque México lidera en inversión pública en I+D en Latinoamérica, su gasto total (público y privado) en I+D fue de 0.28% del PIB en 2021, comparado con un promedio de 0.56% para Latinoamérica y el Caribe, y un promedio de 2.72% en países miembros de la OCDE.</w:t>
      </w:r>
    </w:p>
    <w:p w14:paraId="48A82B56" w14:textId="77777777" w:rsidR="006F2F0E" w:rsidRPr="006F2F0E" w:rsidRDefault="006F2F0E" w:rsidP="006F2F0E">
      <w:pPr>
        <w:rPr>
          <w:b/>
          <w:bCs/>
          <w:lang w:val="es-MX"/>
        </w:rPr>
      </w:pPr>
      <w:r w:rsidRPr="006F2F0E">
        <w:rPr>
          <w:b/>
          <w:bCs/>
          <w:lang w:val="es-MX"/>
        </w:rPr>
        <w:t>Principales Recomendaciones de la UNESCO</w:t>
      </w:r>
    </w:p>
    <w:p w14:paraId="76935FC0" w14:textId="77777777" w:rsidR="006F2F0E" w:rsidRPr="006F2F0E" w:rsidRDefault="006F2F0E" w:rsidP="006F2F0E">
      <w:pPr>
        <w:rPr>
          <w:lang w:val="es-MX"/>
        </w:rPr>
      </w:pPr>
      <w:r w:rsidRPr="006F2F0E">
        <w:rPr>
          <w:lang w:val="es-MX"/>
        </w:rPr>
        <w:t>En primer lugar, la UNESCO sugiere elaborar un mapa funcional del ecosistema de IA. En segundo lugar, integrar un marco jurídico específico para regular la inteligencia artificial. Además, se propone crear un diseño institucional y de gobernanza para la IA. Finalmente, se recomienda emitir la Estrategia Nacional de Inteligencia Artificial.</w:t>
      </w:r>
    </w:p>
    <w:p w14:paraId="0ECD3CF8" w14:textId="77777777" w:rsidR="006F2F0E" w:rsidRPr="006F2F0E" w:rsidRDefault="006F2F0E" w:rsidP="006F2F0E">
      <w:pPr>
        <w:rPr>
          <w:lang w:val="es-MX"/>
        </w:rPr>
      </w:pPr>
      <w:r w:rsidRPr="006F2F0E">
        <w:rPr>
          <w:b/>
          <w:bCs/>
          <w:lang w:val="es-MX"/>
        </w:rPr>
        <w:t>Innovar en el diseño de instrumentos regulatorios ágiles:</w:t>
      </w:r>
      <w:r w:rsidRPr="006F2F0E">
        <w:rPr>
          <w:lang w:val="es-MX"/>
        </w:rPr>
        <w:t> Crear regulaciones flexibles que se adapten al rápido avance tecnológico e incluyan mecanismos para el aprendizaje y la mejora continua.</w:t>
      </w:r>
    </w:p>
    <w:p w14:paraId="72A89F14" w14:textId="77777777" w:rsidR="006F2F0E" w:rsidRPr="006F2F0E" w:rsidRDefault="006F2F0E" w:rsidP="006F2F0E">
      <w:pPr>
        <w:rPr>
          <w:lang w:val="es-MX"/>
        </w:rPr>
      </w:pPr>
      <w:r w:rsidRPr="006F2F0E">
        <w:rPr>
          <w:b/>
          <w:bCs/>
          <w:lang w:val="es-MX"/>
        </w:rPr>
        <w:t>Definir políticas públicas inclusivas para el desarrollo de IA:</w:t>
      </w:r>
      <w:r w:rsidRPr="006F2F0E">
        <w:rPr>
          <w:lang w:val="es-MX"/>
        </w:rPr>
        <w:t> Establecer políticas que promuevan el desarrollo de la inteligencia artificial con fines de interés público, garantizando el acceso equitativo a la IA, los datos y el poder de cómputo, evitando así la creación de brechas tecnológicas.</w:t>
      </w:r>
    </w:p>
    <w:p w14:paraId="49EBA9D1" w14:textId="77777777" w:rsidR="006F2F0E" w:rsidRPr="006F2F0E" w:rsidRDefault="006F2F0E" w:rsidP="006F2F0E">
      <w:pPr>
        <w:rPr>
          <w:lang w:val="es-MX"/>
        </w:rPr>
      </w:pPr>
      <w:r w:rsidRPr="006F2F0E">
        <w:rPr>
          <w:b/>
          <w:bCs/>
          <w:lang w:val="es-MX"/>
        </w:rPr>
        <w:t>Coordinación con otros órganos y poderes del Estado:</w:t>
      </w:r>
      <w:r w:rsidRPr="006F2F0E">
        <w:rPr>
          <w:lang w:val="es-MX"/>
        </w:rPr>
        <w:t> Colaborar estrechamente con el sector privado, la academia y la sociedad civil para asegurar una efectiva coordinación y cooperación interinstitucional.</w:t>
      </w:r>
    </w:p>
    <w:p w14:paraId="70DE91F6" w14:textId="77777777" w:rsidR="006F2F0E" w:rsidRPr="006F2F0E" w:rsidRDefault="006F2F0E" w:rsidP="006F2F0E">
      <w:pPr>
        <w:rPr>
          <w:lang w:val="es-MX"/>
        </w:rPr>
      </w:pPr>
      <w:r w:rsidRPr="006F2F0E">
        <w:rPr>
          <w:b/>
          <w:bCs/>
          <w:lang w:val="es-MX"/>
        </w:rPr>
        <w:t>Identificación de activos y servicios críticos:</w:t>
      </w:r>
      <w:r w:rsidRPr="006F2F0E">
        <w:rPr>
          <w:lang w:val="es-MX"/>
        </w:rPr>
        <w:t> Desarrollar estrategias específicas para la prevención y detección de amenazas, diferenciando claramente entre la seguridad nacional y la seguridad ciudadana.</w:t>
      </w:r>
    </w:p>
    <w:p w14:paraId="25927ECF" w14:textId="77777777" w:rsidR="006F2F0E" w:rsidRPr="006F2F0E" w:rsidRDefault="006F2F0E" w:rsidP="006F2F0E">
      <w:pPr>
        <w:rPr>
          <w:lang w:val="es-MX"/>
        </w:rPr>
      </w:pPr>
      <w:r w:rsidRPr="006F2F0E">
        <w:rPr>
          <w:b/>
          <w:bCs/>
          <w:lang w:val="es-MX"/>
        </w:rPr>
        <w:t>Incorporación de principios fundamentales:</w:t>
      </w:r>
      <w:r w:rsidRPr="006F2F0E">
        <w:rPr>
          <w:lang w:val="es-MX"/>
        </w:rPr>
        <w:t> Garantizar que la ciberseguridad, privacidad, transparencia, inclusión, ética y perspectiva de género sean componentes transversales en la estrategia nacional de IA.</w:t>
      </w:r>
    </w:p>
    <w:p w14:paraId="0A4F6592" w14:textId="27D86382" w:rsidR="006F2F0E" w:rsidRPr="00E71D5E" w:rsidRDefault="00E71D5E" w:rsidP="00E659F2">
      <w:pPr>
        <w:rPr>
          <w:lang w:val="es-MX"/>
        </w:rPr>
      </w:pPr>
      <w:r w:rsidRPr="00E71D5E">
        <w:rPr>
          <w:lang w:val="es-MX"/>
        </w:rPr>
        <w:t>Tags</w:t>
      </w:r>
      <w:r w:rsidRPr="00E71D5E">
        <w:rPr>
          <w:lang w:val="es-MX"/>
        </w:rPr>
        <w:t xml:space="preserve">: </w:t>
      </w:r>
      <w:r w:rsidRPr="00E71D5E">
        <w:rPr>
          <w:lang w:val="es-MX"/>
        </w:rPr>
        <w:t>Inteligencia Artificial</w:t>
      </w:r>
      <w:r w:rsidRPr="00E71D5E">
        <w:rPr>
          <w:lang w:val="es-MX"/>
        </w:rPr>
        <w:t xml:space="preserve">, </w:t>
      </w:r>
      <w:r w:rsidRPr="00E71D5E">
        <w:rPr>
          <w:lang w:val="es-MX"/>
        </w:rPr>
        <w:t>México</w:t>
      </w:r>
    </w:p>
    <w:p w14:paraId="2635BEB5" w14:textId="65A10115" w:rsidR="00E71D5E" w:rsidRPr="00E659F2" w:rsidRDefault="00E71D5E" w:rsidP="00E659F2">
      <w:pPr>
        <w:rPr>
          <w:lang w:val="es-MX"/>
        </w:rPr>
      </w:pPr>
      <w:r w:rsidRPr="00E71D5E">
        <w:rPr>
          <w:lang w:val="es-MX"/>
        </w:rPr>
        <w:t>Fu</w:t>
      </w:r>
      <w:r>
        <w:rPr>
          <w:lang w:val="es-MX"/>
        </w:rPr>
        <w:t xml:space="preserve">ente: WIRED, </w:t>
      </w:r>
      <w:r w:rsidRPr="00E71D5E">
        <w:rPr>
          <w:lang w:val="es-MX"/>
        </w:rPr>
        <w:t>https://es.wired.com/articulos/mexico-avanza-con-su-plan-nacional-para-el-desarrollo-etico-de-la-inteligencia-artificial</w:t>
      </w:r>
    </w:p>
    <w:p w14:paraId="09F23160" w14:textId="77777777" w:rsidR="00E659F2" w:rsidRPr="00E659F2" w:rsidRDefault="00E659F2" w:rsidP="00E659F2">
      <w:pPr>
        <w:rPr>
          <w:lang w:val="es-MX"/>
        </w:rPr>
      </w:pPr>
    </w:p>
    <w:p w14:paraId="7B1F7909" w14:textId="77777777" w:rsidR="00E659F2" w:rsidRPr="00380BAA" w:rsidRDefault="00E659F2" w:rsidP="009D2D3B">
      <w:pPr>
        <w:rPr>
          <w:lang w:val="es-MX"/>
        </w:rPr>
      </w:pPr>
    </w:p>
    <w:p w14:paraId="374FDE9A" w14:textId="77777777" w:rsidR="00380BAA" w:rsidRPr="00380BAA" w:rsidRDefault="00380BAA">
      <w:pPr>
        <w:rPr>
          <w:lang w:val="es-MX"/>
        </w:rPr>
      </w:pPr>
    </w:p>
    <w:sectPr w:rsidR="00380BAA" w:rsidRPr="0038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09309F"/>
    <w:multiLevelType w:val="multilevel"/>
    <w:tmpl w:val="FF4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65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4F"/>
    <w:rsid w:val="001D5A4F"/>
    <w:rsid w:val="00323B3E"/>
    <w:rsid w:val="00380BAA"/>
    <w:rsid w:val="006F2F0E"/>
    <w:rsid w:val="00906ADB"/>
    <w:rsid w:val="009D2D3B"/>
    <w:rsid w:val="00A32B40"/>
    <w:rsid w:val="00AD7250"/>
    <w:rsid w:val="00B8134F"/>
    <w:rsid w:val="00CB24B9"/>
    <w:rsid w:val="00E659F2"/>
    <w:rsid w:val="00E71D5E"/>
    <w:rsid w:val="00F560AB"/>
    <w:rsid w:val="00F9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4FA0"/>
  <w15:chartTrackingRefBased/>
  <w15:docId w15:val="{36B257BB-65E9-426C-9831-7EA32C1E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A4F"/>
    <w:rPr>
      <w:rFonts w:eastAsiaTheme="majorEastAsia" w:cstheme="majorBidi"/>
      <w:color w:val="272727" w:themeColor="text1" w:themeTint="D8"/>
    </w:rPr>
  </w:style>
  <w:style w:type="paragraph" w:styleId="Title">
    <w:name w:val="Title"/>
    <w:basedOn w:val="Normal"/>
    <w:next w:val="Normal"/>
    <w:link w:val="TitleChar"/>
    <w:uiPriority w:val="10"/>
    <w:qFormat/>
    <w:rsid w:val="001D5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A4F"/>
    <w:pPr>
      <w:spacing w:before="160"/>
      <w:jc w:val="center"/>
    </w:pPr>
    <w:rPr>
      <w:i/>
      <w:iCs/>
      <w:color w:val="404040" w:themeColor="text1" w:themeTint="BF"/>
    </w:rPr>
  </w:style>
  <w:style w:type="character" w:customStyle="1" w:styleId="QuoteChar">
    <w:name w:val="Quote Char"/>
    <w:basedOn w:val="DefaultParagraphFont"/>
    <w:link w:val="Quote"/>
    <w:uiPriority w:val="29"/>
    <w:rsid w:val="001D5A4F"/>
    <w:rPr>
      <w:i/>
      <w:iCs/>
      <w:color w:val="404040" w:themeColor="text1" w:themeTint="BF"/>
    </w:rPr>
  </w:style>
  <w:style w:type="paragraph" w:styleId="ListParagraph">
    <w:name w:val="List Paragraph"/>
    <w:basedOn w:val="Normal"/>
    <w:uiPriority w:val="34"/>
    <w:qFormat/>
    <w:rsid w:val="001D5A4F"/>
    <w:pPr>
      <w:ind w:left="720"/>
      <w:contextualSpacing/>
    </w:pPr>
  </w:style>
  <w:style w:type="character" w:styleId="IntenseEmphasis">
    <w:name w:val="Intense Emphasis"/>
    <w:basedOn w:val="DefaultParagraphFont"/>
    <w:uiPriority w:val="21"/>
    <w:qFormat/>
    <w:rsid w:val="001D5A4F"/>
    <w:rPr>
      <w:i/>
      <w:iCs/>
      <w:color w:val="0F4761" w:themeColor="accent1" w:themeShade="BF"/>
    </w:rPr>
  </w:style>
  <w:style w:type="paragraph" w:styleId="IntenseQuote">
    <w:name w:val="Intense Quote"/>
    <w:basedOn w:val="Normal"/>
    <w:next w:val="Normal"/>
    <w:link w:val="IntenseQuoteChar"/>
    <w:uiPriority w:val="30"/>
    <w:qFormat/>
    <w:rsid w:val="001D5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A4F"/>
    <w:rPr>
      <w:i/>
      <w:iCs/>
      <w:color w:val="0F4761" w:themeColor="accent1" w:themeShade="BF"/>
    </w:rPr>
  </w:style>
  <w:style w:type="character" w:styleId="IntenseReference">
    <w:name w:val="Intense Reference"/>
    <w:basedOn w:val="DefaultParagraphFont"/>
    <w:uiPriority w:val="32"/>
    <w:qFormat/>
    <w:rsid w:val="001D5A4F"/>
    <w:rPr>
      <w:b/>
      <w:bCs/>
      <w:smallCaps/>
      <w:color w:val="0F4761" w:themeColor="accent1" w:themeShade="BF"/>
      <w:spacing w:val="5"/>
    </w:rPr>
  </w:style>
  <w:style w:type="character" w:styleId="Hyperlink">
    <w:name w:val="Hyperlink"/>
    <w:basedOn w:val="DefaultParagraphFont"/>
    <w:uiPriority w:val="99"/>
    <w:unhideWhenUsed/>
    <w:rsid w:val="00380BAA"/>
    <w:rPr>
      <w:color w:val="467886" w:themeColor="hyperlink"/>
      <w:u w:val="single"/>
    </w:rPr>
  </w:style>
  <w:style w:type="character" w:styleId="UnresolvedMention">
    <w:name w:val="Unresolved Mention"/>
    <w:basedOn w:val="DefaultParagraphFont"/>
    <w:uiPriority w:val="99"/>
    <w:semiHidden/>
    <w:unhideWhenUsed/>
    <w:rsid w:val="00380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90278">
      <w:bodyDiv w:val="1"/>
      <w:marLeft w:val="0"/>
      <w:marRight w:val="0"/>
      <w:marTop w:val="0"/>
      <w:marBottom w:val="0"/>
      <w:divBdr>
        <w:top w:val="none" w:sz="0" w:space="0" w:color="auto"/>
        <w:left w:val="none" w:sz="0" w:space="0" w:color="auto"/>
        <w:bottom w:val="none" w:sz="0" w:space="0" w:color="auto"/>
        <w:right w:val="none" w:sz="0" w:space="0" w:color="auto"/>
      </w:divBdr>
      <w:divsChild>
        <w:div w:id="1320385598">
          <w:marLeft w:val="0"/>
          <w:marRight w:val="0"/>
          <w:marTop w:val="0"/>
          <w:marBottom w:val="0"/>
          <w:divBdr>
            <w:top w:val="none" w:sz="0" w:space="0" w:color="auto"/>
            <w:left w:val="none" w:sz="0" w:space="0" w:color="auto"/>
            <w:bottom w:val="none" w:sz="0" w:space="0" w:color="auto"/>
            <w:right w:val="none" w:sz="0" w:space="0" w:color="auto"/>
          </w:divBdr>
        </w:div>
        <w:div w:id="308049415">
          <w:marLeft w:val="0"/>
          <w:marRight w:val="0"/>
          <w:marTop w:val="0"/>
          <w:marBottom w:val="0"/>
          <w:divBdr>
            <w:top w:val="none" w:sz="0" w:space="0" w:color="auto"/>
            <w:left w:val="none" w:sz="0" w:space="0" w:color="auto"/>
            <w:bottom w:val="none" w:sz="0" w:space="0" w:color="auto"/>
            <w:right w:val="none" w:sz="0" w:space="0" w:color="auto"/>
          </w:divBdr>
        </w:div>
      </w:divsChild>
    </w:div>
    <w:div w:id="493491979">
      <w:bodyDiv w:val="1"/>
      <w:marLeft w:val="0"/>
      <w:marRight w:val="0"/>
      <w:marTop w:val="0"/>
      <w:marBottom w:val="0"/>
      <w:divBdr>
        <w:top w:val="none" w:sz="0" w:space="0" w:color="auto"/>
        <w:left w:val="none" w:sz="0" w:space="0" w:color="auto"/>
        <w:bottom w:val="none" w:sz="0" w:space="0" w:color="auto"/>
        <w:right w:val="none" w:sz="0" w:space="0" w:color="auto"/>
      </w:divBdr>
    </w:div>
    <w:div w:id="552354355">
      <w:bodyDiv w:val="1"/>
      <w:marLeft w:val="0"/>
      <w:marRight w:val="0"/>
      <w:marTop w:val="0"/>
      <w:marBottom w:val="0"/>
      <w:divBdr>
        <w:top w:val="none" w:sz="0" w:space="0" w:color="auto"/>
        <w:left w:val="none" w:sz="0" w:space="0" w:color="auto"/>
        <w:bottom w:val="none" w:sz="0" w:space="0" w:color="auto"/>
        <w:right w:val="none" w:sz="0" w:space="0" w:color="auto"/>
      </w:divBdr>
    </w:div>
    <w:div w:id="931663519">
      <w:bodyDiv w:val="1"/>
      <w:marLeft w:val="0"/>
      <w:marRight w:val="0"/>
      <w:marTop w:val="0"/>
      <w:marBottom w:val="0"/>
      <w:divBdr>
        <w:top w:val="none" w:sz="0" w:space="0" w:color="auto"/>
        <w:left w:val="none" w:sz="0" w:space="0" w:color="auto"/>
        <w:bottom w:val="none" w:sz="0" w:space="0" w:color="auto"/>
        <w:right w:val="none" w:sz="0" w:space="0" w:color="auto"/>
      </w:divBdr>
    </w:div>
    <w:div w:id="1019700655">
      <w:bodyDiv w:val="1"/>
      <w:marLeft w:val="0"/>
      <w:marRight w:val="0"/>
      <w:marTop w:val="0"/>
      <w:marBottom w:val="0"/>
      <w:divBdr>
        <w:top w:val="none" w:sz="0" w:space="0" w:color="auto"/>
        <w:left w:val="none" w:sz="0" w:space="0" w:color="auto"/>
        <w:bottom w:val="none" w:sz="0" w:space="0" w:color="auto"/>
        <w:right w:val="none" w:sz="0" w:space="0" w:color="auto"/>
      </w:divBdr>
    </w:div>
    <w:div w:id="1061639829">
      <w:bodyDiv w:val="1"/>
      <w:marLeft w:val="0"/>
      <w:marRight w:val="0"/>
      <w:marTop w:val="0"/>
      <w:marBottom w:val="0"/>
      <w:divBdr>
        <w:top w:val="none" w:sz="0" w:space="0" w:color="auto"/>
        <w:left w:val="none" w:sz="0" w:space="0" w:color="auto"/>
        <w:bottom w:val="none" w:sz="0" w:space="0" w:color="auto"/>
        <w:right w:val="none" w:sz="0" w:space="0" w:color="auto"/>
      </w:divBdr>
    </w:div>
    <w:div w:id="1210609056">
      <w:bodyDiv w:val="1"/>
      <w:marLeft w:val="0"/>
      <w:marRight w:val="0"/>
      <w:marTop w:val="0"/>
      <w:marBottom w:val="0"/>
      <w:divBdr>
        <w:top w:val="none" w:sz="0" w:space="0" w:color="auto"/>
        <w:left w:val="none" w:sz="0" w:space="0" w:color="auto"/>
        <w:bottom w:val="none" w:sz="0" w:space="0" w:color="auto"/>
        <w:right w:val="none" w:sz="0" w:space="0" w:color="auto"/>
      </w:divBdr>
      <w:divsChild>
        <w:div w:id="952514281">
          <w:marLeft w:val="0"/>
          <w:marRight w:val="0"/>
          <w:marTop w:val="0"/>
          <w:marBottom w:val="0"/>
          <w:divBdr>
            <w:top w:val="none" w:sz="0" w:space="0" w:color="auto"/>
            <w:left w:val="none" w:sz="0" w:space="0" w:color="auto"/>
            <w:bottom w:val="none" w:sz="0" w:space="0" w:color="auto"/>
            <w:right w:val="none" w:sz="0" w:space="0" w:color="auto"/>
          </w:divBdr>
          <w:divsChild>
            <w:div w:id="1200168774">
              <w:marLeft w:val="0"/>
              <w:marRight w:val="0"/>
              <w:marTop w:val="0"/>
              <w:marBottom w:val="0"/>
              <w:divBdr>
                <w:top w:val="none" w:sz="0" w:space="0" w:color="auto"/>
                <w:left w:val="none" w:sz="0" w:space="0" w:color="auto"/>
                <w:bottom w:val="none" w:sz="0" w:space="0" w:color="auto"/>
                <w:right w:val="none" w:sz="0" w:space="0" w:color="auto"/>
              </w:divBdr>
              <w:divsChild>
                <w:div w:id="1832677629">
                  <w:marLeft w:val="0"/>
                  <w:marRight w:val="0"/>
                  <w:marTop w:val="0"/>
                  <w:marBottom w:val="0"/>
                  <w:divBdr>
                    <w:top w:val="none" w:sz="0" w:space="0" w:color="auto"/>
                    <w:left w:val="none" w:sz="0" w:space="0" w:color="auto"/>
                    <w:bottom w:val="none" w:sz="0" w:space="0" w:color="auto"/>
                    <w:right w:val="none" w:sz="0" w:space="0" w:color="auto"/>
                  </w:divBdr>
                  <w:divsChild>
                    <w:div w:id="1567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331">
              <w:marLeft w:val="0"/>
              <w:marRight w:val="0"/>
              <w:marTop w:val="0"/>
              <w:marBottom w:val="0"/>
              <w:divBdr>
                <w:top w:val="none" w:sz="0" w:space="0" w:color="auto"/>
                <w:left w:val="none" w:sz="0" w:space="0" w:color="auto"/>
                <w:bottom w:val="none" w:sz="0" w:space="0" w:color="auto"/>
                <w:right w:val="none" w:sz="0" w:space="0" w:color="auto"/>
              </w:divBdr>
              <w:divsChild>
                <w:div w:id="1488472803">
                  <w:marLeft w:val="0"/>
                  <w:marRight w:val="0"/>
                  <w:marTop w:val="0"/>
                  <w:marBottom w:val="0"/>
                  <w:divBdr>
                    <w:top w:val="none" w:sz="0" w:space="0" w:color="auto"/>
                    <w:left w:val="none" w:sz="0" w:space="0" w:color="auto"/>
                    <w:bottom w:val="none" w:sz="0" w:space="0" w:color="auto"/>
                    <w:right w:val="none" w:sz="0" w:space="0" w:color="auto"/>
                  </w:divBdr>
                  <w:divsChild>
                    <w:div w:id="778724194">
                      <w:marLeft w:val="0"/>
                      <w:marRight w:val="0"/>
                      <w:marTop w:val="0"/>
                      <w:marBottom w:val="0"/>
                      <w:divBdr>
                        <w:top w:val="none" w:sz="0" w:space="0" w:color="auto"/>
                        <w:left w:val="none" w:sz="0" w:space="0" w:color="auto"/>
                        <w:bottom w:val="none" w:sz="0" w:space="0" w:color="auto"/>
                        <w:right w:val="none" w:sz="0" w:space="0" w:color="auto"/>
                      </w:divBdr>
                      <w:divsChild>
                        <w:div w:id="632949705">
                          <w:marLeft w:val="0"/>
                          <w:marRight w:val="0"/>
                          <w:marTop w:val="0"/>
                          <w:marBottom w:val="0"/>
                          <w:divBdr>
                            <w:top w:val="none" w:sz="0" w:space="0" w:color="auto"/>
                            <w:left w:val="none" w:sz="0" w:space="0" w:color="auto"/>
                            <w:bottom w:val="none" w:sz="0" w:space="0" w:color="auto"/>
                            <w:right w:val="none" w:sz="0" w:space="0" w:color="auto"/>
                          </w:divBdr>
                          <w:divsChild>
                            <w:div w:id="466823539">
                              <w:marLeft w:val="0"/>
                              <w:marRight w:val="0"/>
                              <w:marTop w:val="0"/>
                              <w:marBottom w:val="0"/>
                              <w:divBdr>
                                <w:top w:val="none" w:sz="0" w:space="0" w:color="auto"/>
                                <w:left w:val="none" w:sz="0" w:space="0" w:color="auto"/>
                                <w:bottom w:val="none" w:sz="0" w:space="0" w:color="auto"/>
                                <w:right w:val="none" w:sz="0" w:space="0" w:color="auto"/>
                              </w:divBdr>
                              <w:divsChild>
                                <w:div w:id="1071736291">
                                  <w:marLeft w:val="0"/>
                                  <w:marRight w:val="0"/>
                                  <w:marTop w:val="0"/>
                                  <w:marBottom w:val="0"/>
                                  <w:divBdr>
                                    <w:top w:val="single" w:sz="12" w:space="0" w:color="000000"/>
                                    <w:left w:val="none" w:sz="0" w:space="0" w:color="auto"/>
                                    <w:bottom w:val="single" w:sz="12" w:space="0" w:color="000000"/>
                                    <w:right w:val="none" w:sz="0" w:space="0" w:color="auto"/>
                                  </w:divBdr>
                                </w:div>
                                <w:div w:id="1698266178">
                                  <w:marLeft w:val="0"/>
                                  <w:marRight w:val="0"/>
                                  <w:marTop w:val="0"/>
                                  <w:marBottom w:val="0"/>
                                  <w:divBdr>
                                    <w:top w:val="none" w:sz="0" w:space="0" w:color="auto"/>
                                    <w:left w:val="none" w:sz="0" w:space="0" w:color="auto"/>
                                    <w:bottom w:val="none" w:sz="0" w:space="0" w:color="auto"/>
                                    <w:right w:val="none" w:sz="0" w:space="0" w:color="auto"/>
                                  </w:divBdr>
                                  <w:divsChild>
                                    <w:div w:id="1423918429">
                                      <w:marLeft w:val="0"/>
                                      <w:marRight w:val="0"/>
                                      <w:marTop w:val="0"/>
                                      <w:marBottom w:val="0"/>
                                      <w:divBdr>
                                        <w:top w:val="none" w:sz="0" w:space="0" w:color="auto"/>
                                        <w:left w:val="none" w:sz="0" w:space="0" w:color="auto"/>
                                        <w:bottom w:val="none" w:sz="0" w:space="0" w:color="auto"/>
                                        <w:right w:val="none" w:sz="0" w:space="0" w:color="auto"/>
                                      </w:divBdr>
                                      <w:divsChild>
                                        <w:div w:id="364332356">
                                          <w:marLeft w:val="0"/>
                                          <w:marRight w:val="0"/>
                                          <w:marTop w:val="0"/>
                                          <w:marBottom w:val="0"/>
                                          <w:divBdr>
                                            <w:top w:val="none" w:sz="0" w:space="0" w:color="auto"/>
                                            <w:left w:val="none" w:sz="0" w:space="0" w:color="auto"/>
                                            <w:bottom w:val="none" w:sz="0" w:space="0" w:color="auto"/>
                                            <w:right w:val="none" w:sz="0" w:space="0" w:color="auto"/>
                                          </w:divBdr>
                                          <w:divsChild>
                                            <w:div w:id="3707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4234">
                                      <w:marLeft w:val="0"/>
                                      <w:marRight w:val="0"/>
                                      <w:marTop w:val="0"/>
                                      <w:marBottom w:val="100"/>
                                      <w:divBdr>
                                        <w:top w:val="none" w:sz="0" w:space="0" w:color="auto"/>
                                        <w:left w:val="none" w:sz="0" w:space="0" w:color="auto"/>
                                        <w:bottom w:val="none" w:sz="0" w:space="0" w:color="auto"/>
                                        <w:right w:val="none" w:sz="0" w:space="0" w:color="auto"/>
                                      </w:divBdr>
                                      <w:divsChild>
                                        <w:div w:id="1658454621">
                                          <w:marLeft w:val="0"/>
                                          <w:marRight w:val="0"/>
                                          <w:marTop w:val="0"/>
                                          <w:marBottom w:val="0"/>
                                          <w:divBdr>
                                            <w:top w:val="none" w:sz="0" w:space="0" w:color="auto"/>
                                            <w:left w:val="none" w:sz="0" w:space="0" w:color="auto"/>
                                            <w:bottom w:val="none" w:sz="0" w:space="0" w:color="auto"/>
                                            <w:right w:val="none" w:sz="0" w:space="0" w:color="auto"/>
                                          </w:divBdr>
                                          <w:divsChild>
                                            <w:div w:id="227885530">
                                              <w:marLeft w:val="0"/>
                                              <w:marRight w:val="0"/>
                                              <w:marTop w:val="0"/>
                                              <w:marBottom w:val="0"/>
                                              <w:divBdr>
                                                <w:top w:val="none" w:sz="0" w:space="0" w:color="auto"/>
                                                <w:left w:val="none" w:sz="0" w:space="0" w:color="auto"/>
                                                <w:bottom w:val="none" w:sz="0" w:space="0" w:color="auto"/>
                                                <w:right w:val="none" w:sz="0" w:space="0" w:color="auto"/>
                                              </w:divBdr>
                                            </w:div>
                                          </w:divsChild>
                                        </w:div>
                                        <w:div w:id="561449037">
                                          <w:marLeft w:val="0"/>
                                          <w:marRight w:val="0"/>
                                          <w:marTop w:val="0"/>
                                          <w:marBottom w:val="0"/>
                                          <w:divBdr>
                                            <w:top w:val="none" w:sz="0" w:space="0" w:color="auto"/>
                                            <w:left w:val="none" w:sz="0" w:space="0" w:color="auto"/>
                                            <w:bottom w:val="none" w:sz="0" w:space="0" w:color="auto"/>
                                            <w:right w:val="none" w:sz="0" w:space="0" w:color="auto"/>
                                          </w:divBdr>
                                          <w:divsChild>
                                            <w:div w:id="113520310">
                                              <w:marLeft w:val="0"/>
                                              <w:marRight w:val="0"/>
                                              <w:marTop w:val="0"/>
                                              <w:marBottom w:val="0"/>
                                              <w:divBdr>
                                                <w:top w:val="none" w:sz="0" w:space="0" w:color="auto"/>
                                                <w:left w:val="none" w:sz="0" w:space="0" w:color="auto"/>
                                                <w:bottom w:val="none" w:sz="0" w:space="0" w:color="auto"/>
                                                <w:right w:val="none" w:sz="0" w:space="0" w:color="auto"/>
                                              </w:divBdr>
                                              <w:divsChild>
                                                <w:div w:id="19910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174">
                                          <w:marLeft w:val="0"/>
                                          <w:marRight w:val="0"/>
                                          <w:marTop w:val="0"/>
                                          <w:marBottom w:val="0"/>
                                          <w:divBdr>
                                            <w:top w:val="none" w:sz="0" w:space="0" w:color="auto"/>
                                            <w:left w:val="none" w:sz="0" w:space="0" w:color="auto"/>
                                            <w:bottom w:val="none" w:sz="0" w:space="0" w:color="auto"/>
                                            <w:right w:val="none" w:sz="0" w:space="0" w:color="auto"/>
                                          </w:divBdr>
                                          <w:divsChild>
                                            <w:div w:id="740908933">
                                              <w:marLeft w:val="0"/>
                                              <w:marRight w:val="0"/>
                                              <w:marTop w:val="0"/>
                                              <w:marBottom w:val="0"/>
                                              <w:divBdr>
                                                <w:top w:val="none" w:sz="0" w:space="0" w:color="auto"/>
                                                <w:left w:val="none" w:sz="0" w:space="0" w:color="auto"/>
                                                <w:bottom w:val="none" w:sz="0" w:space="0" w:color="auto"/>
                                                <w:right w:val="none" w:sz="0" w:space="0" w:color="auto"/>
                                              </w:divBdr>
                                              <w:divsChild>
                                                <w:div w:id="936713613">
                                                  <w:marLeft w:val="0"/>
                                                  <w:marRight w:val="0"/>
                                                  <w:marTop w:val="0"/>
                                                  <w:marBottom w:val="0"/>
                                                  <w:divBdr>
                                                    <w:top w:val="none" w:sz="0" w:space="0" w:color="auto"/>
                                                    <w:left w:val="none" w:sz="0" w:space="0" w:color="auto"/>
                                                    <w:bottom w:val="none" w:sz="0" w:space="0" w:color="auto"/>
                                                    <w:right w:val="none" w:sz="0" w:space="0" w:color="auto"/>
                                                  </w:divBdr>
                                                  <w:divsChild>
                                                    <w:div w:id="19949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426718">
                                  <w:marLeft w:val="0"/>
                                  <w:marRight w:val="0"/>
                                  <w:marTop w:val="0"/>
                                  <w:marBottom w:val="0"/>
                                  <w:divBdr>
                                    <w:top w:val="single" w:sz="6" w:space="0" w:color="E5E5E5"/>
                                    <w:left w:val="none" w:sz="0" w:space="0" w:color="auto"/>
                                    <w:bottom w:val="none" w:sz="0" w:space="0" w:color="auto"/>
                                    <w:right w:val="none" w:sz="0" w:space="0" w:color="auto"/>
                                  </w:divBdr>
                                  <w:divsChild>
                                    <w:div w:id="2008512696">
                                      <w:marLeft w:val="0"/>
                                      <w:marRight w:val="0"/>
                                      <w:marTop w:val="0"/>
                                      <w:marBottom w:val="0"/>
                                      <w:divBdr>
                                        <w:top w:val="none" w:sz="0" w:space="0" w:color="auto"/>
                                        <w:left w:val="none" w:sz="0" w:space="0" w:color="auto"/>
                                        <w:bottom w:val="none" w:sz="0" w:space="0" w:color="auto"/>
                                        <w:right w:val="none" w:sz="0" w:space="0" w:color="auto"/>
                                      </w:divBdr>
                                      <w:divsChild>
                                        <w:div w:id="585267125">
                                          <w:marLeft w:val="0"/>
                                          <w:marRight w:val="0"/>
                                          <w:marTop w:val="0"/>
                                          <w:marBottom w:val="0"/>
                                          <w:divBdr>
                                            <w:top w:val="none" w:sz="0" w:space="0" w:color="auto"/>
                                            <w:left w:val="none" w:sz="0" w:space="0" w:color="auto"/>
                                            <w:bottom w:val="none" w:sz="0" w:space="0" w:color="auto"/>
                                            <w:right w:val="none" w:sz="0" w:space="0" w:color="auto"/>
                                          </w:divBdr>
                                          <w:divsChild>
                                            <w:div w:id="3420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8260">
                                      <w:marLeft w:val="0"/>
                                      <w:marRight w:val="0"/>
                                      <w:marTop w:val="0"/>
                                      <w:marBottom w:val="100"/>
                                      <w:divBdr>
                                        <w:top w:val="none" w:sz="0" w:space="0" w:color="auto"/>
                                        <w:left w:val="none" w:sz="0" w:space="0" w:color="auto"/>
                                        <w:bottom w:val="none" w:sz="0" w:space="0" w:color="auto"/>
                                        <w:right w:val="none" w:sz="0" w:space="0" w:color="auto"/>
                                      </w:divBdr>
                                      <w:divsChild>
                                        <w:div w:id="1271358229">
                                          <w:marLeft w:val="0"/>
                                          <w:marRight w:val="0"/>
                                          <w:marTop w:val="0"/>
                                          <w:marBottom w:val="0"/>
                                          <w:divBdr>
                                            <w:top w:val="none" w:sz="0" w:space="0" w:color="auto"/>
                                            <w:left w:val="none" w:sz="0" w:space="0" w:color="auto"/>
                                            <w:bottom w:val="none" w:sz="0" w:space="0" w:color="auto"/>
                                            <w:right w:val="none" w:sz="0" w:space="0" w:color="auto"/>
                                          </w:divBdr>
                                          <w:divsChild>
                                            <w:div w:id="1518928381">
                                              <w:marLeft w:val="0"/>
                                              <w:marRight w:val="0"/>
                                              <w:marTop w:val="0"/>
                                              <w:marBottom w:val="0"/>
                                              <w:divBdr>
                                                <w:top w:val="none" w:sz="0" w:space="0" w:color="auto"/>
                                                <w:left w:val="none" w:sz="0" w:space="0" w:color="auto"/>
                                                <w:bottom w:val="none" w:sz="0" w:space="0" w:color="auto"/>
                                                <w:right w:val="none" w:sz="0" w:space="0" w:color="auto"/>
                                              </w:divBdr>
                                            </w:div>
                                          </w:divsChild>
                                        </w:div>
                                        <w:div w:id="862594827">
                                          <w:marLeft w:val="0"/>
                                          <w:marRight w:val="0"/>
                                          <w:marTop w:val="0"/>
                                          <w:marBottom w:val="0"/>
                                          <w:divBdr>
                                            <w:top w:val="none" w:sz="0" w:space="0" w:color="auto"/>
                                            <w:left w:val="none" w:sz="0" w:space="0" w:color="auto"/>
                                            <w:bottom w:val="none" w:sz="0" w:space="0" w:color="auto"/>
                                            <w:right w:val="none" w:sz="0" w:space="0" w:color="auto"/>
                                          </w:divBdr>
                                          <w:divsChild>
                                            <w:div w:id="1464347055">
                                              <w:marLeft w:val="0"/>
                                              <w:marRight w:val="0"/>
                                              <w:marTop w:val="0"/>
                                              <w:marBottom w:val="0"/>
                                              <w:divBdr>
                                                <w:top w:val="none" w:sz="0" w:space="0" w:color="auto"/>
                                                <w:left w:val="none" w:sz="0" w:space="0" w:color="auto"/>
                                                <w:bottom w:val="none" w:sz="0" w:space="0" w:color="auto"/>
                                                <w:right w:val="none" w:sz="0" w:space="0" w:color="auto"/>
                                              </w:divBdr>
                                              <w:divsChild>
                                                <w:div w:id="11322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1020">
                                          <w:marLeft w:val="0"/>
                                          <w:marRight w:val="0"/>
                                          <w:marTop w:val="0"/>
                                          <w:marBottom w:val="0"/>
                                          <w:divBdr>
                                            <w:top w:val="none" w:sz="0" w:space="0" w:color="auto"/>
                                            <w:left w:val="none" w:sz="0" w:space="0" w:color="auto"/>
                                            <w:bottom w:val="none" w:sz="0" w:space="0" w:color="auto"/>
                                            <w:right w:val="none" w:sz="0" w:space="0" w:color="auto"/>
                                          </w:divBdr>
                                          <w:divsChild>
                                            <w:div w:id="621959839">
                                              <w:marLeft w:val="0"/>
                                              <w:marRight w:val="0"/>
                                              <w:marTop w:val="0"/>
                                              <w:marBottom w:val="0"/>
                                              <w:divBdr>
                                                <w:top w:val="none" w:sz="0" w:space="0" w:color="auto"/>
                                                <w:left w:val="none" w:sz="0" w:space="0" w:color="auto"/>
                                                <w:bottom w:val="none" w:sz="0" w:space="0" w:color="auto"/>
                                                <w:right w:val="none" w:sz="0" w:space="0" w:color="auto"/>
                                              </w:divBdr>
                                              <w:divsChild>
                                                <w:div w:id="1435322384">
                                                  <w:marLeft w:val="0"/>
                                                  <w:marRight w:val="0"/>
                                                  <w:marTop w:val="0"/>
                                                  <w:marBottom w:val="0"/>
                                                  <w:divBdr>
                                                    <w:top w:val="none" w:sz="0" w:space="0" w:color="auto"/>
                                                    <w:left w:val="none" w:sz="0" w:space="0" w:color="auto"/>
                                                    <w:bottom w:val="none" w:sz="0" w:space="0" w:color="auto"/>
                                                    <w:right w:val="none" w:sz="0" w:space="0" w:color="auto"/>
                                                  </w:divBdr>
                                                  <w:divsChild>
                                                    <w:div w:id="19052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81389">
                                  <w:marLeft w:val="0"/>
                                  <w:marRight w:val="0"/>
                                  <w:marTop w:val="0"/>
                                  <w:marBottom w:val="0"/>
                                  <w:divBdr>
                                    <w:top w:val="single" w:sz="6" w:space="0" w:color="E5E5E5"/>
                                    <w:left w:val="none" w:sz="0" w:space="0" w:color="auto"/>
                                    <w:bottom w:val="none" w:sz="0" w:space="0" w:color="auto"/>
                                    <w:right w:val="none" w:sz="0" w:space="0" w:color="auto"/>
                                  </w:divBdr>
                                  <w:divsChild>
                                    <w:div w:id="1994290235">
                                      <w:marLeft w:val="0"/>
                                      <w:marRight w:val="0"/>
                                      <w:marTop w:val="0"/>
                                      <w:marBottom w:val="0"/>
                                      <w:divBdr>
                                        <w:top w:val="none" w:sz="0" w:space="0" w:color="auto"/>
                                        <w:left w:val="none" w:sz="0" w:space="0" w:color="auto"/>
                                        <w:bottom w:val="none" w:sz="0" w:space="0" w:color="auto"/>
                                        <w:right w:val="none" w:sz="0" w:space="0" w:color="auto"/>
                                      </w:divBdr>
                                      <w:divsChild>
                                        <w:div w:id="1371341544">
                                          <w:marLeft w:val="0"/>
                                          <w:marRight w:val="0"/>
                                          <w:marTop w:val="0"/>
                                          <w:marBottom w:val="0"/>
                                          <w:divBdr>
                                            <w:top w:val="none" w:sz="0" w:space="0" w:color="auto"/>
                                            <w:left w:val="none" w:sz="0" w:space="0" w:color="auto"/>
                                            <w:bottom w:val="none" w:sz="0" w:space="0" w:color="auto"/>
                                            <w:right w:val="none" w:sz="0" w:space="0" w:color="auto"/>
                                          </w:divBdr>
                                          <w:divsChild>
                                            <w:div w:id="837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0664">
                                      <w:marLeft w:val="0"/>
                                      <w:marRight w:val="0"/>
                                      <w:marTop w:val="0"/>
                                      <w:marBottom w:val="100"/>
                                      <w:divBdr>
                                        <w:top w:val="none" w:sz="0" w:space="0" w:color="auto"/>
                                        <w:left w:val="none" w:sz="0" w:space="0" w:color="auto"/>
                                        <w:bottom w:val="none" w:sz="0" w:space="0" w:color="auto"/>
                                        <w:right w:val="none" w:sz="0" w:space="0" w:color="auto"/>
                                      </w:divBdr>
                                      <w:divsChild>
                                        <w:div w:id="22244945">
                                          <w:marLeft w:val="0"/>
                                          <w:marRight w:val="0"/>
                                          <w:marTop w:val="0"/>
                                          <w:marBottom w:val="0"/>
                                          <w:divBdr>
                                            <w:top w:val="none" w:sz="0" w:space="0" w:color="auto"/>
                                            <w:left w:val="none" w:sz="0" w:space="0" w:color="auto"/>
                                            <w:bottom w:val="none" w:sz="0" w:space="0" w:color="auto"/>
                                            <w:right w:val="none" w:sz="0" w:space="0" w:color="auto"/>
                                          </w:divBdr>
                                          <w:divsChild>
                                            <w:div w:id="371536102">
                                              <w:marLeft w:val="0"/>
                                              <w:marRight w:val="0"/>
                                              <w:marTop w:val="0"/>
                                              <w:marBottom w:val="0"/>
                                              <w:divBdr>
                                                <w:top w:val="none" w:sz="0" w:space="0" w:color="auto"/>
                                                <w:left w:val="none" w:sz="0" w:space="0" w:color="auto"/>
                                                <w:bottom w:val="none" w:sz="0" w:space="0" w:color="auto"/>
                                                <w:right w:val="none" w:sz="0" w:space="0" w:color="auto"/>
                                              </w:divBdr>
                                            </w:div>
                                          </w:divsChild>
                                        </w:div>
                                        <w:div w:id="1555235521">
                                          <w:marLeft w:val="0"/>
                                          <w:marRight w:val="0"/>
                                          <w:marTop w:val="0"/>
                                          <w:marBottom w:val="0"/>
                                          <w:divBdr>
                                            <w:top w:val="none" w:sz="0" w:space="0" w:color="auto"/>
                                            <w:left w:val="none" w:sz="0" w:space="0" w:color="auto"/>
                                            <w:bottom w:val="none" w:sz="0" w:space="0" w:color="auto"/>
                                            <w:right w:val="none" w:sz="0" w:space="0" w:color="auto"/>
                                          </w:divBdr>
                                          <w:divsChild>
                                            <w:div w:id="1053702384">
                                              <w:marLeft w:val="0"/>
                                              <w:marRight w:val="0"/>
                                              <w:marTop w:val="0"/>
                                              <w:marBottom w:val="0"/>
                                              <w:divBdr>
                                                <w:top w:val="none" w:sz="0" w:space="0" w:color="auto"/>
                                                <w:left w:val="none" w:sz="0" w:space="0" w:color="auto"/>
                                                <w:bottom w:val="none" w:sz="0" w:space="0" w:color="auto"/>
                                                <w:right w:val="none" w:sz="0" w:space="0" w:color="auto"/>
                                              </w:divBdr>
                                              <w:divsChild>
                                                <w:div w:id="8865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3930">
                                          <w:marLeft w:val="0"/>
                                          <w:marRight w:val="0"/>
                                          <w:marTop w:val="0"/>
                                          <w:marBottom w:val="0"/>
                                          <w:divBdr>
                                            <w:top w:val="none" w:sz="0" w:space="0" w:color="auto"/>
                                            <w:left w:val="none" w:sz="0" w:space="0" w:color="auto"/>
                                            <w:bottom w:val="none" w:sz="0" w:space="0" w:color="auto"/>
                                            <w:right w:val="none" w:sz="0" w:space="0" w:color="auto"/>
                                          </w:divBdr>
                                          <w:divsChild>
                                            <w:div w:id="728383382">
                                              <w:marLeft w:val="0"/>
                                              <w:marRight w:val="0"/>
                                              <w:marTop w:val="0"/>
                                              <w:marBottom w:val="0"/>
                                              <w:divBdr>
                                                <w:top w:val="none" w:sz="0" w:space="0" w:color="auto"/>
                                                <w:left w:val="none" w:sz="0" w:space="0" w:color="auto"/>
                                                <w:bottom w:val="none" w:sz="0" w:space="0" w:color="auto"/>
                                                <w:right w:val="none" w:sz="0" w:space="0" w:color="auto"/>
                                              </w:divBdr>
                                              <w:divsChild>
                                                <w:div w:id="1034773368">
                                                  <w:marLeft w:val="0"/>
                                                  <w:marRight w:val="0"/>
                                                  <w:marTop w:val="0"/>
                                                  <w:marBottom w:val="0"/>
                                                  <w:divBdr>
                                                    <w:top w:val="none" w:sz="0" w:space="0" w:color="auto"/>
                                                    <w:left w:val="none" w:sz="0" w:space="0" w:color="auto"/>
                                                    <w:bottom w:val="none" w:sz="0" w:space="0" w:color="auto"/>
                                                    <w:right w:val="none" w:sz="0" w:space="0" w:color="auto"/>
                                                  </w:divBdr>
                                                  <w:divsChild>
                                                    <w:div w:id="9050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41870">
                                  <w:marLeft w:val="0"/>
                                  <w:marRight w:val="0"/>
                                  <w:marTop w:val="0"/>
                                  <w:marBottom w:val="0"/>
                                  <w:divBdr>
                                    <w:top w:val="single" w:sz="6" w:space="0" w:color="E5E5E5"/>
                                    <w:left w:val="none" w:sz="0" w:space="0" w:color="auto"/>
                                    <w:bottom w:val="none" w:sz="0" w:space="0" w:color="auto"/>
                                    <w:right w:val="none" w:sz="0" w:space="0" w:color="auto"/>
                                  </w:divBdr>
                                  <w:divsChild>
                                    <w:div w:id="145366924">
                                      <w:marLeft w:val="0"/>
                                      <w:marRight w:val="0"/>
                                      <w:marTop w:val="0"/>
                                      <w:marBottom w:val="0"/>
                                      <w:divBdr>
                                        <w:top w:val="none" w:sz="0" w:space="0" w:color="auto"/>
                                        <w:left w:val="none" w:sz="0" w:space="0" w:color="auto"/>
                                        <w:bottom w:val="none" w:sz="0" w:space="0" w:color="auto"/>
                                        <w:right w:val="none" w:sz="0" w:space="0" w:color="auto"/>
                                      </w:divBdr>
                                      <w:divsChild>
                                        <w:div w:id="352070659">
                                          <w:marLeft w:val="0"/>
                                          <w:marRight w:val="0"/>
                                          <w:marTop w:val="0"/>
                                          <w:marBottom w:val="0"/>
                                          <w:divBdr>
                                            <w:top w:val="none" w:sz="0" w:space="0" w:color="auto"/>
                                            <w:left w:val="none" w:sz="0" w:space="0" w:color="auto"/>
                                            <w:bottom w:val="none" w:sz="0" w:space="0" w:color="auto"/>
                                            <w:right w:val="none" w:sz="0" w:space="0" w:color="auto"/>
                                          </w:divBdr>
                                          <w:divsChild>
                                            <w:div w:id="2003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1749">
                                      <w:marLeft w:val="0"/>
                                      <w:marRight w:val="0"/>
                                      <w:marTop w:val="0"/>
                                      <w:marBottom w:val="100"/>
                                      <w:divBdr>
                                        <w:top w:val="none" w:sz="0" w:space="0" w:color="auto"/>
                                        <w:left w:val="none" w:sz="0" w:space="0" w:color="auto"/>
                                        <w:bottom w:val="none" w:sz="0" w:space="0" w:color="auto"/>
                                        <w:right w:val="none" w:sz="0" w:space="0" w:color="auto"/>
                                      </w:divBdr>
                                      <w:divsChild>
                                        <w:div w:id="1649551451">
                                          <w:marLeft w:val="0"/>
                                          <w:marRight w:val="0"/>
                                          <w:marTop w:val="0"/>
                                          <w:marBottom w:val="0"/>
                                          <w:divBdr>
                                            <w:top w:val="none" w:sz="0" w:space="0" w:color="auto"/>
                                            <w:left w:val="none" w:sz="0" w:space="0" w:color="auto"/>
                                            <w:bottom w:val="none" w:sz="0" w:space="0" w:color="auto"/>
                                            <w:right w:val="none" w:sz="0" w:space="0" w:color="auto"/>
                                          </w:divBdr>
                                          <w:divsChild>
                                            <w:div w:id="1154564653">
                                              <w:marLeft w:val="0"/>
                                              <w:marRight w:val="0"/>
                                              <w:marTop w:val="0"/>
                                              <w:marBottom w:val="0"/>
                                              <w:divBdr>
                                                <w:top w:val="none" w:sz="0" w:space="0" w:color="auto"/>
                                                <w:left w:val="none" w:sz="0" w:space="0" w:color="auto"/>
                                                <w:bottom w:val="none" w:sz="0" w:space="0" w:color="auto"/>
                                                <w:right w:val="none" w:sz="0" w:space="0" w:color="auto"/>
                                              </w:divBdr>
                                            </w:div>
                                          </w:divsChild>
                                        </w:div>
                                        <w:div w:id="1607153671">
                                          <w:marLeft w:val="0"/>
                                          <w:marRight w:val="0"/>
                                          <w:marTop w:val="0"/>
                                          <w:marBottom w:val="0"/>
                                          <w:divBdr>
                                            <w:top w:val="none" w:sz="0" w:space="0" w:color="auto"/>
                                            <w:left w:val="none" w:sz="0" w:space="0" w:color="auto"/>
                                            <w:bottom w:val="none" w:sz="0" w:space="0" w:color="auto"/>
                                            <w:right w:val="none" w:sz="0" w:space="0" w:color="auto"/>
                                          </w:divBdr>
                                          <w:divsChild>
                                            <w:div w:id="1215195206">
                                              <w:marLeft w:val="0"/>
                                              <w:marRight w:val="0"/>
                                              <w:marTop w:val="0"/>
                                              <w:marBottom w:val="0"/>
                                              <w:divBdr>
                                                <w:top w:val="none" w:sz="0" w:space="0" w:color="auto"/>
                                                <w:left w:val="none" w:sz="0" w:space="0" w:color="auto"/>
                                                <w:bottom w:val="none" w:sz="0" w:space="0" w:color="auto"/>
                                                <w:right w:val="none" w:sz="0" w:space="0" w:color="auto"/>
                                              </w:divBdr>
                                              <w:divsChild>
                                                <w:div w:id="11122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8059">
                                          <w:marLeft w:val="0"/>
                                          <w:marRight w:val="0"/>
                                          <w:marTop w:val="0"/>
                                          <w:marBottom w:val="0"/>
                                          <w:divBdr>
                                            <w:top w:val="none" w:sz="0" w:space="0" w:color="auto"/>
                                            <w:left w:val="none" w:sz="0" w:space="0" w:color="auto"/>
                                            <w:bottom w:val="none" w:sz="0" w:space="0" w:color="auto"/>
                                            <w:right w:val="none" w:sz="0" w:space="0" w:color="auto"/>
                                          </w:divBdr>
                                          <w:divsChild>
                                            <w:div w:id="774787508">
                                              <w:marLeft w:val="0"/>
                                              <w:marRight w:val="0"/>
                                              <w:marTop w:val="0"/>
                                              <w:marBottom w:val="0"/>
                                              <w:divBdr>
                                                <w:top w:val="none" w:sz="0" w:space="0" w:color="auto"/>
                                                <w:left w:val="none" w:sz="0" w:space="0" w:color="auto"/>
                                                <w:bottom w:val="none" w:sz="0" w:space="0" w:color="auto"/>
                                                <w:right w:val="none" w:sz="0" w:space="0" w:color="auto"/>
                                              </w:divBdr>
                                              <w:divsChild>
                                                <w:div w:id="660472670">
                                                  <w:marLeft w:val="0"/>
                                                  <w:marRight w:val="0"/>
                                                  <w:marTop w:val="0"/>
                                                  <w:marBottom w:val="0"/>
                                                  <w:divBdr>
                                                    <w:top w:val="none" w:sz="0" w:space="0" w:color="auto"/>
                                                    <w:left w:val="none" w:sz="0" w:space="0" w:color="auto"/>
                                                    <w:bottom w:val="none" w:sz="0" w:space="0" w:color="auto"/>
                                                    <w:right w:val="none" w:sz="0" w:space="0" w:color="auto"/>
                                                  </w:divBdr>
                                                  <w:divsChild>
                                                    <w:div w:id="1110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0373484">
          <w:marLeft w:val="0"/>
          <w:marRight w:val="0"/>
          <w:marTop w:val="0"/>
          <w:marBottom w:val="0"/>
          <w:divBdr>
            <w:top w:val="none" w:sz="0" w:space="0" w:color="auto"/>
            <w:left w:val="none" w:sz="0" w:space="0" w:color="auto"/>
            <w:bottom w:val="none" w:sz="0" w:space="0" w:color="auto"/>
            <w:right w:val="none" w:sz="0" w:space="0" w:color="auto"/>
          </w:divBdr>
          <w:divsChild>
            <w:div w:id="1560046388">
              <w:marLeft w:val="0"/>
              <w:marRight w:val="0"/>
              <w:marTop w:val="0"/>
              <w:marBottom w:val="0"/>
              <w:divBdr>
                <w:top w:val="none" w:sz="0" w:space="0" w:color="auto"/>
                <w:left w:val="none" w:sz="0" w:space="0" w:color="auto"/>
                <w:bottom w:val="none" w:sz="0" w:space="0" w:color="auto"/>
                <w:right w:val="none" w:sz="0" w:space="0" w:color="auto"/>
              </w:divBdr>
              <w:divsChild>
                <w:div w:id="385496560">
                  <w:marLeft w:val="0"/>
                  <w:marRight w:val="0"/>
                  <w:marTop w:val="0"/>
                  <w:marBottom w:val="0"/>
                  <w:divBdr>
                    <w:top w:val="none" w:sz="0" w:space="0" w:color="auto"/>
                    <w:left w:val="none" w:sz="0" w:space="0" w:color="auto"/>
                    <w:bottom w:val="none" w:sz="0" w:space="0" w:color="auto"/>
                    <w:right w:val="none" w:sz="0" w:space="0" w:color="auto"/>
                  </w:divBdr>
                  <w:divsChild>
                    <w:div w:id="4370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0197">
      <w:bodyDiv w:val="1"/>
      <w:marLeft w:val="0"/>
      <w:marRight w:val="0"/>
      <w:marTop w:val="0"/>
      <w:marBottom w:val="0"/>
      <w:divBdr>
        <w:top w:val="none" w:sz="0" w:space="0" w:color="auto"/>
        <w:left w:val="none" w:sz="0" w:space="0" w:color="auto"/>
        <w:bottom w:val="none" w:sz="0" w:space="0" w:color="auto"/>
        <w:right w:val="none" w:sz="0" w:space="0" w:color="auto"/>
      </w:divBdr>
    </w:div>
    <w:div w:id="1788968242">
      <w:bodyDiv w:val="1"/>
      <w:marLeft w:val="0"/>
      <w:marRight w:val="0"/>
      <w:marTop w:val="0"/>
      <w:marBottom w:val="0"/>
      <w:divBdr>
        <w:top w:val="none" w:sz="0" w:space="0" w:color="auto"/>
        <w:left w:val="none" w:sz="0" w:space="0" w:color="auto"/>
        <w:bottom w:val="none" w:sz="0" w:space="0" w:color="auto"/>
        <w:right w:val="none" w:sz="0" w:space="0" w:color="auto"/>
      </w:divBdr>
      <w:divsChild>
        <w:div w:id="967319112">
          <w:marLeft w:val="0"/>
          <w:marRight w:val="0"/>
          <w:marTop w:val="0"/>
          <w:marBottom w:val="0"/>
          <w:divBdr>
            <w:top w:val="none" w:sz="0" w:space="0" w:color="auto"/>
            <w:left w:val="none" w:sz="0" w:space="0" w:color="auto"/>
            <w:bottom w:val="none" w:sz="0" w:space="0" w:color="auto"/>
            <w:right w:val="none" w:sz="0" w:space="0" w:color="auto"/>
          </w:divBdr>
          <w:divsChild>
            <w:div w:id="578638627">
              <w:marLeft w:val="0"/>
              <w:marRight w:val="0"/>
              <w:marTop w:val="0"/>
              <w:marBottom w:val="0"/>
              <w:divBdr>
                <w:top w:val="none" w:sz="0" w:space="0" w:color="auto"/>
                <w:left w:val="none" w:sz="0" w:space="0" w:color="auto"/>
                <w:bottom w:val="none" w:sz="0" w:space="0" w:color="auto"/>
                <w:right w:val="none" w:sz="0" w:space="0" w:color="auto"/>
              </w:divBdr>
              <w:divsChild>
                <w:div w:id="1315834431">
                  <w:marLeft w:val="0"/>
                  <w:marRight w:val="0"/>
                  <w:marTop w:val="0"/>
                  <w:marBottom w:val="0"/>
                  <w:divBdr>
                    <w:top w:val="none" w:sz="0" w:space="0" w:color="auto"/>
                    <w:left w:val="none" w:sz="0" w:space="0" w:color="auto"/>
                    <w:bottom w:val="none" w:sz="0" w:space="0" w:color="auto"/>
                    <w:right w:val="none" w:sz="0" w:space="0" w:color="auto"/>
                  </w:divBdr>
                  <w:divsChild>
                    <w:div w:id="1454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84179">
              <w:marLeft w:val="0"/>
              <w:marRight w:val="0"/>
              <w:marTop w:val="0"/>
              <w:marBottom w:val="0"/>
              <w:divBdr>
                <w:top w:val="none" w:sz="0" w:space="0" w:color="auto"/>
                <w:left w:val="none" w:sz="0" w:space="0" w:color="auto"/>
                <w:bottom w:val="none" w:sz="0" w:space="0" w:color="auto"/>
                <w:right w:val="none" w:sz="0" w:space="0" w:color="auto"/>
              </w:divBdr>
              <w:divsChild>
                <w:div w:id="1984382874">
                  <w:marLeft w:val="0"/>
                  <w:marRight w:val="0"/>
                  <w:marTop w:val="0"/>
                  <w:marBottom w:val="0"/>
                  <w:divBdr>
                    <w:top w:val="none" w:sz="0" w:space="0" w:color="auto"/>
                    <w:left w:val="none" w:sz="0" w:space="0" w:color="auto"/>
                    <w:bottom w:val="none" w:sz="0" w:space="0" w:color="auto"/>
                    <w:right w:val="none" w:sz="0" w:space="0" w:color="auto"/>
                  </w:divBdr>
                  <w:divsChild>
                    <w:div w:id="1239318183">
                      <w:marLeft w:val="0"/>
                      <w:marRight w:val="0"/>
                      <w:marTop w:val="0"/>
                      <w:marBottom w:val="0"/>
                      <w:divBdr>
                        <w:top w:val="none" w:sz="0" w:space="0" w:color="auto"/>
                        <w:left w:val="none" w:sz="0" w:space="0" w:color="auto"/>
                        <w:bottom w:val="none" w:sz="0" w:space="0" w:color="auto"/>
                        <w:right w:val="none" w:sz="0" w:space="0" w:color="auto"/>
                      </w:divBdr>
                      <w:divsChild>
                        <w:div w:id="1961296244">
                          <w:marLeft w:val="0"/>
                          <w:marRight w:val="0"/>
                          <w:marTop w:val="0"/>
                          <w:marBottom w:val="0"/>
                          <w:divBdr>
                            <w:top w:val="none" w:sz="0" w:space="0" w:color="auto"/>
                            <w:left w:val="none" w:sz="0" w:space="0" w:color="auto"/>
                            <w:bottom w:val="none" w:sz="0" w:space="0" w:color="auto"/>
                            <w:right w:val="none" w:sz="0" w:space="0" w:color="auto"/>
                          </w:divBdr>
                          <w:divsChild>
                            <w:div w:id="1235554014">
                              <w:marLeft w:val="0"/>
                              <w:marRight w:val="0"/>
                              <w:marTop w:val="0"/>
                              <w:marBottom w:val="0"/>
                              <w:divBdr>
                                <w:top w:val="none" w:sz="0" w:space="0" w:color="auto"/>
                                <w:left w:val="none" w:sz="0" w:space="0" w:color="auto"/>
                                <w:bottom w:val="none" w:sz="0" w:space="0" w:color="auto"/>
                                <w:right w:val="none" w:sz="0" w:space="0" w:color="auto"/>
                              </w:divBdr>
                              <w:divsChild>
                                <w:div w:id="138348229">
                                  <w:marLeft w:val="0"/>
                                  <w:marRight w:val="0"/>
                                  <w:marTop w:val="0"/>
                                  <w:marBottom w:val="0"/>
                                  <w:divBdr>
                                    <w:top w:val="single" w:sz="12" w:space="0" w:color="000000"/>
                                    <w:left w:val="none" w:sz="0" w:space="0" w:color="auto"/>
                                    <w:bottom w:val="single" w:sz="12" w:space="0" w:color="000000"/>
                                    <w:right w:val="none" w:sz="0" w:space="0" w:color="auto"/>
                                  </w:divBdr>
                                </w:div>
                                <w:div w:id="957876522">
                                  <w:marLeft w:val="0"/>
                                  <w:marRight w:val="0"/>
                                  <w:marTop w:val="0"/>
                                  <w:marBottom w:val="0"/>
                                  <w:divBdr>
                                    <w:top w:val="none" w:sz="0" w:space="0" w:color="auto"/>
                                    <w:left w:val="none" w:sz="0" w:space="0" w:color="auto"/>
                                    <w:bottom w:val="none" w:sz="0" w:space="0" w:color="auto"/>
                                    <w:right w:val="none" w:sz="0" w:space="0" w:color="auto"/>
                                  </w:divBdr>
                                  <w:divsChild>
                                    <w:div w:id="13463929">
                                      <w:marLeft w:val="0"/>
                                      <w:marRight w:val="0"/>
                                      <w:marTop w:val="0"/>
                                      <w:marBottom w:val="0"/>
                                      <w:divBdr>
                                        <w:top w:val="none" w:sz="0" w:space="0" w:color="auto"/>
                                        <w:left w:val="none" w:sz="0" w:space="0" w:color="auto"/>
                                        <w:bottom w:val="none" w:sz="0" w:space="0" w:color="auto"/>
                                        <w:right w:val="none" w:sz="0" w:space="0" w:color="auto"/>
                                      </w:divBdr>
                                      <w:divsChild>
                                        <w:div w:id="1742480089">
                                          <w:marLeft w:val="0"/>
                                          <w:marRight w:val="0"/>
                                          <w:marTop w:val="0"/>
                                          <w:marBottom w:val="0"/>
                                          <w:divBdr>
                                            <w:top w:val="none" w:sz="0" w:space="0" w:color="auto"/>
                                            <w:left w:val="none" w:sz="0" w:space="0" w:color="auto"/>
                                            <w:bottom w:val="none" w:sz="0" w:space="0" w:color="auto"/>
                                            <w:right w:val="none" w:sz="0" w:space="0" w:color="auto"/>
                                          </w:divBdr>
                                          <w:divsChild>
                                            <w:div w:id="13461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028">
                                      <w:marLeft w:val="0"/>
                                      <w:marRight w:val="0"/>
                                      <w:marTop w:val="0"/>
                                      <w:marBottom w:val="100"/>
                                      <w:divBdr>
                                        <w:top w:val="none" w:sz="0" w:space="0" w:color="auto"/>
                                        <w:left w:val="none" w:sz="0" w:space="0" w:color="auto"/>
                                        <w:bottom w:val="none" w:sz="0" w:space="0" w:color="auto"/>
                                        <w:right w:val="none" w:sz="0" w:space="0" w:color="auto"/>
                                      </w:divBdr>
                                      <w:divsChild>
                                        <w:div w:id="1316569811">
                                          <w:marLeft w:val="0"/>
                                          <w:marRight w:val="0"/>
                                          <w:marTop w:val="0"/>
                                          <w:marBottom w:val="0"/>
                                          <w:divBdr>
                                            <w:top w:val="none" w:sz="0" w:space="0" w:color="auto"/>
                                            <w:left w:val="none" w:sz="0" w:space="0" w:color="auto"/>
                                            <w:bottom w:val="none" w:sz="0" w:space="0" w:color="auto"/>
                                            <w:right w:val="none" w:sz="0" w:space="0" w:color="auto"/>
                                          </w:divBdr>
                                          <w:divsChild>
                                            <w:div w:id="1581210866">
                                              <w:marLeft w:val="0"/>
                                              <w:marRight w:val="0"/>
                                              <w:marTop w:val="0"/>
                                              <w:marBottom w:val="0"/>
                                              <w:divBdr>
                                                <w:top w:val="none" w:sz="0" w:space="0" w:color="auto"/>
                                                <w:left w:val="none" w:sz="0" w:space="0" w:color="auto"/>
                                                <w:bottom w:val="none" w:sz="0" w:space="0" w:color="auto"/>
                                                <w:right w:val="none" w:sz="0" w:space="0" w:color="auto"/>
                                              </w:divBdr>
                                            </w:div>
                                          </w:divsChild>
                                        </w:div>
                                        <w:div w:id="2032146315">
                                          <w:marLeft w:val="0"/>
                                          <w:marRight w:val="0"/>
                                          <w:marTop w:val="0"/>
                                          <w:marBottom w:val="0"/>
                                          <w:divBdr>
                                            <w:top w:val="none" w:sz="0" w:space="0" w:color="auto"/>
                                            <w:left w:val="none" w:sz="0" w:space="0" w:color="auto"/>
                                            <w:bottom w:val="none" w:sz="0" w:space="0" w:color="auto"/>
                                            <w:right w:val="none" w:sz="0" w:space="0" w:color="auto"/>
                                          </w:divBdr>
                                          <w:divsChild>
                                            <w:div w:id="1858691138">
                                              <w:marLeft w:val="0"/>
                                              <w:marRight w:val="0"/>
                                              <w:marTop w:val="0"/>
                                              <w:marBottom w:val="0"/>
                                              <w:divBdr>
                                                <w:top w:val="none" w:sz="0" w:space="0" w:color="auto"/>
                                                <w:left w:val="none" w:sz="0" w:space="0" w:color="auto"/>
                                                <w:bottom w:val="none" w:sz="0" w:space="0" w:color="auto"/>
                                                <w:right w:val="none" w:sz="0" w:space="0" w:color="auto"/>
                                              </w:divBdr>
                                              <w:divsChild>
                                                <w:div w:id="1854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9719">
                                          <w:marLeft w:val="0"/>
                                          <w:marRight w:val="0"/>
                                          <w:marTop w:val="0"/>
                                          <w:marBottom w:val="0"/>
                                          <w:divBdr>
                                            <w:top w:val="none" w:sz="0" w:space="0" w:color="auto"/>
                                            <w:left w:val="none" w:sz="0" w:space="0" w:color="auto"/>
                                            <w:bottom w:val="none" w:sz="0" w:space="0" w:color="auto"/>
                                            <w:right w:val="none" w:sz="0" w:space="0" w:color="auto"/>
                                          </w:divBdr>
                                          <w:divsChild>
                                            <w:div w:id="14695433">
                                              <w:marLeft w:val="0"/>
                                              <w:marRight w:val="0"/>
                                              <w:marTop w:val="0"/>
                                              <w:marBottom w:val="0"/>
                                              <w:divBdr>
                                                <w:top w:val="none" w:sz="0" w:space="0" w:color="auto"/>
                                                <w:left w:val="none" w:sz="0" w:space="0" w:color="auto"/>
                                                <w:bottom w:val="none" w:sz="0" w:space="0" w:color="auto"/>
                                                <w:right w:val="none" w:sz="0" w:space="0" w:color="auto"/>
                                              </w:divBdr>
                                              <w:divsChild>
                                                <w:div w:id="1050155513">
                                                  <w:marLeft w:val="0"/>
                                                  <w:marRight w:val="0"/>
                                                  <w:marTop w:val="0"/>
                                                  <w:marBottom w:val="0"/>
                                                  <w:divBdr>
                                                    <w:top w:val="none" w:sz="0" w:space="0" w:color="auto"/>
                                                    <w:left w:val="none" w:sz="0" w:space="0" w:color="auto"/>
                                                    <w:bottom w:val="none" w:sz="0" w:space="0" w:color="auto"/>
                                                    <w:right w:val="none" w:sz="0" w:space="0" w:color="auto"/>
                                                  </w:divBdr>
                                                  <w:divsChild>
                                                    <w:div w:id="1279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03272">
                                  <w:marLeft w:val="0"/>
                                  <w:marRight w:val="0"/>
                                  <w:marTop w:val="0"/>
                                  <w:marBottom w:val="0"/>
                                  <w:divBdr>
                                    <w:top w:val="single" w:sz="6" w:space="0" w:color="E5E5E5"/>
                                    <w:left w:val="none" w:sz="0" w:space="0" w:color="auto"/>
                                    <w:bottom w:val="none" w:sz="0" w:space="0" w:color="auto"/>
                                    <w:right w:val="none" w:sz="0" w:space="0" w:color="auto"/>
                                  </w:divBdr>
                                  <w:divsChild>
                                    <w:div w:id="5333762">
                                      <w:marLeft w:val="0"/>
                                      <w:marRight w:val="0"/>
                                      <w:marTop w:val="0"/>
                                      <w:marBottom w:val="0"/>
                                      <w:divBdr>
                                        <w:top w:val="none" w:sz="0" w:space="0" w:color="auto"/>
                                        <w:left w:val="none" w:sz="0" w:space="0" w:color="auto"/>
                                        <w:bottom w:val="none" w:sz="0" w:space="0" w:color="auto"/>
                                        <w:right w:val="none" w:sz="0" w:space="0" w:color="auto"/>
                                      </w:divBdr>
                                      <w:divsChild>
                                        <w:div w:id="610665252">
                                          <w:marLeft w:val="0"/>
                                          <w:marRight w:val="0"/>
                                          <w:marTop w:val="0"/>
                                          <w:marBottom w:val="0"/>
                                          <w:divBdr>
                                            <w:top w:val="none" w:sz="0" w:space="0" w:color="auto"/>
                                            <w:left w:val="none" w:sz="0" w:space="0" w:color="auto"/>
                                            <w:bottom w:val="none" w:sz="0" w:space="0" w:color="auto"/>
                                            <w:right w:val="none" w:sz="0" w:space="0" w:color="auto"/>
                                          </w:divBdr>
                                          <w:divsChild>
                                            <w:div w:id="1620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697">
                                      <w:marLeft w:val="0"/>
                                      <w:marRight w:val="0"/>
                                      <w:marTop w:val="0"/>
                                      <w:marBottom w:val="100"/>
                                      <w:divBdr>
                                        <w:top w:val="none" w:sz="0" w:space="0" w:color="auto"/>
                                        <w:left w:val="none" w:sz="0" w:space="0" w:color="auto"/>
                                        <w:bottom w:val="none" w:sz="0" w:space="0" w:color="auto"/>
                                        <w:right w:val="none" w:sz="0" w:space="0" w:color="auto"/>
                                      </w:divBdr>
                                      <w:divsChild>
                                        <w:div w:id="514154226">
                                          <w:marLeft w:val="0"/>
                                          <w:marRight w:val="0"/>
                                          <w:marTop w:val="0"/>
                                          <w:marBottom w:val="0"/>
                                          <w:divBdr>
                                            <w:top w:val="none" w:sz="0" w:space="0" w:color="auto"/>
                                            <w:left w:val="none" w:sz="0" w:space="0" w:color="auto"/>
                                            <w:bottom w:val="none" w:sz="0" w:space="0" w:color="auto"/>
                                            <w:right w:val="none" w:sz="0" w:space="0" w:color="auto"/>
                                          </w:divBdr>
                                          <w:divsChild>
                                            <w:div w:id="2012827444">
                                              <w:marLeft w:val="0"/>
                                              <w:marRight w:val="0"/>
                                              <w:marTop w:val="0"/>
                                              <w:marBottom w:val="0"/>
                                              <w:divBdr>
                                                <w:top w:val="none" w:sz="0" w:space="0" w:color="auto"/>
                                                <w:left w:val="none" w:sz="0" w:space="0" w:color="auto"/>
                                                <w:bottom w:val="none" w:sz="0" w:space="0" w:color="auto"/>
                                                <w:right w:val="none" w:sz="0" w:space="0" w:color="auto"/>
                                              </w:divBdr>
                                            </w:div>
                                          </w:divsChild>
                                        </w:div>
                                        <w:div w:id="870265543">
                                          <w:marLeft w:val="0"/>
                                          <w:marRight w:val="0"/>
                                          <w:marTop w:val="0"/>
                                          <w:marBottom w:val="0"/>
                                          <w:divBdr>
                                            <w:top w:val="none" w:sz="0" w:space="0" w:color="auto"/>
                                            <w:left w:val="none" w:sz="0" w:space="0" w:color="auto"/>
                                            <w:bottom w:val="none" w:sz="0" w:space="0" w:color="auto"/>
                                            <w:right w:val="none" w:sz="0" w:space="0" w:color="auto"/>
                                          </w:divBdr>
                                          <w:divsChild>
                                            <w:div w:id="1771461666">
                                              <w:marLeft w:val="0"/>
                                              <w:marRight w:val="0"/>
                                              <w:marTop w:val="0"/>
                                              <w:marBottom w:val="0"/>
                                              <w:divBdr>
                                                <w:top w:val="none" w:sz="0" w:space="0" w:color="auto"/>
                                                <w:left w:val="none" w:sz="0" w:space="0" w:color="auto"/>
                                                <w:bottom w:val="none" w:sz="0" w:space="0" w:color="auto"/>
                                                <w:right w:val="none" w:sz="0" w:space="0" w:color="auto"/>
                                              </w:divBdr>
                                              <w:divsChild>
                                                <w:div w:id="18684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0729">
                                          <w:marLeft w:val="0"/>
                                          <w:marRight w:val="0"/>
                                          <w:marTop w:val="0"/>
                                          <w:marBottom w:val="0"/>
                                          <w:divBdr>
                                            <w:top w:val="none" w:sz="0" w:space="0" w:color="auto"/>
                                            <w:left w:val="none" w:sz="0" w:space="0" w:color="auto"/>
                                            <w:bottom w:val="none" w:sz="0" w:space="0" w:color="auto"/>
                                            <w:right w:val="none" w:sz="0" w:space="0" w:color="auto"/>
                                          </w:divBdr>
                                          <w:divsChild>
                                            <w:div w:id="1698313235">
                                              <w:marLeft w:val="0"/>
                                              <w:marRight w:val="0"/>
                                              <w:marTop w:val="0"/>
                                              <w:marBottom w:val="0"/>
                                              <w:divBdr>
                                                <w:top w:val="none" w:sz="0" w:space="0" w:color="auto"/>
                                                <w:left w:val="none" w:sz="0" w:space="0" w:color="auto"/>
                                                <w:bottom w:val="none" w:sz="0" w:space="0" w:color="auto"/>
                                                <w:right w:val="none" w:sz="0" w:space="0" w:color="auto"/>
                                              </w:divBdr>
                                              <w:divsChild>
                                                <w:div w:id="500392482">
                                                  <w:marLeft w:val="0"/>
                                                  <w:marRight w:val="0"/>
                                                  <w:marTop w:val="0"/>
                                                  <w:marBottom w:val="0"/>
                                                  <w:divBdr>
                                                    <w:top w:val="none" w:sz="0" w:space="0" w:color="auto"/>
                                                    <w:left w:val="none" w:sz="0" w:space="0" w:color="auto"/>
                                                    <w:bottom w:val="none" w:sz="0" w:space="0" w:color="auto"/>
                                                    <w:right w:val="none" w:sz="0" w:space="0" w:color="auto"/>
                                                  </w:divBdr>
                                                  <w:divsChild>
                                                    <w:div w:id="3598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4370">
                                  <w:marLeft w:val="0"/>
                                  <w:marRight w:val="0"/>
                                  <w:marTop w:val="0"/>
                                  <w:marBottom w:val="0"/>
                                  <w:divBdr>
                                    <w:top w:val="single" w:sz="6" w:space="0" w:color="E5E5E5"/>
                                    <w:left w:val="none" w:sz="0" w:space="0" w:color="auto"/>
                                    <w:bottom w:val="none" w:sz="0" w:space="0" w:color="auto"/>
                                    <w:right w:val="none" w:sz="0" w:space="0" w:color="auto"/>
                                  </w:divBdr>
                                  <w:divsChild>
                                    <w:div w:id="273097264">
                                      <w:marLeft w:val="0"/>
                                      <w:marRight w:val="0"/>
                                      <w:marTop w:val="0"/>
                                      <w:marBottom w:val="0"/>
                                      <w:divBdr>
                                        <w:top w:val="none" w:sz="0" w:space="0" w:color="auto"/>
                                        <w:left w:val="none" w:sz="0" w:space="0" w:color="auto"/>
                                        <w:bottom w:val="none" w:sz="0" w:space="0" w:color="auto"/>
                                        <w:right w:val="none" w:sz="0" w:space="0" w:color="auto"/>
                                      </w:divBdr>
                                      <w:divsChild>
                                        <w:div w:id="736632804">
                                          <w:marLeft w:val="0"/>
                                          <w:marRight w:val="0"/>
                                          <w:marTop w:val="0"/>
                                          <w:marBottom w:val="0"/>
                                          <w:divBdr>
                                            <w:top w:val="none" w:sz="0" w:space="0" w:color="auto"/>
                                            <w:left w:val="none" w:sz="0" w:space="0" w:color="auto"/>
                                            <w:bottom w:val="none" w:sz="0" w:space="0" w:color="auto"/>
                                            <w:right w:val="none" w:sz="0" w:space="0" w:color="auto"/>
                                          </w:divBdr>
                                          <w:divsChild>
                                            <w:div w:id="11512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5727">
                                      <w:marLeft w:val="0"/>
                                      <w:marRight w:val="0"/>
                                      <w:marTop w:val="0"/>
                                      <w:marBottom w:val="100"/>
                                      <w:divBdr>
                                        <w:top w:val="none" w:sz="0" w:space="0" w:color="auto"/>
                                        <w:left w:val="none" w:sz="0" w:space="0" w:color="auto"/>
                                        <w:bottom w:val="none" w:sz="0" w:space="0" w:color="auto"/>
                                        <w:right w:val="none" w:sz="0" w:space="0" w:color="auto"/>
                                      </w:divBdr>
                                      <w:divsChild>
                                        <w:div w:id="2021076987">
                                          <w:marLeft w:val="0"/>
                                          <w:marRight w:val="0"/>
                                          <w:marTop w:val="0"/>
                                          <w:marBottom w:val="0"/>
                                          <w:divBdr>
                                            <w:top w:val="none" w:sz="0" w:space="0" w:color="auto"/>
                                            <w:left w:val="none" w:sz="0" w:space="0" w:color="auto"/>
                                            <w:bottom w:val="none" w:sz="0" w:space="0" w:color="auto"/>
                                            <w:right w:val="none" w:sz="0" w:space="0" w:color="auto"/>
                                          </w:divBdr>
                                          <w:divsChild>
                                            <w:div w:id="377045723">
                                              <w:marLeft w:val="0"/>
                                              <w:marRight w:val="0"/>
                                              <w:marTop w:val="0"/>
                                              <w:marBottom w:val="0"/>
                                              <w:divBdr>
                                                <w:top w:val="none" w:sz="0" w:space="0" w:color="auto"/>
                                                <w:left w:val="none" w:sz="0" w:space="0" w:color="auto"/>
                                                <w:bottom w:val="none" w:sz="0" w:space="0" w:color="auto"/>
                                                <w:right w:val="none" w:sz="0" w:space="0" w:color="auto"/>
                                              </w:divBdr>
                                            </w:div>
                                          </w:divsChild>
                                        </w:div>
                                        <w:div w:id="1049233089">
                                          <w:marLeft w:val="0"/>
                                          <w:marRight w:val="0"/>
                                          <w:marTop w:val="0"/>
                                          <w:marBottom w:val="0"/>
                                          <w:divBdr>
                                            <w:top w:val="none" w:sz="0" w:space="0" w:color="auto"/>
                                            <w:left w:val="none" w:sz="0" w:space="0" w:color="auto"/>
                                            <w:bottom w:val="none" w:sz="0" w:space="0" w:color="auto"/>
                                            <w:right w:val="none" w:sz="0" w:space="0" w:color="auto"/>
                                          </w:divBdr>
                                          <w:divsChild>
                                            <w:div w:id="46924094">
                                              <w:marLeft w:val="0"/>
                                              <w:marRight w:val="0"/>
                                              <w:marTop w:val="0"/>
                                              <w:marBottom w:val="0"/>
                                              <w:divBdr>
                                                <w:top w:val="none" w:sz="0" w:space="0" w:color="auto"/>
                                                <w:left w:val="none" w:sz="0" w:space="0" w:color="auto"/>
                                                <w:bottom w:val="none" w:sz="0" w:space="0" w:color="auto"/>
                                                <w:right w:val="none" w:sz="0" w:space="0" w:color="auto"/>
                                              </w:divBdr>
                                              <w:divsChild>
                                                <w:div w:id="752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7230">
                                          <w:marLeft w:val="0"/>
                                          <w:marRight w:val="0"/>
                                          <w:marTop w:val="0"/>
                                          <w:marBottom w:val="0"/>
                                          <w:divBdr>
                                            <w:top w:val="none" w:sz="0" w:space="0" w:color="auto"/>
                                            <w:left w:val="none" w:sz="0" w:space="0" w:color="auto"/>
                                            <w:bottom w:val="none" w:sz="0" w:space="0" w:color="auto"/>
                                            <w:right w:val="none" w:sz="0" w:space="0" w:color="auto"/>
                                          </w:divBdr>
                                          <w:divsChild>
                                            <w:div w:id="712779047">
                                              <w:marLeft w:val="0"/>
                                              <w:marRight w:val="0"/>
                                              <w:marTop w:val="0"/>
                                              <w:marBottom w:val="0"/>
                                              <w:divBdr>
                                                <w:top w:val="none" w:sz="0" w:space="0" w:color="auto"/>
                                                <w:left w:val="none" w:sz="0" w:space="0" w:color="auto"/>
                                                <w:bottom w:val="none" w:sz="0" w:space="0" w:color="auto"/>
                                                <w:right w:val="none" w:sz="0" w:space="0" w:color="auto"/>
                                              </w:divBdr>
                                              <w:divsChild>
                                                <w:div w:id="1175805993">
                                                  <w:marLeft w:val="0"/>
                                                  <w:marRight w:val="0"/>
                                                  <w:marTop w:val="0"/>
                                                  <w:marBottom w:val="0"/>
                                                  <w:divBdr>
                                                    <w:top w:val="none" w:sz="0" w:space="0" w:color="auto"/>
                                                    <w:left w:val="none" w:sz="0" w:space="0" w:color="auto"/>
                                                    <w:bottom w:val="none" w:sz="0" w:space="0" w:color="auto"/>
                                                    <w:right w:val="none" w:sz="0" w:space="0" w:color="auto"/>
                                                  </w:divBdr>
                                                  <w:divsChild>
                                                    <w:div w:id="5094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55360">
                                  <w:marLeft w:val="0"/>
                                  <w:marRight w:val="0"/>
                                  <w:marTop w:val="0"/>
                                  <w:marBottom w:val="0"/>
                                  <w:divBdr>
                                    <w:top w:val="single" w:sz="6" w:space="0" w:color="E5E5E5"/>
                                    <w:left w:val="none" w:sz="0" w:space="0" w:color="auto"/>
                                    <w:bottom w:val="none" w:sz="0" w:space="0" w:color="auto"/>
                                    <w:right w:val="none" w:sz="0" w:space="0" w:color="auto"/>
                                  </w:divBdr>
                                  <w:divsChild>
                                    <w:div w:id="1784642429">
                                      <w:marLeft w:val="0"/>
                                      <w:marRight w:val="0"/>
                                      <w:marTop w:val="0"/>
                                      <w:marBottom w:val="0"/>
                                      <w:divBdr>
                                        <w:top w:val="none" w:sz="0" w:space="0" w:color="auto"/>
                                        <w:left w:val="none" w:sz="0" w:space="0" w:color="auto"/>
                                        <w:bottom w:val="none" w:sz="0" w:space="0" w:color="auto"/>
                                        <w:right w:val="none" w:sz="0" w:space="0" w:color="auto"/>
                                      </w:divBdr>
                                      <w:divsChild>
                                        <w:div w:id="840311216">
                                          <w:marLeft w:val="0"/>
                                          <w:marRight w:val="0"/>
                                          <w:marTop w:val="0"/>
                                          <w:marBottom w:val="0"/>
                                          <w:divBdr>
                                            <w:top w:val="none" w:sz="0" w:space="0" w:color="auto"/>
                                            <w:left w:val="none" w:sz="0" w:space="0" w:color="auto"/>
                                            <w:bottom w:val="none" w:sz="0" w:space="0" w:color="auto"/>
                                            <w:right w:val="none" w:sz="0" w:space="0" w:color="auto"/>
                                          </w:divBdr>
                                          <w:divsChild>
                                            <w:div w:id="18263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448">
                                      <w:marLeft w:val="0"/>
                                      <w:marRight w:val="0"/>
                                      <w:marTop w:val="0"/>
                                      <w:marBottom w:val="100"/>
                                      <w:divBdr>
                                        <w:top w:val="none" w:sz="0" w:space="0" w:color="auto"/>
                                        <w:left w:val="none" w:sz="0" w:space="0" w:color="auto"/>
                                        <w:bottom w:val="none" w:sz="0" w:space="0" w:color="auto"/>
                                        <w:right w:val="none" w:sz="0" w:space="0" w:color="auto"/>
                                      </w:divBdr>
                                      <w:divsChild>
                                        <w:div w:id="1808208175">
                                          <w:marLeft w:val="0"/>
                                          <w:marRight w:val="0"/>
                                          <w:marTop w:val="0"/>
                                          <w:marBottom w:val="0"/>
                                          <w:divBdr>
                                            <w:top w:val="none" w:sz="0" w:space="0" w:color="auto"/>
                                            <w:left w:val="none" w:sz="0" w:space="0" w:color="auto"/>
                                            <w:bottom w:val="none" w:sz="0" w:space="0" w:color="auto"/>
                                            <w:right w:val="none" w:sz="0" w:space="0" w:color="auto"/>
                                          </w:divBdr>
                                          <w:divsChild>
                                            <w:div w:id="192117308">
                                              <w:marLeft w:val="0"/>
                                              <w:marRight w:val="0"/>
                                              <w:marTop w:val="0"/>
                                              <w:marBottom w:val="0"/>
                                              <w:divBdr>
                                                <w:top w:val="none" w:sz="0" w:space="0" w:color="auto"/>
                                                <w:left w:val="none" w:sz="0" w:space="0" w:color="auto"/>
                                                <w:bottom w:val="none" w:sz="0" w:space="0" w:color="auto"/>
                                                <w:right w:val="none" w:sz="0" w:space="0" w:color="auto"/>
                                              </w:divBdr>
                                            </w:div>
                                          </w:divsChild>
                                        </w:div>
                                        <w:div w:id="1696299011">
                                          <w:marLeft w:val="0"/>
                                          <w:marRight w:val="0"/>
                                          <w:marTop w:val="0"/>
                                          <w:marBottom w:val="0"/>
                                          <w:divBdr>
                                            <w:top w:val="none" w:sz="0" w:space="0" w:color="auto"/>
                                            <w:left w:val="none" w:sz="0" w:space="0" w:color="auto"/>
                                            <w:bottom w:val="none" w:sz="0" w:space="0" w:color="auto"/>
                                            <w:right w:val="none" w:sz="0" w:space="0" w:color="auto"/>
                                          </w:divBdr>
                                          <w:divsChild>
                                            <w:div w:id="1794399421">
                                              <w:marLeft w:val="0"/>
                                              <w:marRight w:val="0"/>
                                              <w:marTop w:val="0"/>
                                              <w:marBottom w:val="0"/>
                                              <w:divBdr>
                                                <w:top w:val="none" w:sz="0" w:space="0" w:color="auto"/>
                                                <w:left w:val="none" w:sz="0" w:space="0" w:color="auto"/>
                                                <w:bottom w:val="none" w:sz="0" w:space="0" w:color="auto"/>
                                                <w:right w:val="none" w:sz="0" w:space="0" w:color="auto"/>
                                              </w:divBdr>
                                              <w:divsChild>
                                                <w:div w:id="8000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0995">
                                          <w:marLeft w:val="0"/>
                                          <w:marRight w:val="0"/>
                                          <w:marTop w:val="0"/>
                                          <w:marBottom w:val="0"/>
                                          <w:divBdr>
                                            <w:top w:val="none" w:sz="0" w:space="0" w:color="auto"/>
                                            <w:left w:val="none" w:sz="0" w:space="0" w:color="auto"/>
                                            <w:bottom w:val="none" w:sz="0" w:space="0" w:color="auto"/>
                                            <w:right w:val="none" w:sz="0" w:space="0" w:color="auto"/>
                                          </w:divBdr>
                                          <w:divsChild>
                                            <w:div w:id="831481592">
                                              <w:marLeft w:val="0"/>
                                              <w:marRight w:val="0"/>
                                              <w:marTop w:val="0"/>
                                              <w:marBottom w:val="0"/>
                                              <w:divBdr>
                                                <w:top w:val="none" w:sz="0" w:space="0" w:color="auto"/>
                                                <w:left w:val="none" w:sz="0" w:space="0" w:color="auto"/>
                                                <w:bottom w:val="none" w:sz="0" w:space="0" w:color="auto"/>
                                                <w:right w:val="none" w:sz="0" w:space="0" w:color="auto"/>
                                              </w:divBdr>
                                              <w:divsChild>
                                                <w:div w:id="253514515">
                                                  <w:marLeft w:val="0"/>
                                                  <w:marRight w:val="0"/>
                                                  <w:marTop w:val="0"/>
                                                  <w:marBottom w:val="0"/>
                                                  <w:divBdr>
                                                    <w:top w:val="none" w:sz="0" w:space="0" w:color="auto"/>
                                                    <w:left w:val="none" w:sz="0" w:space="0" w:color="auto"/>
                                                    <w:bottom w:val="none" w:sz="0" w:space="0" w:color="auto"/>
                                                    <w:right w:val="none" w:sz="0" w:space="0" w:color="auto"/>
                                                  </w:divBdr>
                                                  <w:divsChild>
                                                    <w:div w:id="5999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895740">
          <w:marLeft w:val="0"/>
          <w:marRight w:val="0"/>
          <w:marTop w:val="0"/>
          <w:marBottom w:val="0"/>
          <w:divBdr>
            <w:top w:val="none" w:sz="0" w:space="0" w:color="auto"/>
            <w:left w:val="none" w:sz="0" w:space="0" w:color="auto"/>
            <w:bottom w:val="none" w:sz="0" w:space="0" w:color="auto"/>
            <w:right w:val="none" w:sz="0" w:space="0" w:color="auto"/>
          </w:divBdr>
          <w:divsChild>
            <w:div w:id="311954829">
              <w:marLeft w:val="0"/>
              <w:marRight w:val="0"/>
              <w:marTop w:val="0"/>
              <w:marBottom w:val="0"/>
              <w:divBdr>
                <w:top w:val="none" w:sz="0" w:space="0" w:color="auto"/>
                <w:left w:val="none" w:sz="0" w:space="0" w:color="auto"/>
                <w:bottom w:val="none" w:sz="0" w:space="0" w:color="auto"/>
                <w:right w:val="none" w:sz="0" w:space="0" w:color="auto"/>
              </w:divBdr>
              <w:divsChild>
                <w:div w:id="347945234">
                  <w:marLeft w:val="0"/>
                  <w:marRight w:val="0"/>
                  <w:marTop w:val="0"/>
                  <w:marBottom w:val="0"/>
                  <w:divBdr>
                    <w:top w:val="none" w:sz="0" w:space="0" w:color="auto"/>
                    <w:left w:val="none" w:sz="0" w:space="0" w:color="auto"/>
                    <w:bottom w:val="none" w:sz="0" w:space="0" w:color="auto"/>
                    <w:right w:val="none" w:sz="0" w:space="0" w:color="auto"/>
                  </w:divBdr>
                  <w:divsChild>
                    <w:div w:id="7798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0043">
      <w:bodyDiv w:val="1"/>
      <w:marLeft w:val="0"/>
      <w:marRight w:val="0"/>
      <w:marTop w:val="0"/>
      <w:marBottom w:val="0"/>
      <w:divBdr>
        <w:top w:val="none" w:sz="0" w:space="0" w:color="auto"/>
        <w:left w:val="none" w:sz="0" w:space="0" w:color="auto"/>
        <w:bottom w:val="none" w:sz="0" w:space="0" w:color="auto"/>
        <w:right w:val="none" w:sz="0" w:space="0" w:color="auto"/>
      </w:divBdr>
    </w:div>
    <w:div w:id="1950117117">
      <w:bodyDiv w:val="1"/>
      <w:marLeft w:val="0"/>
      <w:marRight w:val="0"/>
      <w:marTop w:val="0"/>
      <w:marBottom w:val="0"/>
      <w:divBdr>
        <w:top w:val="none" w:sz="0" w:space="0" w:color="auto"/>
        <w:left w:val="none" w:sz="0" w:space="0" w:color="auto"/>
        <w:bottom w:val="none" w:sz="0" w:space="0" w:color="auto"/>
        <w:right w:val="none" w:sz="0" w:space="0" w:color="auto"/>
      </w:divBdr>
    </w:div>
    <w:div w:id="2007126401">
      <w:bodyDiv w:val="1"/>
      <w:marLeft w:val="0"/>
      <w:marRight w:val="0"/>
      <w:marTop w:val="0"/>
      <w:marBottom w:val="0"/>
      <w:divBdr>
        <w:top w:val="none" w:sz="0" w:space="0" w:color="auto"/>
        <w:left w:val="none" w:sz="0" w:space="0" w:color="auto"/>
        <w:bottom w:val="none" w:sz="0" w:space="0" w:color="auto"/>
        <w:right w:val="none" w:sz="0" w:space="0" w:color="auto"/>
      </w:divBdr>
      <w:divsChild>
        <w:div w:id="1656645512">
          <w:marLeft w:val="0"/>
          <w:marRight w:val="0"/>
          <w:marTop w:val="0"/>
          <w:marBottom w:val="0"/>
          <w:divBdr>
            <w:top w:val="none" w:sz="0" w:space="0" w:color="auto"/>
            <w:left w:val="none" w:sz="0" w:space="0" w:color="auto"/>
            <w:bottom w:val="none" w:sz="0" w:space="0" w:color="auto"/>
            <w:right w:val="none" w:sz="0" w:space="0" w:color="auto"/>
          </w:divBdr>
        </w:div>
        <w:div w:id="1905025281">
          <w:marLeft w:val="0"/>
          <w:marRight w:val="0"/>
          <w:marTop w:val="0"/>
          <w:marBottom w:val="0"/>
          <w:divBdr>
            <w:top w:val="none" w:sz="0" w:space="0" w:color="auto"/>
            <w:left w:val="none" w:sz="0" w:space="0" w:color="auto"/>
            <w:bottom w:val="none" w:sz="0" w:space="0" w:color="auto"/>
            <w:right w:val="none" w:sz="0" w:space="0" w:color="auto"/>
          </w:divBdr>
        </w:div>
      </w:divsChild>
    </w:div>
    <w:div w:id="21415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rive.google.com/file/d/1q-J7Q6IwPe2vb_NV6Rl-c9w404mnNxQv/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red.com/articulos/ellas-son-las-mujeres-que-nos-protegeran-de-los-riesgos-de-la-ia-en-america-latin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esco.org/ethics-ai/en/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1953</Words>
  <Characters>11134</Characters>
  <Application>Microsoft Office Word</Application>
  <DocSecurity>0</DocSecurity>
  <Lines>92</Lines>
  <Paragraphs>26</Paragraphs>
  <ScaleCrop>false</ScaleCrop>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Brandt</dc:creator>
  <cp:keywords/>
  <dc:description/>
  <cp:lastModifiedBy>Alaina Brandt</cp:lastModifiedBy>
  <cp:revision>7</cp:revision>
  <dcterms:created xsi:type="dcterms:W3CDTF">2025-07-04T21:31:00Z</dcterms:created>
  <dcterms:modified xsi:type="dcterms:W3CDTF">2025-07-04T21:35:00Z</dcterms:modified>
</cp:coreProperties>
</file>