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0B7FF7" w14:textId="7964537A" w:rsidR="00EE70FA" w:rsidRPr="003160B6" w:rsidRDefault="00420C23" w:rsidP="00EE70FA">
      <w:pPr>
        <w:spacing w:line="240" w:lineRule="auto"/>
        <w:ind w:left="-1985" w:right="-1083"/>
        <w:jc w:val="center"/>
        <w:rPr>
          <w:rFonts w:eastAsia="Times New Roman"/>
        </w:rPr>
      </w:pPr>
      <w:r w:rsidRPr="003160B6">
        <w:rPr>
          <w:noProof/>
        </w:rPr>
        <mc:AlternateContent>
          <mc:Choice Requires="wps">
            <w:drawing>
              <wp:anchor distT="0" distB="0" distL="114300" distR="114300" simplePos="0" relativeHeight="251752448" behindDoc="0" locked="1" layoutInCell="1" allowOverlap="1" wp14:anchorId="038C7C86" wp14:editId="50D6FB95">
                <wp:simplePos x="0" y="0"/>
                <wp:positionH relativeFrom="column">
                  <wp:posOffset>2593975</wp:posOffset>
                </wp:positionH>
                <wp:positionV relativeFrom="paragraph">
                  <wp:posOffset>7110730</wp:posOffset>
                </wp:positionV>
                <wp:extent cx="2130425" cy="399415"/>
                <wp:effectExtent l="0" t="0" r="0" b="635"/>
                <wp:wrapNone/>
                <wp:docPr id="137245707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543EB" w14:textId="2446A0E6" w:rsidR="00420C23" w:rsidRPr="001E798C" w:rsidRDefault="00420C23" w:rsidP="00420C23">
                            <w:pPr>
                              <w:rPr>
                                <w:rFonts w:ascii="Cambria" w:hAnsi="Cambria"/>
                                <w:color w:val="B9AB6F"/>
                                <w:sz w:val="33"/>
                                <w:szCs w:val="33"/>
                                <w:lang w:val="es-MX"/>
                              </w:rPr>
                            </w:pPr>
                            <w:r w:rsidRPr="003160B6">
                              <w:rPr>
                                <w:rFonts w:ascii="Cambria" w:hAnsi="Cambria"/>
                                <w:color w:val="9B968D"/>
                                <w:sz w:val="33"/>
                                <w:szCs w:val="33"/>
                                <w:lang w:val="es-MX"/>
                              </w:rPr>
                              <w:t>,</w:t>
                            </w:r>
                            <w:r>
                              <w:rPr>
                                <w:rFonts w:ascii="Cambria" w:hAnsi="Cambria"/>
                                <w:color w:val="B9AB6F"/>
                                <w:sz w:val="33"/>
                                <w:szCs w:val="33"/>
                                <w:lang w:val="es-MX"/>
                              </w:rPr>
                              <w:t xml:space="preserve"> </w:t>
                            </w:r>
                            <w:r w:rsidRPr="00420C23">
                              <w:rPr>
                                <w:rFonts w:ascii="Cambria" w:hAnsi="Cambria"/>
                                <w:color w:val="9B968D"/>
                                <w:sz w:val="33"/>
                                <w:szCs w:val="33"/>
                                <w:lang w:val="es-MX"/>
                              </w:rPr>
                              <w:t>noviembre de 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8C7C86" id="_x0000_t202" coordsize="21600,21600" o:spt="202" path="m,l,21600r21600,l21600,xe">
                <v:stroke joinstyle="miter"/>
                <v:path gradientshapeok="t" o:connecttype="rect"/>
              </v:shapetype>
              <v:shape id="Text Box 38" o:spid="_x0000_s1026" type="#_x0000_t202" style="position:absolute;left:0;text-align:left;margin-left:204.25pt;margin-top:559.9pt;width:167.75pt;height:3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" filled="f" stroked="f">
                <v:textbox>
                  <w:txbxContent>
                    <w:p w14:paraId="317543EB" w14:textId="2446A0E6" w:rsidR="00420C23" w:rsidRPr="001E798C" w:rsidRDefault="00420C23" w:rsidP="00420C23">
                      <w:pPr>
                        <w:rPr>
                          <w:rFonts w:ascii="Cambria" w:hAnsi="Cambria"/>
                          <w:color w:val="B9AB6F"/>
                          <w:sz w:val="33"/>
                          <w:szCs w:val="33"/>
                          <w:lang w:val="es-MX"/>
                        </w:rPr>
                      </w:pPr>
                      <w:r w:rsidRPr="003160B6">
                        <w:rPr>
                          <w:rFonts w:ascii="Cambria" w:hAnsi="Cambria"/>
                          <w:color w:val="9B968D"/>
                          <w:sz w:val="33"/>
                          <w:szCs w:val="33"/>
                          <w:lang w:val="es-MX"/>
                        </w:rPr>
                        <w:t>,</w:t>
                      </w:r>
                      <w:r>
                        <w:rPr>
                          <w:rFonts w:ascii="Cambria" w:hAnsi="Cambria"/>
                          <w:color w:val="B9AB6F"/>
                          <w:sz w:val="33"/>
                          <w:szCs w:val="33"/>
                          <w:lang w:val="es-MX"/>
                        </w:rPr>
                        <w:t xml:space="preserve"> </w:t>
                      </w:r>
                      <w:r w:rsidRPr="00420C23">
                        <w:rPr>
                          <w:rFonts w:ascii="Cambria" w:hAnsi="Cambria"/>
                          <w:color w:val="9B968D"/>
                          <w:sz w:val="33"/>
                          <w:szCs w:val="33"/>
                          <w:lang w:val="es-MX"/>
                        </w:rPr>
                        <w:t>noviembre de 2024</w:t>
                      </w:r>
                    </w:p>
                  </w:txbxContent>
                </v:textbox>
                <w10:anchorlock/>
              </v:shape>
            </w:pict>
          </mc:Fallback>
        </mc:AlternateContent>
      </w:r>
      <w:r w:rsidRPr="003160B6">
        <w:rPr>
          <w:noProof/>
        </w:rPr>
        <mc:AlternateContent>
          <mc:Choice Requires="wps">
            <w:drawing>
              <wp:anchor distT="0" distB="0" distL="114300" distR="114300" simplePos="0" relativeHeight="251751424" behindDoc="0" locked="1" layoutInCell="1" allowOverlap="1" wp14:anchorId="24704ED1" wp14:editId="2CF8C226">
                <wp:simplePos x="0" y="0"/>
                <wp:positionH relativeFrom="margin">
                  <wp:posOffset>-40005</wp:posOffset>
                </wp:positionH>
                <wp:positionV relativeFrom="paragraph">
                  <wp:posOffset>4805680</wp:posOffset>
                </wp:positionV>
                <wp:extent cx="5537200" cy="875030"/>
                <wp:effectExtent l="0" t="0" r="6350" b="1270"/>
                <wp:wrapNone/>
                <wp:docPr id="458063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75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3B636B" w14:textId="22C3C4AB" w:rsidR="00420C23" w:rsidRPr="00DE60FC" w:rsidRDefault="00420C23" w:rsidP="00420C23">
                            <w:pPr>
                              <w:ind w:left="-142"/>
                              <w:jc w:val="center"/>
                              <w:rPr>
                                <w:rFonts w:ascii="Cambria" w:hAnsi="Cambria"/>
                                <w:sz w:val="32"/>
                                <w:lang w:val="es-MX"/>
                              </w:rPr>
                            </w:pPr>
                            <w:r>
                              <w:rPr>
                                <w:rFonts w:ascii="Cambria" w:hAnsi="Cambria"/>
                                <w:sz w:val="32"/>
                                <w:lang w:val="es-MX"/>
                              </w:rPr>
                              <w:t xml:space="preserve">Título: Aplicación web para el pronóstico y manejo de datos relacionados con la incidencia de </w:t>
                            </w:r>
                            <w:r w:rsidRPr="00420C23">
                              <w:rPr>
                                <w:rFonts w:ascii="Cambria" w:hAnsi="Cambria"/>
                                <w:i/>
                                <w:iCs/>
                                <w:sz w:val="32"/>
                                <w:lang w:val="es-MX"/>
                              </w:rPr>
                              <w:t>Phyllachora maydis</w:t>
                            </w:r>
                          </w:p>
                          <w:p w14:paraId="5E61B24C" w14:textId="77777777" w:rsidR="00420C23" w:rsidRPr="00DE60FC" w:rsidRDefault="00420C23" w:rsidP="00420C23">
                            <w:pPr>
                              <w:ind w:left="-142"/>
                              <w:rPr>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04ED1" id="Text Box 37" o:spid="_x0000_s1027" type="#_x0000_t202" style="position:absolute;left:0;text-align:left;margin-left:-3.15pt;margin-top:378.4pt;width:436pt;height:68.9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" stroked="f">
                <v:textbox>
                  <w:txbxContent>
                    <w:p w14:paraId="013B636B" w14:textId="22C3C4AB" w:rsidR="00420C23" w:rsidRPr="00DE60FC" w:rsidRDefault="00420C23" w:rsidP="00420C23">
                      <w:pPr>
                        <w:ind w:left="-142"/>
                        <w:jc w:val="center"/>
                        <w:rPr>
                          <w:rFonts w:ascii="Cambria" w:hAnsi="Cambria"/>
                          <w:sz w:val="32"/>
                          <w:lang w:val="es-MX"/>
                        </w:rPr>
                      </w:pPr>
                      <w:r>
                        <w:rPr>
                          <w:rFonts w:ascii="Cambria" w:hAnsi="Cambria"/>
                          <w:sz w:val="32"/>
                          <w:lang w:val="es-MX"/>
                        </w:rPr>
                        <w:t xml:space="preserve">Título: Aplicación web para el pronóstico y manejo de datos relacionados con la incidencia de </w:t>
                      </w:r>
                      <w:r w:rsidRPr="00420C23">
                        <w:rPr>
                          <w:rFonts w:ascii="Cambria" w:hAnsi="Cambria"/>
                          <w:i/>
                          <w:iCs/>
                          <w:sz w:val="32"/>
                          <w:lang w:val="es-MX"/>
                        </w:rPr>
                        <w:t>Phyllachora maydis</w:t>
                      </w:r>
                    </w:p>
                    <w:p w14:paraId="5E61B24C" w14:textId="77777777" w:rsidR="00420C23" w:rsidRPr="00DE60FC" w:rsidRDefault="00420C23" w:rsidP="00420C23">
                      <w:pPr>
                        <w:ind w:left="-142"/>
                        <w:rPr>
                          <w:lang w:val="es-MX"/>
                        </w:rPr>
                      </w:pPr>
                    </w:p>
                  </w:txbxContent>
                </v:textbox>
                <w10:wrap anchorx="margin"/>
                <w10:anchorlock/>
              </v:shape>
            </w:pict>
          </mc:Fallback>
        </mc:AlternateContent>
      </w:r>
      <w:r w:rsidRPr="003160B6">
        <w:rPr>
          <w:noProof/>
        </w:rPr>
        <mc:AlternateContent>
          <mc:Choice Requires="wps">
            <w:drawing>
              <wp:anchor distT="0" distB="0" distL="114300" distR="114300" simplePos="0" relativeHeight="251750400" behindDoc="0" locked="1" layoutInCell="1" allowOverlap="1" wp14:anchorId="39388684" wp14:editId="13D8B5AA">
                <wp:simplePos x="0" y="0"/>
                <wp:positionH relativeFrom="margin">
                  <wp:posOffset>730250</wp:posOffset>
                </wp:positionH>
                <wp:positionV relativeFrom="paragraph">
                  <wp:posOffset>3039110</wp:posOffset>
                </wp:positionV>
                <wp:extent cx="3844290" cy="438150"/>
                <wp:effectExtent l="0" t="0" r="3810" b="0"/>
                <wp:wrapNone/>
                <wp:docPr id="148417194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7BFA50" w14:textId="189E908C" w:rsidR="00420C23" w:rsidRPr="008708A8" w:rsidRDefault="00420C23" w:rsidP="00420C23">
                            <w:pPr>
                              <w:jc w:val="center"/>
                              <w:rPr>
                                <w:rFonts w:ascii="Cambria" w:hAnsi="Cambria"/>
                                <w:b/>
                                <w:bCs/>
                                <w:color w:val="B9AB6F"/>
                                <w:sz w:val="28"/>
                                <w:lang w:val="es-MX"/>
                              </w:rPr>
                            </w:pPr>
                            <w:r w:rsidRPr="008708A8">
                              <w:rPr>
                                <w:rFonts w:ascii="Cambria" w:hAnsi="Cambria"/>
                                <w:b/>
                                <w:bCs/>
                                <w:color w:val="B9AB6F"/>
                                <w:sz w:val="28"/>
                                <w:lang w:val="es-MX"/>
                              </w:rPr>
                              <w:t>Departamento:</w:t>
                            </w:r>
                            <w:r>
                              <w:rPr>
                                <w:rFonts w:ascii="Cambria" w:hAnsi="Cambria"/>
                                <w:b/>
                                <w:bCs/>
                                <w:color w:val="B9AB6F"/>
                                <w:sz w:val="28"/>
                                <w:lang w:val="es-MX"/>
                              </w:rPr>
                              <w:t xml:space="preserve"> Ciencia de la Computación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88684" id="Text Box 36" o:spid="_x0000_s1028" type="#_x0000_t202" style="position:absolute;left:0;text-align:left;margin-left:57.5pt;margin-top:239.3pt;width:302.7pt;height:34.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" stroked="f">
                <v:textbox>
                  <w:txbxContent>
                    <w:p w14:paraId="587BFA50" w14:textId="189E908C" w:rsidR="00420C23" w:rsidRPr="008708A8" w:rsidRDefault="00420C23" w:rsidP="00420C23">
                      <w:pPr>
                        <w:jc w:val="center"/>
                        <w:rPr>
                          <w:rFonts w:ascii="Cambria" w:hAnsi="Cambria"/>
                          <w:b/>
                          <w:bCs/>
                          <w:color w:val="B9AB6F"/>
                          <w:sz w:val="28"/>
                          <w:lang w:val="es-MX"/>
                        </w:rPr>
                      </w:pPr>
                      <w:r w:rsidRPr="008708A8">
                        <w:rPr>
                          <w:rFonts w:ascii="Cambria" w:hAnsi="Cambria"/>
                          <w:b/>
                          <w:bCs/>
                          <w:color w:val="B9AB6F"/>
                          <w:sz w:val="28"/>
                          <w:lang w:val="es-MX"/>
                        </w:rPr>
                        <w:t>Departamento:</w:t>
                      </w:r>
                      <w:r>
                        <w:rPr>
                          <w:rFonts w:ascii="Cambria" w:hAnsi="Cambria"/>
                          <w:b/>
                          <w:bCs/>
                          <w:color w:val="B9AB6F"/>
                          <w:sz w:val="28"/>
                          <w:lang w:val="es-MX"/>
                        </w:rPr>
                        <w:t xml:space="preserve"> Ciencia de la Computación</w:t>
                      </w:r>
                    </w:p>
                  </w:txbxContent>
                </v:textbox>
                <w10:wrap anchorx="margin"/>
                <w10:anchorlock/>
              </v:shape>
            </w:pict>
          </mc:Fallback>
        </mc:AlternateContent>
      </w:r>
      <w:r w:rsidR="00BB40B7" w:rsidRPr="003160B6">
        <w:rPr>
          <w:noProof/>
        </w:rPr>
        <w:drawing>
          <wp:anchor distT="0" distB="0" distL="114300" distR="114300" simplePos="0" relativeHeight="251665408" behindDoc="1" locked="0" layoutInCell="1" allowOverlap="1" wp14:anchorId="6556252D" wp14:editId="60140C33">
            <wp:simplePos x="0" y="0"/>
            <wp:positionH relativeFrom="column">
              <wp:posOffset>-1260475</wp:posOffset>
            </wp:positionH>
            <wp:positionV relativeFrom="paragraph">
              <wp:posOffset>-1062129</wp:posOffset>
            </wp:positionV>
            <wp:extent cx="7801183" cy="10051891"/>
            <wp:effectExtent l="0" t="0" r="0"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801183" cy="10051891"/>
                    </a:xfrm>
                    <a:prstGeom prst="rect">
                      <a:avLst/>
                    </a:prstGeom>
                    <a:noFill/>
                    <a:ln>
                      <a:noFill/>
                    </a:ln>
                  </pic:spPr>
                </pic:pic>
              </a:graphicData>
            </a:graphic>
            <wp14:sizeRelH relativeFrom="page">
              <wp14:pctWidth>0</wp14:pctWidth>
            </wp14:sizeRelH>
            <wp14:sizeRelV relativeFrom="page">
              <wp14:pctHeight>0</wp14:pctHeight>
            </wp14:sizeRelV>
          </wp:anchor>
        </w:drawing>
      </w:r>
      <w:r w:rsidR="00C728B4" w:rsidRPr="003160B6">
        <w:rPr>
          <w:rFonts w:eastAsia="Times New Roman"/>
          <w:noProof/>
        </w:rPr>
        <mc:AlternateContent>
          <mc:Choice Requires="wps">
            <w:drawing>
              <wp:anchor distT="0" distB="0" distL="114300" distR="114300" simplePos="0" relativeHeight="251659264" behindDoc="0" locked="0" layoutInCell="1" allowOverlap="1" wp14:anchorId="58A045D0" wp14:editId="4929BED1">
                <wp:simplePos x="0" y="0"/>
                <wp:positionH relativeFrom="column">
                  <wp:posOffset>2555240</wp:posOffset>
                </wp:positionH>
                <wp:positionV relativeFrom="paragraph">
                  <wp:posOffset>9068880</wp:posOffset>
                </wp:positionV>
                <wp:extent cx="1704340" cy="361315"/>
                <wp:effectExtent l="0" t="0" r="0" b="635"/>
                <wp:wrapNone/>
                <wp:docPr id="6" name="Text Box 6"/>
                <wp:cNvGraphicFramePr/>
                <a:graphic xmlns:a="http://schemas.openxmlformats.org/drawingml/2006/main">
                  <a:graphicData uri="http://schemas.microsoft.com/office/word/2010/wordprocessingShape">
                    <wps:wsp>
                      <wps:cNvSpPr txBox="1"/>
                      <wps:spPr>
                        <a:xfrm>
                          <a:off x="0" y="0"/>
                          <a:ext cx="1704340" cy="3613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5E5308" w14:textId="77777777" w:rsidR="000A4CE3" w:rsidRPr="00167B39" w:rsidRDefault="000A4CE3" w:rsidP="00C728B4">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045D0" id="Text Box 6" o:spid="_x0000_s1029" type="#_x0000_t202" style="position:absolute;left:0;text-align:left;margin-left:201.2pt;margin-top:714.1pt;width:134.2pt;height:2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" filled="f" stroked="f">
                <v:textbox>
                  <w:txbxContent>
                    <w:p w14:paraId="015E5308" w14:textId="77777777" w:rsidR="000A4CE3" w:rsidRPr="00167B39" w:rsidRDefault="000A4CE3" w:rsidP="00C728B4">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v:textbox>
              </v:shape>
            </w:pict>
          </mc:Fallback>
        </mc:AlternateContent>
      </w:r>
      <w:r w:rsidR="00D325C9" w:rsidRPr="003160B6">
        <w:rPr>
          <w:rFonts w:eastAsia="Times New Roman"/>
          <w:noProof/>
        </w:rPr>
        <mc:AlternateContent>
          <mc:Choice Requires="wps">
            <w:drawing>
              <wp:anchor distT="0" distB="0" distL="114300" distR="114300" simplePos="0" relativeHeight="251653120" behindDoc="0" locked="0" layoutInCell="1" allowOverlap="1" wp14:anchorId="6ED4A059" wp14:editId="6B31D36D">
                <wp:simplePos x="0" y="0"/>
                <wp:positionH relativeFrom="column">
                  <wp:posOffset>780814</wp:posOffset>
                </wp:positionH>
                <wp:positionV relativeFrom="paragraph">
                  <wp:posOffset>-5416077</wp:posOffset>
                </wp:positionV>
                <wp:extent cx="3667648" cy="42530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667648" cy="4253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BE4E3" w14:textId="77777777" w:rsidR="000A4CE3" w:rsidRPr="00D325C9" w:rsidRDefault="000A4CE3" w:rsidP="00D325C9">
                            <w:pPr>
                              <w:jc w:val="center"/>
                              <w:rPr>
                                <w:rFonts w:asciiTheme="majorHAnsi" w:hAnsiTheme="majorHAnsi"/>
                                <w:b/>
                                <w:sz w:val="28"/>
                              </w:rPr>
                            </w:pPr>
                            <w:r w:rsidRPr="00D325C9">
                              <w:rPr>
                                <w:rFonts w:asciiTheme="majorHAnsi" w:hAnsiTheme="majorHAnsi"/>
                                <w:b/>
                                <w:sz w:val="28"/>
                              </w:rPr>
                              <w:t>Licenciatura en Ciencia de la Computación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4A059" id="Text Box 11" o:spid="_x0000_s1030" type="#_x0000_t202" style="position:absolute;left:0;text-align:left;margin-left:61.5pt;margin-top:-426.45pt;width:288.8pt;height:3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" filled="f" stroked="f">
                <v:textbox>
                  <w:txbxContent>
                    <w:p w14:paraId="743BE4E3" w14:textId="77777777" w:rsidR="000A4CE3" w:rsidRPr="00D325C9" w:rsidRDefault="000A4CE3" w:rsidP="00D325C9">
                      <w:pPr>
                        <w:jc w:val="center"/>
                        <w:rPr>
                          <w:rFonts w:asciiTheme="majorHAnsi" w:hAnsiTheme="majorHAnsi"/>
                          <w:b/>
                          <w:sz w:val="28"/>
                        </w:rPr>
                      </w:pPr>
                      <w:r w:rsidRPr="00D325C9">
                        <w:rPr>
                          <w:rFonts w:asciiTheme="majorHAnsi" w:hAnsiTheme="majorHAnsi"/>
                          <w:b/>
                          <w:sz w:val="28"/>
                        </w:rPr>
                        <w:t>Licenciatura en Ciencia de la Computación</w:t>
                      </w:r>
                    </w:p>
                  </w:txbxContent>
                </v:textbox>
              </v:shape>
            </w:pict>
          </mc:Fallback>
        </mc:AlternateContent>
      </w:r>
      <w:r w:rsidR="00D32220" w:rsidRPr="003160B6">
        <w:rPr>
          <w:rFonts w:eastAsia="Times New Roman"/>
          <w:noProof/>
        </w:rPr>
        <mc:AlternateContent>
          <mc:Choice Requires="wps">
            <w:drawing>
              <wp:anchor distT="0" distB="0" distL="114300" distR="114300" simplePos="0" relativeHeight="251654144" behindDoc="0" locked="0" layoutInCell="1" allowOverlap="1" wp14:anchorId="5E179CF5" wp14:editId="4AED59C4">
                <wp:simplePos x="0" y="0"/>
                <wp:positionH relativeFrom="column">
                  <wp:posOffset>-522549</wp:posOffset>
                </wp:positionH>
                <wp:positionV relativeFrom="paragraph">
                  <wp:posOffset>-1898015</wp:posOffset>
                </wp:positionV>
                <wp:extent cx="3425769" cy="341630"/>
                <wp:effectExtent l="0" t="0" r="22860" b="20320"/>
                <wp:wrapNone/>
                <wp:docPr id="9" name="Text Box 9"/>
                <wp:cNvGraphicFramePr/>
                <a:graphic xmlns:a="http://schemas.openxmlformats.org/drawingml/2006/main">
                  <a:graphicData uri="http://schemas.microsoft.com/office/word/2010/wordprocessingShape">
                    <wps:wsp>
                      <wps:cNvSpPr txBox="1"/>
                      <wps:spPr>
                        <a:xfrm>
                          <a:off x="0" y="0"/>
                          <a:ext cx="3425769" cy="341630"/>
                        </a:xfrm>
                        <a:prstGeom prst="rect">
                          <a:avLst/>
                        </a:prstGeom>
                        <a:solidFill>
                          <a:schemeClr val="lt1"/>
                        </a:solidFill>
                        <a:ln w="6350">
                          <a:solidFill>
                            <a:schemeClr val="bg1"/>
                          </a:solidFill>
                        </a:ln>
                      </wps:spPr>
                      <wps:txbx>
                        <w:txbxContent>
                          <w:p w14:paraId="76AD0A74" w14:textId="77777777" w:rsidR="000A4CE3" w:rsidRPr="00D32220" w:rsidRDefault="000A4CE3">
                            <w:pPr>
                              <w:rPr>
                                <w:rFonts w:asciiTheme="majorHAnsi" w:hAnsiTheme="majorHAnsi"/>
                                <w:sz w:val="28"/>
                              </w:rPr>
                            </w:pPr>
                            <w:r>
                              <w:rPr>
                                <w:rFonts w:asciiTheme="majorHAnsi" w:hAnsiTheme="majorHAnsi"/>
                                <w:sz w:val="28"/>
                              </w:rPr>
                              <w:t xml:space="preserve">Autor: </w:t>
                            </w:r>
                            <w:r w:rsidRPr="00D32220">
                              <w:rPr>
                                <w:rFonts w:asciiTheme="majorHAnsi" w:hAnsiTheme="majorHAnsi"/>
                                <w:sz w:val="28"/>
                              </w:rPr>
                              <w:t>Roberto Carlos Vázquez Basulto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79CF5" id="Text Box 9" o:spid="_x0000_s1031" type="#_x0000_t202" style="position:absolute;left:0;text-align:left;margin-left:-41.15pt;margin-top:-149.45pt;width:269.75pt;height:26.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" fillcolor="white [3201]" strokecolor="white [3212]" strokeweight=".5pt">
                <v:textbox>
                  <w:txbxContent>
                    <w:p w14:paraId="76AD0A74" w14:textId="77777777" w:rsidR="000A4CE3" w:rsidRPr="00D32220" w:rsidRDefault="000A4CE3">
                      <w:pPr>
                        <w:rPr>
                          <w:rFonts w:asciiTheme="majorHAnsi" w:hAnsiTheme="majorHAnsi"/>
                          <w:sz w:val="28"/>
                        </w:rPr>
                      </w:pPr>
                      <w:r>
                        <w:rPr>
                          <w:rFonts w:asciiTheme="majorHAnsi" w:hAnsiTheme="majorHAnsi"/>
                          <w:sz w:val="28"/>
                        </w:rPr>
                        <w:t xml:space="preserve">Autor: </w:t>
                      </w:r>
                      <w:r w:rsidRPr="00D32220">
                        <w:rPr>
                          <w:rFonts w:asciiTheme="majorHAnsi" w:hAnsiTheme="majorHAnsi"/>
                          <w:sz w:val="28"/>
                        </w:rPr>
                        <w:t>Roberto Carlos Vázquez Basulto</w:t>
                      </w:r>
                    </w:p>
                  </w:txbxContent>
                </v:textbox>
              </v:shape>
            </w:pict>
          </mc:Fallback>
        </mc:AlternateContent>
      </w:r>
      <w:r w:rsidR="00242894" w:rsidRPr="003160B6">
        <w:rPr>
          <w:rFonts w:eastAsia="Times New Roman"/>
          <w:noProof/>
        </w:rPr>
        <mc:AlternateContent>
          <mc:Choice Requires="wps">
            <w:drawing>
              <wp:anchor distT="0" distB="0" distL="114300" distR="114300" simplePos="0" relativeHeight="251651072" behindDoc="0" locked="0" layoutInCell="1" allowOverlap="1" wp14:anchorId="0E998A39" wp14:editId="33587444">
                <wp:simplePos x="0" y="0"/>
                <wp:positionH relativeFrom="column">
                  <wp:posOffset>-422275</wp:posOffset>
                </wp:positionH>
                <wp:positionV relativeFrom="paragraph">
                  <wp:posOffset>-3691890</wp:posOffset>
                </wp:positionV>
                <wp:extent cx="5753100" cy="1676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5753100" cy="1676400"/>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5D5E6529" w14:textId="77777777" w:rsidR="000A4CE3" w:rsidRPr="003D5BA8" w:rsidRDefault="000A4CE3" w:rsidP="003D5BA8">
                            <w:pPr>
                              <w:jc w:val="left"/>
                              <w:rPr>
                                <w:rFonts w:ascii="Arial" w:hAnsi="Arial" w:cs="Arial"/>
                                <w:b/>
                                <w:sz w:val="56"/>
                                <w:szCs w:val="72"/>
                              </w:rPr>
                            </w:pPr>
                            <w:r w:rsidRPr="003D5BA8">
                              <w:rPr>
                                <w:rFonts w:asciiTheme="majorHAnsi" w:hAnsiTheme="majorHAnsi"/>
                                <w:b/>
                                <w:sz w:val="52"/>
                              </w:rPr>
                              <w:t>BLOQUE PARA EL RECONOCIMIENTO DE</w:t>
                            </w:r>
                            <w:r w:rsidRPr="003D5BA8">
                              <w:rPr>
                                <w:rFonts w:ascii="Arial" w:hAnsi="Arial" w:cs="Arial"/>
                                <w:b/>
                                <w:sz w:val="56"/>
                                <w:szCs w:val="72"/>
                              </w:rPr>
                              <w:t xml:space="preserve"> </w:t>
                            </w:r>
                            <w:r w:rsidRPr="003D5BA8">
                              <w:rPr>
                                <w:rFonts w:asciiTheme="majorHAnsi" w:hAnsiTheme="majorHAnsi"/>
                                <w:b/>
                                <w:sz w:val="52"/>
                              </w:rPr>
                              <w:t>EMOCIONES</w:t>
                            </w:r>
                            <w:r>
                              <w:rPr>
                                <w:rFonts w:asciiTheme="majorHAnsi" w:hAnsiTheme="majorHAnsi"/>
                                <w:b/>
                                <w:sz w:val="52"/>
                              </w:rPr>
                              <w:t xml:space="preserve"> FACIALES DE LOS ESTUDIANTES EN MOODLE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998A39" id="Text Box 5" o:spid="_x0000_s1032" type="#_x0000_t202" style="position:absolute;left:0;text-align:left;margin-left:-33.25pt;margin-top:-290.7pt;width:453pt;height:132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" fillcolor="white [3212]" stroked="f">
                <v:textbox>
                  <w:txbxContent>
                    <w:p w14:paraId="5D5E6529" w14:textId="77777777" w:rsidR="000A4CE3" w:rsidRPr="003D5BA8" w:rsidRDefault="000A4CE3" w:rsidP="003D5BA8">
                      <w:pPr>
                        <w:jc w:val="left"/>
                        <w:rPr>
                          <w:rFonts w:ascii="Arial" w:hAnsi="Arial" w:cs="Arial"/>
                          <w:b/>
                          <w:sz w:val="56"/>
                          <w:szCs w:val="72"/>
                        </w:rPr>
                      </w:pPr>
                      <w:r w:rsidRPr="003D5BA8">
                        <w:rPr>
                          <w:rFonts w:asciiTheme="majorHAnsi" w:hAnsiTheme="majorHAnsi"/>
                          <w:b/>
                          <w:sz w:val="52"/>
                        </w:rPr>
                        <w:t>BLOQUE PARA EL RECONOCIMIENTO DE</w:t>
                      </w:r>
                      <w:r w:rsidRPr="003D5BA8">
                        <w:rPr>
                          <w:rFonts w:ascii="Arial" w:hAnsi="Arial" w:cs="Arial"/>
                          <w:b/>
                          <w:sz w:val="56"/>
                          <w:szCs w:val="72"/>
                        </w:rPr>
                        <w:t xml:space="preserve"> </w:t>
                      </w:r>
                      <w:r w:rsidRPr="003D5BA8">
                        <w:rPr>
                          <w:rFonts w:asciiTheme="majorHAnsi" w:hAnsiTheme="majorHAnsi"/>
                          <w:b/>
                          <w:sz w:val="52"/>
                        </w:rPr>
                        <w:t>EMOCIONES</w:t>
                      </w:r>
                      <w:r>
                        <w:rPr>
                          <w:rFonts w:asciiTheme="majorHAnsi" w:hAnsiTheme="majorHAnsi"/>
                          <w:b/>
                          <w:sz w:val="52"/>
                        </w:rPr>
                        <w:t xml:space="preserve"> FACIALES DE LOS ESTUDIANTES EN MOODLE</w:t>
                      </w:r>
                    </w:p>
                  </w:txbxContent>
                </v:textbox>
              </v:shape>
            </w:pict>
          </mc:Fallback>
        </mc:AlternateContent>
      </w:r>
    </w:p>
    <w:p w14:paraId="371963E4" w14:textId="6A0DC8F3" w:rsidR="00EE70FA" w:rsidRPr="003160B6" w:rsidRDefault="003A4140" w:rsidP="00C728B4">
      <w:pPr>
        <w:spacing w:before="0" w:after="0" w:line="240" w:lineRule="auto"/>
        <w:ind w:left="-1985" w:right="-1083"/>
        <w:jc w:val="left"/>
        <w:rPr>
          <w:rFonts w:eastAsia="Times New Roman"/>
        </w:rPr>
      </w:pPr>
      <w:r w:rsidRPr="003160B6">
        <w:rPr>
          <w:rFonts w:eastAsia="Times New Roman"/>
          <w:noProof/>
        </w:rPr>
        <mc:AlternateContent>
          <mc:Choice Requires="wps">
            <w:drawing>
              <wp:anchor distT="0" distB="0" distL="114300" distR="114300" simplePos="0" relativeHeight="251664384" behindDoc="0" locked="0" layoutInCell="1" allowOverlap="1" wp14:anchorId="28CEEE2B" wp14:editId="076249C5">
                <wp:simplePos x="0" y="0"/>
                <wp:positionH relativeFrom="column">
                  <wp:posOffset>2552700</wp:posOffset>
                </wp:positionH>
                <wp:positionV relativeFrom="paragraph">
                  <wp:posOffset>9007637</wp:posOffset>
                </wp:positionV>
                <wp:extent cx="1704340" cy="361315"/>
                <wp:effectExtent l="0" t="0" r="0" b="635"/>
                <wp:wrapNone/>
                <wp:docPr id="7" name="Text Box 7"/>
                <wp:cNvGraphicFramePr/>
                <a:graphic xmlns:a="http://schemas.openxmlformats.org/drawingml/2006/main">
                  <a:graphicData uri="http://schemas.microsoft.com/office/word/2010/wordprocessingShape">
                    <wps:wsp>
                      <wps:cNvSpPr txBox="1"/>
                      <wps:spPr>
                        <a:xfrm>
                          <a:off x="0" y="0"/>
                          <a:ext cx="1704340" cy="3613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3D202" w14:textId="77777777" w:rsidR="000A4CE3" w:rsidRPr="00167B39" w:rsidRDefault="000A4CE3" w:rsidP="003A4140">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EEE2B" id="Text Box 7" o:spid="_x0000_s1033" type="#_x0000_t202" style="position:absolute;left:0;text-align:left;margin-left:201pt;margin-top:709.25pt;width:134.2pt;height:2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" filled="f" stroked="f">
                <v:textbox>
                  <w:txbxContent>
                    <w:p w14:paraId="7433D202" w14:textId="77777777" w:rsidR="000A4CE3" w:rsidRPr="00167B39" w:rsidRDefault="000A4CE3" w:rsidP="003A4140">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v:textbox>
              </v:shape>
            </w:pict>
          </mc:Fallback>
        </mc:AlternateContent>
      </w:r>
    </w:p>
    <w:p w14:paraId="25CDEC93" w14:textId="77777777" w:rsidR="00C728B4" w:rsidRPr="003160B6" w:rsidRDefault="00C728B4" w:rsidP="00C728B4">
      <w:pPr>
        <w:spacing w:before="0" w:after="0" w:line="240" w:lineRule="auto"/>
        <w:jc w:val="left"/>
      </w:pPr>
    </w:p>
    <w:p w14:paraId="69A59826" w14:textId="77777777" w:rsidR="00C728B4" w:rsidRPr="003160B6" w:rsidRDefault="00C728B4" w:rsidP="00C728B4">
      <w:pPr>
        <w:spacing w:before="0" w:after="0" w:line="240" w:lineRule="auto"/>
        <w:jc w:val="left"/>
      </w:pPr>
    </w:p>
    <w:p w14:paraId="4F8C4DEC" w14:textId="77777777" w:rsidR="00C728B4" w:rsidRPr="003160B6" w:rsidRDefault="00C728B4" w:rsidP="00C728B4">
      <w:pPr>
        <w:spacing w:before="0" w:after="0" w:line="240" w:lineRule="auto"/>
        <w:jc w:val="left"/>
      </w:pPr>
    </w:p>
    <w:p w14:paraId="7A7E9F7F" w14:textId="77777777" w:rsidR="00C728B4" w:rsidRPr="003160B6" w:rsidRDefault="00C728B4" w:rsidP="00C728B4">
      <w:pPr>
        <w:spacing w:before="0" w:after="0" w:line="240" w:lineRule="auto"/>
        <w:jc w:val="left"/>
      </w:pPr>
    </w:p>
    <w:p w14:paraId="72D6266F" w14:textId="733A6418" w:rsidR="00D834B9" w:rsidRPr="003160B6" w:rsidRDefault="00D834B9" w:rsidP="00C728B4">
      <w:pPr>
        <w:spacing w:before="0" w:after="0" w:line="240" w:lineRule="auto"/>
        <w:jc w:val="left"/>
      </w:pPr>
    </w:p>
    <w:p w14:paraId="76375E69" w14:textId="77777777" w:rsidR="00D834B9" w:rsidRPr="003160B6" w:rsidRDefault="00D834B9" w:rsidP="00C728B4">
      <w:pPr>
        <w:spacing w:before="0" w:after="0" w:line="240" w:lineRule="auto"/>
        <w:jc w:val="left"/>
      </w:pPr>
    </w:p>
    <w:p w14:paraId="0CE3DB90" w14:textId="4F3BBF81" w:rsidR="00D834B9" w:rsidRPr="003160B6" w:rsidRDefault="00D834B9" w:rsidP="00C728B4">
      <w:pPr>
        <w:spacing w:before="0" w:after="0" w:line="240" w:lineRule="auto"/>
        <w:jc w:val="left"/>
      </w:pPr>
    </w:p>
    <w:p w14:paraId="4903FD76" w14:textId="49CC1D6C" w:rsidR="00D834B9" w:rsidRPr="003160B6" w:rsidRDefault="00D834B9" w:rsidP="00C728B4">
      <w:pPr>
        <w:spacing w:before="0" w:after="0" w:line="240" w:lineRule="auto"/>
        <w:jc w:val="left"/>
      </w:pPr>
    </w:p>
    <w:p w14:paraId="062EE05F" w14:textId="0DC45EDC" w:rsidR="00D834B9" w:rsidRPr="003160B6" w:rsidRDefault="00D834B9" w:rsidP="00C728B4">
      <w:pPr>
        <w:spacing w:before="0" w:after="0" w:line="240" w:lineRule="auto"/>
        <w:jc w:val="left"/>
      </w:pPr>
    </w:p>
    <w:p w14:paraId="07562919" w14:textId="77777777" w:rsidR="00D834B9" w:rsidRPr="003160B6" w:rsidRDefault="00D834B9" w:rsidP="00C728B4">
      <w:pPr>
        <w:spacing w:before="0" w:after="0" w:line="240" w:lineRule="auto"/>
        <w:jc w:val="left"/>
      </w:pPr>
    </w:p>
    <w:p w14:paraId="570139F9" w14:textId="77777777" w:rsidR="00D834B9" w:rsidRPr="003160B6" w:rsidRDefault="00D834B9" w:rsidP="00C728B4">
      <w:pPr>
        <w:spacing w:before="0" w:after="0" w:line="240" w:lineRule="auto"/>
        <w:jc w:val="left"/>
      </w:pPr>
    </w:p>
    <w:p w14:paraId="2F303A69" w14:textId="5D20FDF4" w:rsidR="00D834B9" w:rsidRPr="003160B6" w:rsidRDefault="00D834B9" w:rsidP="00C728B4">
      <w:pPr>
        <w:spacing w:before="0" w:after="0" w:line="240" w:lineRule="auto"/>
        <w:jc w:val="left"/>
      </w:pPr>
    </w:p>
    <w:p w14:paraId="1BA256ED" w14:textId="77777777" w:rsidR="00D834B9" w:rsidRPr="003160B6" w:rsidRDefault="00D834B9" w:rsidP="00C728B4">
      <w:pPr>
        <w:spacing w:before="0" w:after="0" w:line="240" w:lineRule="auto"/>
        <w:jc w:val="left"/>
      </w:pPr>
    </w:p>
    <w:p w14:paraId="5C39DDC0" w14:textId="77777777" w:rsidR="00D834B9" w:rsidRPr="003160B6" w:rsidRDefault="00D834B9" w:rsidP="00C728B4">
      <w:pPr>
        <w:spacing w:before="0" w:after="0" w:line="240" w:lineRule="auto"/>
        <w:jc w:val="left"/>
      </w:pPr>
    </w:p>
    <w:p w14:paraId="2E1CFBE1" w14:textId="498AC007" w:rsidR="00D834B9" w:rsidRPr="003160B6" w:rsidRDefault="00D834B9" w:rsidP="00C728B4">
      <w:pPr>
        <w:spacing w:before="0" w:after="0" w:line="240" w:lineRule="auto"/>
        <w:jc w:val="left"/>
      </w:pPr>
    </w:p>
    <w:p w14:paraId="40EEFE9B" w14:textId="77777777" w:rsidR="00D834B9" w:rsidRPr="003160B6" w:rsidRDefault="00D834B9" w:rsidP="00C728B4">
      <w:pPr>
        <w:spacing w:before="0" w:after="0" w:line="240" w:lineRule="auto"/>
        <w:jc w:val="left"/>
      </w:pPr>
    </w:p>
    <w:p w14:paraId="409C1DA0" w14:textId="2DB4019F" w:rsidR="00D834B9" w:rsidRPr="003160B6" w:rsidRDefault="00D834B9" w:rsidP="00C728B4">
      <w:pPr>
        <w:spacing w:before="0" w:after="0" w:line="240" w:lineRule="auto"/>
        <w:jc w:val="left"/>
      </w:pPr>
    </w:p>
    <w:p w14:paraId="0C78F192" w14:textId="77777777" w:rsidR="00D834B9" w:rsidRPr="003160B6" w:rsidRDefault="00D834B9" w:rsidP="00C728B4">
      <w:pPr>
        <w:spacing w:before="0" w:after="0" w:line="240" w:lineRule="auto"/>
        <w:jc w:val="left"/>
      </w:pPr>
    </w:p>
    <w:p w14:paraId="0C88FB3C" w14:textId="643CDB2F" w:rsidR="00D834B9" w:rsidRPr="003160B6" w:rsidRDefault="00076043" w:rsidP="00C728B4">
      <w:pPr>
        <w:spacing w:before="0" w:after="0" w:line="240" w:lineRule="auto"/>
        <w:jc w:val="left"/>
      </w:pPr>
      <w:r w:rsidRPr="003160B6">
        <w:rPr>
          <w:rFonts w:eastAsia="Times New Roman"/>
          <w:noProof/>
        </w:rPr>
        <mc:AlternateContent>
          <mc:Choice Requires="wps">
            <w:drawing>
              <wp:anchor distT="0" distB="0" distL="114300" distR="114300" simplePos="0" relativeHeight="251657216" behindDoc="0" locked="0" layoutInCell="1" allowOverlap="1" wp14:anchorId="01B1FDF0" wp14:editId="249031AA">
                <wp:simplePos x="0" y="0"/>
                <wp:positionH relativeFrom="column">
                  <wp:posOffset>-661023</wp:posOffset>
                </wp:positionH>
                <wp:positionV relativeFrom="paragraph">
                  <wp:posOffset>2390608</wp:posOffset>
                </wp:positionV>
                <wp:extent cx="3683000" cy="1071245"/>
                <wp:effectExtent l="0" t="0" r="12700" b="14605"/>
                <wp:wrapNone/>
                <wp:docPr id="10" name="Text Box 10"/>
                <wp:cNvGraphicFramePr/>
                <a:graphic xmlns:a="http://schemas.openxmlformats.org/drawingml/2006/main">
                  <a:graphicData uri="http://schemas.microsoft.com/office/word/2010/wordprocessingShape">
                    <wps:wsp>
                      <wps:cNvSpPr txBox="1"/>
                      <wps:spPr>
                        <a:xfrm>
                          <a:off x="0" y="0"/>
                          <a:ext cx="3683000" cy="1071245"/>
                        </a:xfrm>
                        <a:prstGeom prst="rect">
                          <a:avLst/>
                        </a:prstGeom>
                        <a:solidFill>
                          <a:schemeClr val="lt1"/>
                        </a:solidFill>
                        <a:ln w="6350">
                          <a:solidFill>
                            <a:schemeClr val="bg1"/>
                          </a:solidFill>
                        </a:ln>
                      </wps:spPr>
                      <wps:txbx>
                        <w:txbxContent>
                          <w:p w14:paraId="5AD7FF48" w14:textId="4FE8093B" w:rsidR="000A4CE3" w:rsidRPr="00420C23" w:rsidRDefault="000A4CE3" w:rsidP="00C728B4">
                            <w:pPr>
                              <w:rPr>
                                <w:rFonts w:asciiTheme="majorHAnsi" w:hAnsiTheme="majorHAnsi"/>
                                <w:bCs/>
                                <w:sz w:val="28"/>
                              </w:rPr>
                            </w:pPr>
                            <w:r w:rsidRPr="00420C23">
                              <w:rPr>
                                <w:rFonts w:asciiTheme="majorHAnsi" w:hAnsiTheme="majorHAnsi"/>
                                <w:bCs/>
                                <w:sz w:val="28"/>
                              </w:rPr>
                              <w:t xml:space="preserve">Autor: </w:t>
                            </w:r>
                            <w:r w:rsidR="00BB40B7" w:rsidRPr="00420C23">
                              <w:rPr>
                                <w:rFonts w:asciiTheme="majorHAnsi" w:hAnsiTheme="majorHAnsi"/>
                                <w:bCs/>
                                <w:sz w:val="28"/>
                              </w:rPr>
                              <w:t>Alain Daniel Rodríguez Domínguez</w:t>
                            </w:r>
                          </w:p>
                          <w:p w14:paraId="012E924E" w14:textId="12FB9684" w:rsidR="000A4CE3" w:rsidRDefault="000A4CE3" w:rsidP="00BB40B7">
                            <w:pPr>
                              <w:rPr>
                                <w:rFonts w:asciiTheme="majorHAnsi" w:hAnsiTheme="majorHAnsi"/>
                                <w:sz w:val="28"/>
                              </w:rPr>
                            </w:pPr>
                            <w:r w:rsidRPr="00420C23">
                              <w:rPr>
                                <w:rFonts w:asciiTheme="majorHAnsi" w:hAnsiTheme="majorHAnsi"/>
                                <w:bCs/>
                                <w:sz w:val="28"/>
                              </w:rPr>
                              <w:t>Tutores</w:t>
                            </w:r>
                            <w:r>
                              <w:rPr>
                                <w:rFonts w:asciiTheme="majorHAnsi" w:hAnsiTheme="majorHAnsi"/>
                                <w:sz w:val="28"/>
                              </w:rPr>
                              <w:t xml:space="preserve">: </w:t>
                            </w:r>
                            <w:r w:rsidR="00D27133">
                              <w:rPr>
                                <w:rFonts w:asciiTheme="majorHAnsi" w:hAnsiTheme="majorHAnsi"/>
                                <w:sz w:val="28"/>
                              </w:rPr>
                              <w:t>M. Cs.</w:t>
                            </w:r>
                            <w:r w:rsidR="00BB40B7">
                              <w:rPr>
                                <w:rFonts w:asciiTheme="majorHAnsi" w:hAnsiTheme="majorHAnsi"/>
                                <w:sz w:val="28"/>
                              </w:rPr>
                              <w:t xml:space="preserve"> Alejandro Cesp</w:t>
                            </w:r>
                            <w:r w:rsidR="00F105C4">
                              <w:rPr>
                                <w:rFonts w:asciiTheme="majorHAnsi" w:hAnsiTheme="majorHAnsi"/>
                                <w:sz w:val="28"/>
                              </w:rPr>
                              <w:t>ón</w:t>
                            </w:r>
                          </w:p>
                          <w:p w14:paraId="47FEC9E9" w14:textId="15ED1CD9" w:rsidR="00F105C4" w:rsidRPr="00D32220" w:rsidRDefault="00F105C4" w:rsidP="00BB40B7">
                            <w:pPr>
                              <w:rPr>
                                <w:rFonts w:asciiTheme="majorHAnsi" w:hAnsiTheme="majorHAnsi"/>
                                <w:sz w:val="28"/>
                              </w:rPr>
                            </w:pPr>
                            <w:r>
                              <w:rPr>
                                <w:rFonts w:asciiTheme="majorHAnsi" w:hAnsiTheme="majorHAnsi"/>
                                <w:sz w:val="28"/>
                              </w:rPr>
                              <w:tab/>
                            </w:r>
                            <w:r w:rsidR="00F11006" w:rsidRPr="00F11006">
                              <w:rPr>
                                <w:rFonts w:asciiTheme="majorHAnsi" w:hAnsiTheme="majorHAnsi"/>
                                <w:sz w:val="28"/>
                              </w:rPr>
                              <w:t>Dr.C.</w:t>
                            </w:r>
                            <w:r w:rsidR="00C330A7">
                              <w:rPr>
                                <w:rFonts w:asciiTheme="majorHAnsi" w:hAnsiTheme="majorHAnsi"/>
                                <w:sz w:val="28"/>
                              </w:rPr>
                              <w:t xml:space="preserve"> </w:t>
                            </w:r>
                            <w:r w:rsidR="00F11006" w:rsidRPr="00F11006">
                              <w:rPr>
                                <w:rFonts w:asciiTheme="majorHAnsi" w:hAnsiTheme="majorHAnsi"/>
                                <w:sz w:val="28"/>
                              </w:rPr>
                              <w:t>Orlando Miguel Saucedo Castillo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1FDF0" id="Text Box 10" o:spid="_x0000_s1034" type="#_x0000_t202" style="position:absolute;margin-left:-52.05pt;margin-top:188.25pt;width:290pt;height:8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" fillcolor="white [3201]" strokecolor="white [3212]" strokeweight=".5pt">
                <v:textbox>
                  <w:txbxContent>
                    <w:p w14:paraId="5AD7FF48" w14:textId="4FE8093B" w:rsidR="000A4CE3" w:rsidRPr="00420C23" w:rsidRDefault="000A4CE3" w:rsidP="00C728B4">
                      <w:pPr>
                        <w:rPr>
                          <w:rFonts w:asciiTheme="majorHAnsi" w:hAnsiTheme="majorHAnsi"/>
                          <w:bCs/>
                          <w:sz w:val="28"/>
                        </w:rPr>
                      </w:pPr>
                      <w:r w:rsidRPr="00420C23">
                        <w:rPr>
                          <w:rFonts w:asciiTheme="majorHAnsi" w:hAnsiTheme="majorHAnsi"/>
                          <w:bCs/>
                          <w:sz w:val="28"/>
                        </w:rPr>
                        <w:t xml:space="preserve">Autor: </w:t>
                      </w:r>
                      <w:r w:rsidR="00BB40B7" w:rsidRPr="00420C23">
                        <w:rPr>
                          <w:rFonts w:asciiTheme="majorHAnsi" w:hAnsiTheme="majorHAnsi"/>
                          <w:bCs/>
                          <w:sz w:val="28"/>
                        </w:rPr>
                        <w:t>Alain Daniel Rodríguez Domínguez</w:t>
                      </w:r>
                    </w:p>
                    <w:p w14:paraId="012E924E" w14:textId="12FB9684" w:rsidR="000A4CE3" w:rsidRDefault="000A4CE3" w:rsidP="00BB40B7">
                      <w:pPr>
                        <w:rPr>
                          <w:rFonts w:asciiTheme="majorHAnsi" w:hAnsiTheme="majorHAnsi"/>
                          <w:sz w:val="28"/>
                        </w:rPr>
                      </w:pPr>
                      <w:r w:rsidRPr="00420C23">
                        <w:rPr>
                          <w:rFonts w:asciiTheme="majorHAnsi" w:hAnsiTheme="majorHAnsi"/>
                          <w:bCs/>
                          <w:sz w:val="28"/>
                        </w:rPr>
                        <w:t>Tutores</w:t>
                      </w:r>
                      <w:r>
                        <w:rPr>
                          <w:rFonts w:asciiTheme="majorHAnsi" w:hAnsiTheme="majorHAnsi"/>
                          <w:sz w:val="28"/>
                        </w:rPr>
                        <w:t xml:space="preserve">: </w:t>
                      </w:r>
                      <w:r w:rsidR="00D27133">
                        <w:rPr>
                          <w:rFonts w:asciiTheme="majorHAnsi" w:hAnsiTheme="majorHAnsi"/>
                          <w:sz w:val="28"/>
                        </w:rPr>
                        <w:t>M. Cs.</w:t>
                      </w:r>
                      <w:r w:rsidR="00BB40B7">
                        <w:rPr>
                          <w:rFonts w:asciiTheme="majorHAnsi" w:hAnsiTheme="majorHAnsi"/>
                          <w:sz w:val="28"/>
                        </w:rPr>
                        <w:t xml:space="preserve"> Alejandro Cesp</w:t>
                      </w:r>
                      <w:r w:rsidR="00F105C4">
                        <w:rPr>
                          <w:rFonts w:asciiTheme="majorHAnsi" w:hAnsiTheme="majorHAnsi"/>
                          <w:sz w:val="28"/>
                        </w:rPr>
                        <w:t>ón</w:t>
                      </w:r>
                    </w:p>
                    <w:p w14:paraId="47FEC9E9" w14:textId="15ED1CD9" w:rsidR="00F105C4" w:rsidRPr="00D32220" w:rsidRDefault="00F105C4" w:rsidP="00BB40B7">
                      <w:pPr>
                        <w:rPr>
                          <w:rFonts w:asciiTheme="majorHAnsi" w:hAnsiTheme="majorHAnsi"/>
                          <w:sz w:val="28"/>
                        </w:rPr>
                      </w:pPr>
                      <w:r>
                        <w:rPr>
                          <w:rFonts w:asciiTheme="majorHAnsi" w:hAnsiTheme="majorHAnsi"/>
                          <w:sz w:val="28"/>
                        </w:rPr>
                        <w:tab/>
                      </w:r>
                      <w:r w:rsidR="00F11006" w:rsidRPr="00F11006">
                        <w:rPr>
                          <w:rFonts w:asciiTheme="majorHAnsi" w:hAnsiTheme="majorHAnsi"/>
                          <w:sz w:val="28"/>
                        </w:rPr>
                        <w:t>Dr.C.</w:t>
                      </w:r>
                      <w:r w:rsidR="00C330A7">
                        <w:rPr>
                          <w:rFonts w:asciiTheme="majorHAnsi" w:hAnsiTheme="majorHAnsi"/>
                          <w:sz w:val="28"/>
                        </w:rPr>
                        <w:t xml:space="preserve"> </w:t>
                      </w:r>
                      <w:r w:rsidR="00F11006" w:rsidRPr="00F11006">
                        <w:rPr>
                          <w:rFonts w:asciiTheme="majorHAnsi" w:hAnsiTheme="majorHAnsi"/>
                          <w:sz w:val="28"/>
                        </w:rPr>
                        <w:t>Orlando Miguel Saucedo Castillo</w:t>
                      </w:r>
                    </w:p>
                  </w:txbxContent>
                </v:textbox>
              </v:shape>
            </w:pict>
          </mc:Fallback>
        </mc:AlternateContent>
      </w:r>
    </w:p>
    <w:p w14:paraId="1BBFF2C7" w14:textId="77777777" w:rsidR="00BB40B7" w:rsidRPr="003160B6" w:rsidRDefault="00BB40B7" w:rsidP="00C728B4">
      <w:pPr>
        <w:spacing w:before="0" w:after="0" w:line="240" w:lineRule="auto"/>
        <w:jc w:val="left"/>
        <w:sectPr w:rsidR="00BB40B7" w:rsidRPr="003160B6" w:rsidSect="005C241A">
          <w:footerReference w:type="default" r:id="rId9"/>
          <w:pgSz w:w="12242" w:h="15842" w:code="1"/>
          <w:pgMar w:top="1701" w:right="1134" w:bottom="1418" w:left="1985" w:header="709" w:footer="709" w:gutter="0"/>
          <w:cols w:space="708"/>
          <w:docGrid w:linePitch="360"/>
        </w:sectPr>
      </w:pPr>
    </w:p>
    <w:p w14:paraId="13CC78A5" w14:textId="1461A3FA" w:rsidR="00BB40B7" w:rsidRPr="003160B6" w:rsidRDefault="009C264B" w:rsidP="00C728B4">
      <w:pPr>
        <w:spacing w:before="0" w:after="0" w:line="240" w:lineRule="auto"/>
        <w:jc w:val="left"/>
        <w:sectPr w:rsidR="00BB40B7" w:rsidRPr="003160B6" w:rsidSect="005C241A">
          <w:pgSz w:w="12242" w:h="15842" w:code="1"/>
          <w:pgMar w:top="1701" w:right="1134" w:bottom="1418" w:left="1985" w:header="709" w:footer="709" w:gutter="0"/>
          <w:cols w:space="708"/>
          <w:docGrid w:linePitch="360"/>
        </w:sectPr>
      </w:pPr>
      <w:r w:rsidRPr="003160B6">
        <w:rPr>
          <w:noProof/>
        </w:rPr>
        <w:lastRenderedPageBreak/>
        <w:drawing>
          <wp:anchor distT="0" distB="0" distL="114300" distR="114300" simplePos="0" relativeHeight="251757568" behindDoc="1" locked="0" layoutInCell="1" allowOverlap="1" wp14:anchorId="2E9429E1" wp14:editId="1933899E">
            <wp:simplePos x="0" y="0"/>
            <wp:positionH relativeFrom="column">
              <wp:posOffset>-1262380</wp:posOffset>
            </wp:positionH>
            <wp:positionV relativeFrom="paragraph">
              <wp:posOffset>-1070610</wp:posOffset>
            </wp:positionV>
            <wp:extent cx="7767320" cy="10051415"/>
            <wp:effectExtent l="0" t="0" r="5080" b="6985"/>
            <wp:wrapNone/>
            <wp:docPr id="317007067" name="Picture 317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07067" name="Picture 31700706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767320" cy="1005141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0B6" w:rsidRPr="003160B6">
        <w:rPr>
          <w:noProof/>
        </w:rPr>
        <mc:AlternateContent>
          <mc:Choice Requires="wps">
            <w:drawing>
              <wp:anchor distT="0" distB="0" distL="114300" distR="114300" simplePos="0" relativeHeight="251769856" behindDoc="0" locked="1" layoutInCell="1" allowOverlap="1" wp14:anchorId="18C87BF1" wp14:editId="1A5E70A8">
                <wp:simplePos x="0" y="0"/>
                <wp:positionH relativeFrom="column">
                  <wp:posOffset>2551430</wp:posOffset>
                </wp:positionH>
                <wp:positionV relativeFrom="paragraph">
                  <wp:posOffset>7097395</wp:posOffset>
                </wp:positionV>
                <wp:extent cx="2130425" cy="399415"/>
                <wp:effectExtent l="0" t="0" r="0" b="635"/>
                <wp:wrapNone/>
                <wp:docPr id="138214961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FFF46" w14:textId="2D4FF81C" w:rsidR="003160B6" w:rsidRPr="003160B6" w:rsidRDefault="003160B6" w:rsidP="003160B6">
                            <w:pPr>
                              <w:rPr>
                                <w:rFonts w:ascii="Cambria" w:hAnsi="Cambria"/>
                                <w:color w:val="9B968D"/>
                                <w:sz w:val="33"/>
                                <w:szCs w:val="33"/>
                                <w:lang w:val="es-MX"/>
                              </w:rPr>
                            </w:pPr>
                            <w:r w:rsidRPr="003160B6">
                              <w:rPr>
                                <w:rFonts w:ascii="Cambria" w:hAnsi="Cambria"/>
                                <w:color w:val="9B968D"/>
                                <w:sz w:val="33"/>
                                <w:szCs w:val="33"/>
                                <w:lang w:val="es-MX"/>
                              </w:rPr>
                              <w:t xml:space="preserve">, </w:t>
                            </w:r>
                            <w:r>
                              <w:rPr>
                                <w:rFonts w:ascii="Cambria" w:hAnsi="Cambria"/>
                                <w:color w:val="9B968D"/>
                                <w:sz w:val="33"/>
                                <w:szCs w:val="33"/>
                                <w:lang w:val="es-MX"/>
                              </w:rPr>
                              <w:t>November</w:t>
                            </w:r>
                            <w:r w:rsidRPr="003160B6">
                              <w:rPr>
                                <w:rFonts w:ascii="Cambria" w:hAnsi="Cambria"/>
                                <w:color w:val="9B968D"/>
                                <w:sz w:val="33"/>
                                <w:szCs w:val="33"/>
                                <w:lang w:val="es-MX"/>
                              </w:rPr>
                              <w:t xml:space="preserve"> 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87BF1" id="_x0000_s1035" type="#_x0000_t202" style="position:absolute;margin-left:200.9pt;margin-top:558.85pt;width:167.75pt;height:31.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" filled="f" stroked="f">
                <v:textbox>
                  <w:txbxContent>
                    <w:p w14:paraId="0F0FFF46" w14:textId="2D4FF81C" w:rsidR="003160B6" w:rsidRPr="003160B6" w:rsidRDefault="003160B6" w:rsidP="003160B6">
                      <w:pPr>
                        <w:rPr>
                          <w:rFonts w:ascii="Cambria" w:hAnsi="Cambria"/>
                          <w:color w:val="9B968D"/>
                          <w:sz w:val="33"/>
                          <w:szCs w:val="33"/>
                          <w:lang w:val="es-MX"/>
                        </w:rPr>
                      </w:pPr>
                      <w:r w:rsidRPr="003160B6">
                        <w:rPr>
                          <w:rFonts w:ascii="Cambria" w:hAnsi="Cambria"/>
                          <w:color w:val="9B968D"/>
                          <w:sz w:val="33"/>
                          <w:szCs w:val="33"/>
                          <w:lang w:val="es-MX"/>
                        </w:rPr>
                        <w:t xml:space="preserve">, </w:t>
                      </w:r>
                      <w:r>
                        <w:rPr>
                          <w:rFonts w:ascii="Cambria" w:hAnsi="Cambria"/>
                          <w:color w:val="9B968D"/>
                          <w:sz w:val="33"/>
                          <w:szCs w:val="33"/>
                          <w:lang w:val="es-MX"/>
                        </w:rPr>
                        <w:t>November</w:t>
                      </w:r>
                      <w:r w:rsidRPr="003160B6">
                        <w:rPr>
                          <w:rFonts w:ascii="Cambria" w:hAnsi="Cambria"/>
                          <w:color w:val="9B968D"/>
                          <w:sz w:val="33"/>
                          <w:szCs w:val="33"/>
                          <w:lang w:val="es-MX"/>
                        </w:rPr>
                        <w:t xml:space="preserve"> 2024</w:t>
                      </w:r>
                    </w:p>
                  </w:txbxContent>
                </v:textbox>
                <w10:anchorlock/>
              </v:shape>
            </w:pict>
          </mc:Fallback>
        </mc:AlternateContent>
      </w:r>
      <w:r w:rsidR="00B01DB2" w:rsidRPr="003160B6">
        <w:rPr>
          <w:noProof/>
        </w:rPr>
        <mc:AlternateContent>
          <mc:Choice Requires="wps">
            <w:drawing>
              <wp:anchor distT="0" distB="0" distL="114300" distR="114300" simplePos="0" relativeHeight="251759616" behindDoc="0" locked="1" layoutInCell="1" allowOverlap="1" wp14:anchorId="561958C7" wp14:editId="5EC1035F">
                <wp:simplePos x="0" y="0"/>
                <wp:positionH relativeFrom="margin">
                  <wp:posOffset>-130810</wp:posOffset>
                </wp:positionH>
                <wp:positionV relativeFrom="paragraph">
                  <wp:posOffset>4759325</wp:posOffset>
                </wp:positionV>
                <wp:extent cx="5537200" cy="875030"/>
                <wp:effectExtent l="0" t="0" r="6350" b="1270"/>
                <wp:wrapNone/>
                <wp:docPr id="148240399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75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3EB5EC" w14:textId="5277E7D3" w:rsidR="00B01DB2" w:rsidRPr="00B01DB2" w:rsidRDefault="00B01DB2" w:rsidP="00B01DB2">
                            <w:pPr>
                              <w:ind w:left="-142"/>
                              <w:jc w:val="center"/>
                              <w:rPr>
                                <w:rFonts w:ascii="Cambria" w:hAnsi="Cambria"/>
                                <w:sz w:val="32"/>
                                <w:lang w:val="en-US"/>
                              </w:rPr>
                            </w:pPr>
                            <w:r w:rsidRPr="00B01DB2">
                              <w:rPr>
                                <w:rFonts w:ascii="Cambria" w:hAnsi="Cambria"/>
                                <w:sz w:val="32"/>
                                <w:lang w:val="en-US"/>
                              </w:rPr>
                              <w:t xml:space="preserve">Title: Web Application for </w:t>
                            </w:r>
                            <w:r>
                              <w:rPr>
                                <w:rFonts w:ascii="Cambria" w:hAnsi="Cambria"/>
                                <w:sz w:val="32"/>
                                <w:lang w:val="en-US"/>
                              </w:rPr>
                              <w:t xml:space="preserve">the </w:t>
                            </w:r>
                            <w:r w:rsidRPr="00B01DB2">
                              <w:rPr>
                                <w:rFonts w:ascii="Cambria" w:hAnsi="Cambria"/>
                                <w:sz w:val="32"/>
                                <w:lang w:val="en-US"/>
                              </w:rPr>
                              <w:t xml:space="preserve">Forecast and </w:t>
                            </w:r>
                            <w:r>
                              <w:rPr>
                                <w:rFonts w:ascii="Cambria" w:hAnsi="Cambria"/>
                                <w:sz w:val="32"/>
                                <w:lang w:val="en-US"/>
                              </w:rPr>
                              <w:t>D</w:t>
                            </w:r>
                            <w:r w:rsidRPr="00B01DB2">
                              <w:rPr>
                                <w:rFonts w:ascii="Cambria" w:hAnsi="Cambria"/>
                                <w:sz w:val="32"/>
                                <w:lang w:val="en-US"/>
                              </w:rPr>
                              <w:t xml:space="preserve">ata </w:t>
                            </w:r>
                            <w:r>
                              <w:rPr>
                                <w:rFonts w:ascii="Cambria" w:hAnsi="Cambria"/>
                                <w:sz w:val="32"/>
                                <w:lang w:val="en-US"/>
                              </w:rPr>
                              <w:t>M</w:t>
                            </w:r>
                            <w:r w:rsidRPr="00B01DB2">
                              <w:rPr>
                                <w:rFonts w:ascii="Cambria" w:hAnsi="Cambria"/>
                                <w:sz w:val="32"/>
                                <w:lang w:val="en-US"/>
                              </w:rPr>
                              <w:t xml:space="preserve">anagement </w:t>
                            </w:r>
                            <w:r>
                              <w:rPr>
                                <w:rFonts w:ascii="Cambria" w:hAnsi="Cambria"/>
                                <w:sz w:val="32"/>
                                <w:lang w:val="en-US"/>
                              </w:rPr>
                              <w:t>R</w:t>
                            </w:r>
                            <w:r w:rsidRPr="00B01DB2">
                              <w:rPr>
                                <w:rFonts w:ascii="Cambria" w:hAnsi="Cambria"/>
                                <w:sz w:val="32"/>
                                <w:lang w:val="en-US"/>
                              </w:rPr>
                              <w:t>e</w:t>
                            </w:r>
                            <w:r>
                              <w:rPr>
                                <w:rFonts w:ascii="Cambria" w:hAnsi="Cambria"/>
                                <w:sz w:val="32"/>
                                <w:lang w:val="en-US"/>
                              </w:rPr>
                              <w:t>lated to the Incidence</w:t>
                            </w:r>
                            <w:r w:rsidRPr="00B01DB2">
                              <w:rPr>
                                <w:rFonts w:ascii="Cambria" w:hAnsi="Cambria"/>
                                <w:sz w:val="32"/>
                                <w:lang w:val="en-US"/>
                              </w:rPr>
                              <w:t xml:space="preserve"> </w:t>
                            </w:r>
                            <w:r>
                              <w:rPr>
                                <w:rFonts w:ascii="Cambria" w:hAnsi="Cambria"/>
                                <w:sz w:val="32"/>
                                <w:lang w:val="en-US"/>
                              </w:rPr>
                              <w:t>of</w:t>
                            </w:r>
                            <w:r w:rsidRPr="00B01DB2">
                              <w:rPr>
                                <w:rFonts w:ascii="Cambria" w:hAnsi="Cambria"/>
                                <w:sz w:val="32"/>
                                <w:lang w:val="en-US"/>
                              </w:rPr>
                              <w:t xml:space="preserve"> </w:t>
                            </w:r>
                            <w:r w:rsidRPr="00B01DB2">
                              <w:rPr>
                                <w:rFonts w:ascii="Cambria" w:hAnsi="Cambria"/>
                                <w:i/>
                                <w:iCs/>
                                <w:sz w:val="32"/>
                                <w:lang w:val="en-US"/>
                              </w:rPr>
                              <w:t>Phyllachora maydis</w:t>
                            </w:r>
                          </w:p>
                          <w:p w14:paraId="48D61B31" w14:textId="77777777" w:rsidR="00B01DB2" w:rsidRPr="00B01DB2" w:rsidRDefault="00B01DB2" w:rsidP="00B01DB2">
                            <w:pPr>
                              <w:ind w:left="-142"/>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958C7" id="_x0000_s1036" type="#_x0000_t202" style="position:absolute;margin-left:-10.3pt;margin-top:374.75pt;width:436pt;height:68.9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" stroked="f">
                <v:textbox>
                  <w:txbxContent>
                    <w:p w14:paraId="683EB5EC" w14:textId="5277E7D3" w:rsidR="00B01DB2" w:rsidRPr="00B01DB2" w:rsidRDefault="00B01DB2" w:rsidP="00B01DB2">
                      <w:pPr>
                        <w:ind w:left="-142"/>
                        <w:jc w:val="center"/>
                        <w:rPr>
                          <w:rFonts w:ascii="Cambria" w:hAnsi="Cambria"/>
                          <w:sz w:val="32"/>
                          <w:lang w:val="en-US"/>
                        </w:rPr>
                      </w:pPr>
                      <w:r w:rsidRPr="00B01DB2">
                        <w:rPr>
                          <w:rFonts w:ascii="Cambria" w:hAnsi="Cambria"/>
                          <w:sz w:val="32"/>
                          <w:lang w:val="en-US"/>
                        </w:rPr>
                        <w:t xml:space="preserve">Title: Web Application for </w:t>
                      </w:r>
                      <w:r>
                        <w:rPr>
                          <w:rFonts w:ascii="Cambria" w:hAnsi="Cambria"/>
                          <w:sz w:val="32"/>
                          <w:lang w:val="en-US"/>
                        </w:rPr>
                        <w:t xml:space="preserve">the </w:t>
                      </w:r>
                      <w:r w:rsidRPr="00B01DB2">
                        <w:rPr>
                          <w:rFonts w:ascii="Cambria" w:hAnsi="Cambria"/>
                          <w:sz w:val="32"/>
                          <w:lang w:val="en-US"/>
                        </w:rPr>
                        <w:t xml:space="preserve">Forecast and </w:t>
                      </w:r>
                      <w:r>
                        <w:rPr>
                          <w:rFonts w:ascii="Cambria" w:hAnsi="Cambria"/>
                          <w:sz w:val="32"/>
                          <w:lang w:val="en-US"/>
                        </w:rPr>
                        <w:t>D</w:t>
                      </w:r>
                      <w:r w:rsidRPr="00B01DB2">
                        <w:rPr>
                          <w:rFonts w:ascii="Cambria" w:hAnsi="Cambria"/>
                          <w:sz w:val="32"/>
                          <w:lang w:val="en-US"/>
                        </w:rPr>
                        <w:t xml:space="preserve">ata </w:t>
                      </w:r>
                      <w:r>
                        <w:rPr>
                          <w:rFonts w:ascii="Cambria" w:hAnsi="Cambria"/>
                          <w:sz w:val="32"/>
                          <w:lang w:val="en-US"/>
                        </w:rPr>
                        <w:t>M</w:t>
                      </w:r>
                      <w:r w:rsidRPr="00B01DB2">
                        <w:rPr>
                          <w:rFonts w:ascii="Cambria" w:hAnsi="Cambria"/>
                          <w:sz w:val="32"/>
                          <w:lang w:val="en-US"/>
                        </w:rPr>
                        <w:t xml:space="preserve">anagement </w:t>
                      </w:r>
                      <w:r>
                        <w:rPr>
                          <w:rFonts w:ascii="Cambria" w:hAnsi="Cambria"/>
                          <w:sz w:val="32"/>
                          <w:lang w:val="en-US"/>
                        </w:rPr>
                        <w:t>R</w:t>
                      </w:r>
                      <w:r w:rsidRPr="00B01DB2">
                        <w:rPr>
                          <w:rFonts w:ascii="Cambria" w:hAnsi="Cambria"/>
                          <w:sz w:val="32"/>
                          <w:lang w:val="en-US"/>
                        </w:rPr>
                        <w:t>e</w:t>
                      </w:r>
                      <w:r>
                        <w:rPr>
                          <w:rFonts w:ascii="Cambria" w:hAnsi="Cambria"/>
                          <w:sz w:val="32"/>
                          <w:lang w:val="en-US"/>
                        </w:rPr>
                        <w:t>lated to the Incidence</w:t>
                      </w:r>
                      <w:r w:rsidRPr="00B01DB2">
                        <w:rPr>
                          <w:rFonts w:ascii="Cambria" w:hAnsi="Cambria"/>
                          <w:sz w:val="32"/>
                          <w:lang w:val="en-US"/>
                        </w:rPr>
                        <w:t xml:space="preserve"> </w:t>
                      </w:r>
                      <w:r>
                        <w:rPr>
                          <w:rFonts w:ascii="Cambria" w:hAnsi="Cambria"/>
                          <w:sz w:val="32"/>
                          <w:lang w:val="en-US"/>
                        </w:rPr>
                        <w:t>of</w:t>
                      </w:r>
                      <w:r w:rsidRPr="00B01DB2">
                        <w:rPr>
                          <w:rFonts w:ascii="Cambria" w:hAnsi="Cambria"/>
                          <w:sz w:val="32"/>
                          <w:lang w:val="en-US"/>
                        </w:rPr>
                        <w:t xml:space="preserve"> </w:t>
                      </w:r>
                      <w:r w:rsidRPr="00B01DB2">
                        <w:rPr>
                          <w:rFonts w:ascii="Cambria" w:hAnsi="Cambria"/>
                          <w:i/>
                          <w:iCs/>
                          <w:sz w:val="32"/>
                          <w:lang w:val="en-US"/>
                        </w:rPr>
                        <w:t>Phyllachora maydis</w:t>
                      </w:r>
                    </w:p>
                    <w:p w14:paraId="48D61B31" w14:textId="77777777" w:rsidR="00B01DB2" w:rsidRPr="00B01DB2" w:rsidRDefault="00B01DB2" w:rsidP="00B01DB2">
                      <w:pPr>
                        <w:ind w:left="-142"/>
                        <w:rPr>
                          <w:lang w:val="en-US"/>
                        </w:rPr>
                      </w:pPr>
                    </w:p>
                  </w:txbxContent>
                </v:textbox>
                <w10:wrap anchorx="margin"/>
                <w10:anchorlock/>
              </v:shape>
            </w:pict>
          </mc:Fallback>
        </mc:AlternateContent>
      </w:r>
      <w:r w:rsidR="00B01DB2" w:rsidRPr="003160B6">
        <w:rPr>
          <w:rFonts w:eastAsia="Times New Roman"/>
          <w:noProof/>
        </w:rPr>
        <mc:AlternateContent>
          <mc:Choice Requires="wps">
            <w:drawing>
              <wp:anchor distT="0" distB="0" distL="114300" distR="114300" simplePos="0" relativeHeight="251756544" behindDoc="0" locked="0" layoutInCell="1" allowOverlap="1" wp14:anchorId="76126335" wp14:editId="00DC6DD0">
                <wp:simplePos x="0" y="0"/>
                <wp:positionH relativeFrom="column">
                  <wp:posOffset>-677653</wp:posOffset>
                </wp:positionH>
                <wp:positionV relativeFrom="paragraph">
                  <wp:posOffset>5961751</wp:posOffset>
                </wp:positionV>
                <wp:extent cx="3683000" cy="1071245"/>
                <wp:effectExtent l="0" t="0" r="12700" b="14605"/>
                <wp:wrapNone/>
                <wp:docPr id="445698202" name="Text Box 445698202"/>
                <wp:cNvGraphicFramePr/>
                <a:graphic xmlns:a="http://schemas.openxmlformats.org/drawingml/2006/main">
                  <a:graphicData uri="http://schemas.microsoft.com/office/word/2010/wordprocessingShape">
                    <wps:wsp>
                      <wps:cNvSpPr txBox="1"/>
                      <wps:spPr>
                        <a:xfrm>
                          <a:off x="0" y="0"/>
                          <a:ext cx="3683000" cy="1071245"/>
                        </a:xfrm>
                        <a:prstGeom prst="rect">
                          <a:avLst/>
                        </a:prstGeom>
                        <a:solidFill>
                          <a:schemeClr val="lt1"/>
                        </a:solidFill>
                        <a:ln w="6350">
                          <a:solidFill>
                            <a:schemeClr val="bg1"/>
                          </a:solidFill>
                        </a:ln>
                      </wps:spPr>
                      <wps:txbx>
                        <w:txbxContent>
                          <w:p w14:paraId="7600A4CA" w14:textId="25197D12" w:rsidR="00B01DB2" w:rsidRPr="00420C23" w:rsidRDefault="00B01DB2" w:rsidP="00B01DB2">
                            <w:pPr>
                              <w:rPr>
                                <w:rFonts w:asciiTheme="majorHAnsi" w:hAnsiTheme="majorHAnsi"/>
                                <w:bCs/>
                                <w:sz w:val="28"/>
                              </w:rPr>
                            </w:pPr>
                            <w:r w:rsidRPr="00420C23">
                              <w:rPr>
                                <w:rFonts w:asciiTheme="majorHAnsi" w:hAnsiTheme="majorHAnsi"/>
                                <w:bCs/>
                                <w:sz w:val="28"/>
                              </w:rPr>
                              <w:t>Aut</w:t>
                            </w:r>
                            <w:r>
                              <w:rPr>
                                <w:rFonts w:asciiTheme="majorHAnsi" w:hAnsiTheme="majorHAnsi"/>
                                <w:bCs/>
                                <w:sz w:val="28"/>
                              </w:rPr>
                              <w:t>h</w:t>
                            </w:r>
                            <w:r w:rsidRPr="00420C23">
                              <w:rPr>
                                <w:rFonts w:asciiTheme="majorHAnsi" w:hAnsiTheme="majorHAnsi"/>
                                <w:bCs/>
                                <w:sz w:val="28"/>
                              </w:rPr>
                              <w:t>or: Alain Daniel Rodríguez Domínguez</w:t>
                            </w:r>
                          </w:p>
                          <w:p w14:paraId="11BEDEAF" w14:textId="1A0832BF" w:rsidR="00B01DB2" w:rsidRDefault="00B01DB2" w:rsidP="00B01DB2">
                            <w:pPr>
                              <w:rPr>
                                <w:rFonts w:asciiTheme="majorHAnsi" w:hAnsiTheme="majorHAnsi"/>
                                <w:sz w:val="28"/>
                              </w:rPr>
                            </w:pPr>
                            <w:r>
                              <w:rPr>
                                <w:rFonts w:asciiTheme="majorHAnsi" w:hAnsiTheme="majorHAnsi"/>
                                <w:bCs/>
                                <w:sz w:val="28"/>
                              </w:rPr>
                              <w:t>Thesis Directors</w:t>
                            </w:r>
                            <w:r>
                              <w:rPr>
                                <w:rFonts w:asciiTheme="majorHAnsi" w:hAnsiTheme="majorHAnsi"/>
                                <w:sz w:val="28"/>
                              </w:rPr>
                              <w:t xml:space="preserve">: </w:t>
                            </w:r>
                            <w:r w:rsidR="00D27133">
                              <w:rPr>
                                <w:rFonts w:asciiTheme="majorHAnsi" w:hAnsiTheme="majorHAnsi"/>
                                <w:sz w:val="28"/>
                              </w:rPr>
                              <w:t>M. S</w:t>
                            </w:r>
                            <w:r>
                              <w:rPr>
                                <w:rFonts w:asciiTheme="majorHAnsi" w:hAnsiTheme="majorHAnsi"/>
                                <w:sz w:val="28"/>
                              </w:rPr>
                              <w:t>. Alejandro Cespón</w:t>
                            </w:r>
                          </w:p>
                          <w:p w14:paraId="62719871" w14:textId="1F2C6E50" w:rsidR="00B01DB2" w:rsidRPr="00D32220" w:rsidRDefault="00B01DB2" w:rsidP="00B01DB2">
                            <w:pPr>
                              <w:rPr>
                                <w:rFonts w:asciiTheme="majorHAnsi" w:hAnsiTheme="majorHAnsi"/>
                                <w:sz w:val="28"/>
                              </w:rPr>
                            </w:pPr>
                            <w:r>
                              <w:rPr>
                                <w:rFonts w:asciiTheme="majorHAnsi" w:hAnsiTheme="majorHAnsi"/>
                                <w:sz w:val="28"/>
                              </w:rPr>
                              <w:tab/>
                              <w:t>Ph.D</w:t>
                            </w:r>
                            <w:r w:rsidRPr="00F11006">
                              <w:rPr>
                                <w:rFonts w:asciiTheme="majorHAnsi" w:hAnsiTheme="majorHAnsi"/>
                                <w:sz w:val="28"/>
                              </w:rPr>
                              <w:t>.</w:t>
                            </w:r>
                            <w:r>
                              <w:rPr>
                                <w:rFonts w:asciiTheme="majorHAnsi" w:hAnsiTheme="majorHAnsi"/>
                                <w:sz w:val="28"/>
                              </w:rPr>
                              <w:t xml:space="preserve"> </w:t>
                            </w:r>
                            <w:r w:rsidRPr="00F11006">
                              <w:rPr>
                                <w:rFonts w:asciiTheme="majorHAnsi" w:hAnsiTheme="majorHAnsi"/>
                                <w:sz w:val="28"/>
                              </w:rPr>
                              <w:t>Orlando Miguel Saucedo Castillo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26335" id="Text Box 445698202" o:spid="_x0000_s1037" type="#_x0000_t202" style="position:absolute;margin-left:-53.35pt;margin-top:469.45pt;width:290pt;height:84.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" fillcolor="white [3201]" strokecolor="white [3212]" strokeweight=".5pt">
                <v:textbox>
                  <w:txbxContent>
                    <w:p w14:paraId="7600A4CA" w14:textId="25197D12" w:rsidR="00B01DB2" w:rsidRPr="00420C23" w:rsidRDefault="00B01DB2" w:rsidP="00B01DB2">
                      <w:pPr>
                        <w:rPr>
                          <w:rFonts w:asciiTheme="majorHAnsi" w:hAnsiTheme="majorHAnsi"/>
                          <w:bCs/>
                          <w:sz w:val="28"/>
                        </w:rPr>
                      </w:pPr>
                      <w:r w:rsidRPr="00420C23">
                        <w:rPr>
                          <w:rFonts w:asciiTheme="majorHAnsi" w:hAnsiTheme="majorHAnsi"/>
                          <w:bCs/>
                          <w:sz w:val="28"/>
                        </w:rPr>
                        <w:t>Aut</w:t>
                      </w:r>
                      <w:r>
                        <w:rPr>
                          <w:rFonts w:asciiTheme="majorHAnsi" w:hAnsiTheme="majorHAnsi"/>
                          <w:bCs/>
                          <w:sz w:val="28"/>
                        </w:rPr>
                        <w:t>h</w:t>
                      </w:r>
                      <w:r w:rsidRPr="00420C23">
                        <w:rPr>
                          <w:rFonts w:asciiTheme="majorHAnsi" w:hAnsiTheme="majorHAnsi"/>
                          <w:bCs/>
                          <w:sz w:val="28"/>
                        </w:rPr>
                        <w:t>or: Alain Daniel Rodríguez Domínguez</w:t>
                      </w:r>
                    </w:p>
                    <w:p w14:paraId="11BEDEAF" w14:textId="1A0832BF" w:rsidR="00B01DB2" w:rsidRDefault="00B01DB2" w:rsidP="00B01DB2">
                      <w:pPr>
                        <w:rPr>
                          <w:rFonts w:asciiTheme="majorHAnsi" w:hAnsiTheme="majorHAnsi"/>
                          <w:sz w:val="28"/>
                        </w:rPr>
                      </w:pPr>
                      <w:r>
                        <w:rPr>
                          <w:rFonts w:asciiTheme="majorHAnsi" w:hAnsiTheme="majorHAnsi"/>
                          <w:bCs/>
                          <w:sz w:val="28"/>
                        </w:rPr>
                        <w:t>Thesis Directors</w:t>
                      </w:r>
                      <w:r>
                        <w:rPr>
                          <w:rFonts w:asciiTheme="majorHAnsi" w:hAnsiTheme="majorHAnsi"/>
                          <w:sz w:val="28"/>
                        </w:rPr>
                        <w:t xml:space="preserve">: </w:t>
                      </w:r>
                      <w:r w:rsidR="00D27133">
                        <w:rPr>
                          <w:rFonts w:asciiTheme="majorHAnsi" w:hAnsiTheme="majorHAnsi"/>
                          <w:sz w:val="28"/>
                        </w:rPr>
                        <w:t>M. S</w:t>
                      </w:r>
                      <w:r>
                        <w:rPr>
                          <w:rFonts w:asciiTheme="majorHAnsi" w:hAnsiTheme="majorHAnsi"/>
                          <w:sz w:val="28"/>
                        </w:rPr>
                        <w:t>. Alejandro Cespón</w:t>
                      </w:r>
                    </w:p>
                    <w:p w14:paraId="62719871" w14:textId="1F2C6E50" w:rsidR="00B01DB2" w:rsidRPr="00D32220" w:rsidRDefault="00B01DB2" w:rsidP="00B01DB2">
                      <w:pPr>
                        <w:rPr>
                          <w:rFonts w:asciiTheme="majorHAnsi" w:hAnsiTheme="majorHAnsi"/>
                          <w:sz w:val="28"/>
                        </w:rPr>
                      </w:pPr>
                      <w:r>
                        <w:rPr>
                          <w:rFonts w:asciiTheme="majorHAnsi" w:hAnsiTheme="majorHAnsi"/>
                          <w:sz w:val="28"/>
                        </w:rPr>
                        <w:tab/>
                        <w:t>Ph.D</w:t>
                      </w:r>
                      <w:r w:rsidRPr="00F11006">
                        <w:rPr>
                          <w:rFonts w:asciiTheme="majorHAnsi" w:hAnsiTheme="majorHAnsi"/>
                          <w:sz w:val="28"/>
                        </w:rPr>
                        <w:t>.</w:t>
                      </w:r>
                      <w:r>
                        <w:rPr>
                          <w:rFonts w:asciiTheme="majorHAnsi" w:hAnsiTheme="majorHAnsi"/>
                          <w:sz w:val="28"/>
                        </w:rPr>
                        <w:t xml:space="preserve"> </w:t>
                      </w:r>
                      <w:r w:rsidRPr="00F11006">
                        <w:rPr>
                          <w:rFonts w:asciiTheme="majorHAnsi" w:hAnsiTheme="majorHAnsi"/>
                          <w:sz w:val="28"/>
                        </w:rPr>
                        <w:t>Orlando Miguel Saucedo Castillo</w:t>
                      </w:r>
                    </w:p>
                  </w:txbxContent>
                </v:textbox>
              </v:shape>
            </w:pict>
          </mc:Fallback>
        </mc:AlternateContent>
      </w:r>
      <w:r w:rsidR="00B01DB2" w:rsidRPr="003160B6">
        <w:rPr>
          <w:noProof/>
        </w:rPr>
        <mc:AlternateContent>
          <mc:Choice Requires="wps">
            <w:drawing>
              <wp:anchor distT="0" distB="0" distL="114300" distR="114300" simplePos="0" relativeHeight="251754496" behindDoc="0" locked="1" layoutInCell="1" allowOverlap="1" wp14:anchorId="0300B503" wp14:editId="61AA1322">
                <wp:simplePos x="0" y="0"/>
                <wp:positionH relativeFrom="margin">
                  <wp:posOffset>515620</wp:posOffset>
                </wp:positionH>
                <wp:positionV relativeFrom="paragraph">
                  <wp:posOffset>3102610</wp:posOffset>
                </wp:positionV>
                <wp:extent cx="4476750" cy="438150"/>
                <wp:effectExtent l="0" t="0" r="0" b="0"/>
                <wp:wrapNone/>
                <wp:docPr id="10168280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43598" w14:textId="1335D9F2" w:rsidR="00B01DB2" w:rsidRPr="008708A8" w:rsidRDefault="00B01DB2" w:rsidP="00B01DB2">
                            <w:pPr>
                              <w:jc w:val="center"/>
                              <w:rPr>
                                <w:rFonts w:ascii="Cambria" w:hAnsi="Cambria"/>
                                <w:b/>
                                <w:bCs/>
                                <w:color w:val="B9AB6F"/>
                                <w:sz w:val="28"/>
                                <w:lang w:val="es-MX"/>
                              </w:rPr>
                            </w:pPr>
                            <w:r>
                              <w:rPr>
                                <w:rFonts w:ascii="Cambria" w:hAnsi="Cambria"/>
                                <w:b/>
                                <w:bCs/>
                                <w:color w:val="B9AB6F"/>
                                <w:sz w:val="28"/>
                                <w:lang w:val="es-MX"/>
                              </w:rPr>
                              <w:t>Academic Department</w:t>
                            </w:r>
                            <w:r w:rsidRPr="008708A8">
                              <w:rPr>
                                <w:rFonts w:ascii="Cambria" w:hAnsi="Cambria"/>
                                <w:b/>
                                <w:bCs/>
                                <w:color w:val="B9AB6F"/>
                                <w:sz w:val="28"/>
                                <w:lang w:val="es-MX"/>
                              </w:rPr>
                              <w:t>:</w:t>
                            </w:r>
                            <w:r>
                              <w:rPr>
                                <w:rFonts w:ascii="Cambria" w:hAnsi="Cambria"/>
                                <w:b/>
                                <w:bCs/>
                                <w:color w:val="B9AB6F"/>
                                <w:sz w:val="28"/>
                                <w:lang w:val="es-MX"/>
                              </w:rPr>
                              <w:t xml:space="preserve"> Computer Science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0B503" id="_x0000_s1038" type="#_x0000_t202" style="position:absolute;margin-left:40.6pt;margin-top:244.3pt;width:352.5pt;height:3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" stroked="f">
                <v:textbox>
                  <w:txbxContent>
                    <w:p w14:paraId="40C43598" w14:textId="1335D9F2" w:rsidR="00B01DB2" w:rsidRPr="008708A8" w:rsidRDefault="00B01DB2" w:rsidP="00B01DB2">
                      <w:pPr>
                        <w:jc w:val="center"/>
                        <w:rPr>
                          <w:rFonts w:ascii="Cambria" w:hAnsi="Cambria"/>
                          <w:b/>
                          <w:bCs/>
                          <w:color w:val="B9AB6F"/>
                          <w:sz w:val="28"/>
                          <w:lang w:val="es-MX"/>
                        </w:rPr>
                      </w:pPr>
                      <w:r>
                        <w:rPr>
                          <w:rFonts w:ascii="Cambria" w:hAnsi="Cambria"/>
                          <w:b/>
                          <w:bCs/>
                          <w:color w:val="B9AB6F"/>
                          <w:sz w:val="28"/>
                          <w:lang w:val="es-MX"/>
                        </w:rPr>
                        <w:t>Academic Department</w:t>
                      </w:r>
                      <w:r w:rsidRPr="008708A8">
                        <w:rPr>
                          <w:rFonts w:ascii="Cambria" w:hAnsi="Cambria"/>
                          <w:b/>
                          <w:bCs/>
                          <w:color w:val="B9AB6F"/>
                          <w:sz w:val="28"/>
                          <w:lang w:val="es-MX"/>
                        </w:rPr>
                        <w:t>:</w:t>
                      </w:r>
                      <w:r>
                        <w:rPr>
                          <w:rFonts w:ascii="Cambria" w:hAnsi="Cambria"/>
                          <w:b/>
                          <w:bCs/>
                          <w:color w:val="B9AB6F"/>
                          <w:sz w:val="28"/>
                          <w:lang w:val="es-MX"/>
                        </w:rPr>
                        <w:t xml:space="preserve"> Computer Science</w:t>
                      </w:r>
                    </w:p>
                  </w:txbxContent>
                </v:textbox>
                <w10:wrap anchorx="margin"/>
                <w10:anchorlock/>
              </v:shape>
            </w:pict>
          </mc:Fallback>
        </mc:AlternateContent>
      </w:r>
      <w:r w:rsidR="00B01DB2" w:rsidRPr="003160B6">
        <w:rPr>
          <w:noProof/>
        </w:rPr>
        <w:drawing>
          <wp:anchor distT="0" distB="0" distL="114300" distR="114300" simplePos="0" relativeHeight="251666432" behindDoc="1" locked="0" layoutInCell="1" allowOverlap="1" wp14:anchorId="7761CE30" wp14:editId="430CBAE2">
            <wp:simplePos x="0" y="0"/>
            <wp:positionH relativeFrom="column">
              <wp:posOffset>-1277620</wp:posOffset>
            </wp:positionH>
            <wp:positionV relativeFrom="paragraph">
              <wp:posOffset>-1071880</wp:posOffset>
            </wp:positionV>
            <wp:extent cx="7791450" cy="1008316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791450" cy="10083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8FB8D" w14:textId="162002F8" w:rsidR="00D325C9" w:rsidRPr="003160B6" w:rsidRDefault="00D325C9" w:rsidP="009035CF">
      <w:pPr>
        <w:spacing w:before="0" w:after="0" w:line="240" w:lineRule="auto"/>
        <w:rPr>
          <w:rFonts w:eastAsia="Times New Roman"/>
        </w:rPr>
      </w:pPr>
      <w:r w:rsidRPr="003160B6">
        <w:lastRenderedPageBreak/>
        <w:t>Este documento es Propiedad Patrimonial de la Universidad Central “Marta Abreu” de Las Villas, y se encuentra depositado en los fondos de la Biblioteca Universitaria “Chiqui Gómez Lubian” subordinada a la Dirección de Información Científico Técnica de la mencionada casa de altos estudios.</w:t>
      </w:r>
    </w:p>
    <w:p w14:paraId="7A1726D6" w14:textId="6D0DC959" w:rsidR="00D325C9" w:rsidRPr="003160B6" w:rsidRDefault="00D325C9" w:rsidP="00D325C9">
      <w:pPr>
        <w:spacing w:after="0"/>
      </w:pPr>
      <w:r w:rsidRPr="003160B6">
        <w:t>Se autoriza su utilización bajo la licencia siguiente:</w:t>
      </w:r>
    </w:p>
    <w:p w14:paraId="6539DF0B" w14:textId="1348EBDC" w:rsidR="00D325C9" w:rsidRPr="003160B6" w:rsidRDefault="00D325C9" w:rsidP="00D325C9">
      <w:pPr>
        <w:spacing w:before="0" w:after="0" w:line="240" w:lineRule="auto"/>
        <w:jc w:val="left"/>
        <w:rPr>
          <w:rFonts w:eastAsia="Times New Roman"/>
          <w:b/>
        </w:rPr>
      </w:pPr>
      <w:r w:rsidRPr="003160B6">
        <w:rPr>
          <w:rFonts w:eastAsia="Times New Roman"/>
          <w:b/>
        </w:rPr>
        <w:t xml:space="preserve">Atribución- No Comercial- Compartir Igual </w:t>
      </w:r>
    </w:p>
    <w:p w14:paraId="782E9A36" w14:textId="77777777" w:rsidR="00D325C9" w:rsidRPr="003160B6" w:rsidRDefault="00D325C9" w:rsidP="00D325C9">
      <w:pPr>
        <w:spacing w:before="0" w:after="0" w:line="240" w:lineRule="auto"/>
        <w:jc w:val="left"/>
        <w:rPr>
          <w:rFonts w:eastAsia="Times New Roman"/>
        </w:rPr>
      </w:pPr>
      <w:r w:rsidRPr="003160B6">
        <w:rPr>
          <w:rFonts w:eastAsia="Times New Roman"/>
        </w:rPr>
        <w:t xml:space="preserve"> </w:t>
      </w:r>
    </w:p>
    <w:p w14:paraId="2EDEF511" w14:textId="701D8210" w:rsidR="00D325C9" w:rsidRPr="003160B6" w:rsidRDefault="00D325C9" w:rsidP="00D325C9">
      <w:pPr>
        <w:spacing w:before="0" w:after="0" w:line="240" w:lineRule="auto"/>
        <w:jc w:val="left"/>
        <w:rPr>
          <w:rFonts w:eastAsia="Times New Roman"/>
        </w:rPr>
      </w:pPr>
      <w:r w:rsidRPr="003160B6">
        <w:rPr>
          <w:rFonts w:eastAsia="Times New Roman"/>
          <w:noProof/>
        </w:rPr>
        <w:drawing>
          <wp:inline distT="0" distB="0" distL="0" distR="0" wp14:anchorId="50ACCADC" wp14:editId="0517206A">
            <wp:extent cx="2023745" cy="749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3745" cy="749935"/>
                    </a:xfrm>
                    <a:prstGeom prst="rect">
                      <a:avLst/>
                    </a:prstGeom>
                    <a:noFill/>
                  </pic:spPr>
                </pic:pic>
              </a:graphicData>
            </a:graphic>
          </wp:inline>
        </w:drawing>
      </w:r>
    </w:p>
    <w:p w14:paraId="3A6C52EF" w14:textId="3FF01236" w:rsidR="00D325C9" w:rsidRPr="003160B6" w:rsidRDefault="00D325C9" w:rsidP="00D325C9">
      <w:pPr>
        <w:spacing w:before="0" w:after="0" w:line="240" w:lineRule="auto"/>
        <w:jc w:val="left"/>
        <w:rPr>
          <w:rFonts w:eastAsia="Times New Roman"/>
        </w:rPr>
      </w:pPr>
    </w:p>
    <w:p w14:paraId="68B678C8" w14:textId="4E7C2791" w:rsidR="00D325C9" w:rsidRPr="003160B6" w:rsidRDefault="00D325C9" w:rsidP="00D325C9">
      <w:pPr>
        <w:spacing w:before="0" w:after="0" w:line="240" w:lineRule="auto"/>
        <w:jc w:val="left"/>
        <w:rPr>
          <w:rFonts w:eastAsia="Times New Roman"/>
        </w:rPr>
      </w:pPr>
    </w:p>
    <w:p w14:paraId="3B448851" w14:textId="59EDCC31" w:rsidR="00D325C9" w:rsidRPr="003160B6" w:rsidRDefault="00D325C9" w:rsidP="00D325C9">
      <w:pPr>
        <w:spacing w:before="0" w:after="0" w:line="240" w:lineRule="auto"/>
        <w:jc w:val="left"/>
        <w:rPr>
          <w:rFonts w:eastAsia="Times New Roman"/>
        </w:rPr>
      </w:pPr>
    </w:p>
    <w:p w14:paraId="4F2E6856" w14:textId="0D669E21" w:rsidR="00D325C9" w:rsidRPr="003160B6" w:rsidRDefault="00D325C9" w:rsidP="00D325C9">
      <w:pPr>
        <w:spacing w:before="0" w:after="0" w:line="240" w:lineRule="auto"/>
        <w:jc w:val="left"/>
        <w:rPr>
          <w:rFonts w:eastAsia="Times New Roman"/>
        </w:rPr>
      </w:pPr>
    </w:p>
    <w:p w14:paraId="42658E13" w14:textId="77777777" w:rsidR="00D325C9" w:rsidRPr="003160B6" w:rsidRDefault="00D325C9" w:rsidP="00D325C9">
      <w:pPr>
        <w:spacing w:before="0" w:after="0"/>
      </w:pPr>
      <w:r w:rsidRPr="003160B6">
        <w:t>Para cualquier información contacte con:</w:t>
      </w:r>
    </w:p>
    <w:p w14:paraId="4D0838C8" w14:textId="77777777" w:rsidR="00D325C9" w:rsidRPr="003160B6" w:rsidRDefault="00D325C9" w:rsidP="00411563">
      <w:pPr>
        <w:spacing w:before="0" w:after="0"/>
        <w:jc w:val="left"/>
      </w:pPr>
      <w:r w:rsidRPr="003160B6">
        <w:t>Dirección de Información Científico Técnica. Universidad Central “Marta Abreu” de Las Villas. Carretera a Camajuaní. Km 5½. Santa Clara. Villa Clara. Cuba. CP. 54 830</w:t>
      </w:r>
    </w:p>
    <w:p w14:paraId="4F772E3E" w14:textId="77777777" w:rsidR="00D325C9" w:rsidRPr="003160B6" w:rsidRDefault="00D325C9" w:rsidP="00D325C9">
      <w:pPr>
        <w:spacing w:before="0" w:after="0"/>
      </w:pPr>
      <w:r w:rsidRPr="003160B6">
        <w:t>Teléfonos.: +53 01 42281503-14190</w:t>
      </w:r>
    </w:p>
    <w:p w14:paraId="22BE6792" w14:textId="77777777" w:rsidR="00411563" w:rsidRPr="003160B6" w:rsidRDefault="00411563" w:rsidP="00D325C9">
      <w:pPr>
        <w:spacing w:before="0" w:after="0"/>
      </w:pPr>
    </w:p>
    <w:p w14:paraId="5C3E1DE9" w14:textId="77777777" w:rsidR="007D4B82" w:rsidRPr="003160B6" w:rsidRDefault="007D4B82" w:rsidP="00D325C9">
      <w:pPr>
        <w:spacing w:before="0" w:after="0"/>
      </w:pPr>
    </w:p>
    <w:p w14:paraId="7D9FC123" w14:textId="77777777" w:rsidR="007D4B82" w:rsidRPr="003160B6" w:rsidRDefault="007D4B82" w:rsidP="00D325C9">
      <w:pPr>
        <w:spacing w:before="0" w:after="0"/>
      </w:pPr>
    </w:p>
    <w:p w14:paraId="39EA2CF1" w14:textId="77777777" w:rsidR="007D4B82" w:rsidRPr="003160B6" w:rsidRDefault="007D4B82" w:rsidP="00D325C9">
      <w:pPr>
        <w:spacing w:before="0" w:after="0"/>
      </w:pPr>
    </w:p>
    <w:p w14:paraId="6FF3947B" w14:textId="77777777" w:rsidR="007D4B82" w:rsidRPr="003160B6" w:rsidRDefault="007D4B82" w:rsidP="00D325C9">
      <w:pPr>
        <w:spacing w:before="0" w:after="0"/>
      </w:pPr>
    </w:p>
    <w:p w14:paraId="43E75D70" w14:textId="77777777" w:rsidR="007D4B82" w:rsidRPr="003160B6" w:rsidRDefault="007D4B82" w:rsidP="00D325C9">
      <w:pPr>
        <w:spacing w:before="0" w:after="0"/>
      </w:pPr>
    </w:p>
    <w:p w14:paraId="60D70DF8" w14:textId="77777777" w:rsidR="007D4B82" w:rsidRPr="003160B6" w:rsidRDefault="007D4B82" w:rsidP="00D325C9">
      <w:pPr>
        <w:spacing w:before="0" w:after="0"/>
      </w:pPr>
    </w:p>
    <w:p w14:paraId="4D9F20B1" w14:textId="222AE005" w:rsidR="00411563" w:rsidRPr="003160B6" w:rsidRDefault="00411563" w:rsidP="00411563">
      <w:pPr>
        <w:spacing w:before="0" w:after="0"/>
        <w:jc w:val="center"/>
      </w:pPr>
      <w:r w:rsidRPr="003160B6">
        <w:t>2024.</w:t>
      </w:r>
    </w:p>
    <w:p w14:paraId="703E3A61" w14:textId="37951DEA" w:rsidR="00186D9C" w:rsidRPr="003160B6" w:rsidRDefault="00D325C9" w:rsidP="00112571">
      <w:pPr>
        <w:spacing w:before="0" w:after="0" w:line="240" w:lineRule="auto"/>
        <w:jc w:val="left"/>
      </w:pPr>
      <w:r w:rsidRPr="003160B6">
        <w:br w:type="page"/>
      </w:r>
    </w:p>
    <w:p w14:paraId="619AF5CD" w14:textId="77777777" w:rsidR="00186D9C" w:rsidRPr="003160B6" w:rsidRDefault="00186D9C" w:rsidP="00186D9C">
      <w:pPr>
        <w:spacing w:before="0" w:after="0"/>
        <w:jc w:val="center"/>
      </w:pPr>
    </w:p>
    <w:p w14:paraId="4C5FD5F6" w14:textId="1E5297EC" w:rsidR="00186D9C" w:rsidRPr="003160B6" w:rsidRDefault="00186D9C" w:rsidP="00186D9C">
      <w:pPr>
        <w:spacing w:before="0" w:after="0"/>
        <w:jc w:val="center"/>
      </w:pPr>
      <w:r w:rsidRPr="003160B6">
        <w:rPr>
          <w:noProof/>
        </w:rPr>
        <w:drawing>
          <wp:inline distT="0" distB="0" distL="0" distR="0" wp14:anchorId="2C5F5120" wp14:editId="5FB7F11F">
            <wp:extent cx="1035140" cy="1294790"/>
            <wp:effectExtent l="0" t="0" r="0" b="635"/>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7765" cy="1310582"/>
                    </a:xfrm>
                    <a:prstGeom prst="rect">
                      <a:avLst/>
                    </a:prstGeom>
                  </pic:spPr>
                </pic:pic>
              </a:graphicData>
            </a:graphic>
          </wp:inline>
        </w:drawing>
      </w:r>
    </w:p>
    <w:p w14:paraId="1C48F239" w14:textId="77777777" w:rsidR="00286536" w:rsidRPr="003160B6" w:rsidRDefault="00286536" w:rsidP="00286536">
      <w:pPr>
        <w:spacing w:before="0" w:after="0"/>
      </w:pPr>
    </w:p>
    <w:p w14:paraId="358129FB" w14:textId="77777777" w:rsidR="003903A1" w:rsidRPr="003160B6" w:rsidRDefault="003903A1" w:rsidP="00286536">
      <w:pPr>
        <w:spacing w:before="0" w:after="0"/>
      </w:pPr>
    </w:p>
    <w:p w14:paraId="373461A5" w14:textId="77777777" w:rsidR="00286536" w:rsidRPr="003160B6" w:rsidRDefault="00286536" w:rsidP="00723FA0">
      <w:pPr>
        <w:pStyle w:val="Figuras"/>
      </w:pPr>
      <w:r w:rsidRPr="003160B6">
        <w:t>Hago constar que el presente trabajo fue realizado en la Universidad Central “Marta Abreu” de Las Villas como parte de la culminación de los estudios de la especialidad de Ciencia de la Computación, autorizando a que el mismo sea utilizado por la institución, para los fines que estime conveniente, tanto de forma parcial como total y que además no podrá ser presentado en eventos ni publicado sin la autorización de la Universidad.</w:t>
      </w:r>
    </w:p>
    <w:p w14:paraId="465AD347" w14:textId="77777777" w:rsidR="00186D9C" w:rsidRPr="003160B6" w:rsidRDefault="00186D9C" w:rsidP="00286536">
      <w:pPr>
        <w:spacing w:before="0" w:after="0"/>
        <w:jc w:val="center"/>
      </w:pPr>
    </w:p>
    <w:p w14:paraId="6F92BA26" w14:textId="10D494BD" w:rsidR="00286536" w:rsidRPr="003160B6" w:rsidRDefault="00286536" w:rsidP="00286536">
      <w:pPr>
        <w:spacing w:before="0" w:after="0"/>
        <w:jc w:val="center"/>
      </w:pPr>
      <w:r w:rsidRPr="003160B6">
        <w:t>_____________</w:t>
      </w:r>
    </w:p>
    <w:p w14:paraId="6AFC4162" w14:textId="77777777" w:rsidR="00286536" w:rsidRPr="003160B6" w:rsidRDefault="00286536" w:rsidP="00286536">
      <w:pPr>
        <w:spacing w:before="0" w:after="0"/>
        <w:jc w:val="center"/>
      </w:pPr>
      <w:r w:rsidRPr="003160B6">
        <w:t>Firma del autor</w:t>
      </w:r>
    </w:p>
    <w:p w14:paraId="6A6536EC" w14:textId="77777777" w:rsidR="00286536" w:rsidRPr="003160B6" w:rsidRDefault="00286536" w:rsidP="00286536">
      <w:pPr>
        <w:spacing w:before="0" w:after="0"/>
        <w:jc w:val="center"/>
      </w:pPr>
    </w:p>
    <w:p w14:paraId="47F8F258" w14:textId="77777777" w:rsidR="00286536" w:rsidRPr="003160B6" w:rsidRDefault="00286536" w:rsidP="00286536">
      <w:pPr>
        <w:spacing w:before="0" w:after="0"/>
      </w:pPr>
      <w:r w:rsidRPr="003160B6">
        <w:t>Los abajo firmantes, certificamos que el presente trabajo ha sido realizado según acuerdos de la dirección de nuestro centro y el mismo cumple con los requisitos que debe tener un trabajo de esta envergadura referido a la temática señalada.</w:t>
      </w:r>
    </w:p>
    <w:p w14:paraId="3476086A" w14:textId="77777777" w:rsidR="00286536" w:rsidRPr="003160B6" w:rsidRDefault="00286536" w:rsidP="00286536">
      <w:pPr>
        <w:spacing w:before="0" w:after="0"/>
        <w:jc w:val="center"/>
      </w:pPr>
    </w:p>
    <w:p w14:paraId="2F2D9A4F" w14:textId="77777777" w:rsidR="00286536" w:rsidRPr="003160B6" w:rsidRDefault="00286536" w:rsidP="00286536">
      <w:pPr>
        <w:spacing w:before="0" w:after="0"/>
        <w:jc w:val="center"/>
      </w:pPr>
    </w:p>
    <w:p w14:paraId="340EBAC3" w14:textId="77777777" w:rsidR="00FA52A7" w:rsidRPr="003160B6" w:rsidRDefault="00286536" w:rsidP="00286536">
      <w:pPr>
        <w:spacing w:before="0" w:after="0"/>
        <w:jc w:val="center"/>
      </w:pPr>
      <w:r w:rsidRPr="003160B6">
        <w:t>_____________         _____________</w:t>
      </w:r>
      <w:r w:rsidRPr="003160B6">
        <w:tab/>
        <w:t xml:space="preserve">        ____________________                       </w:t>
      </w:r>
    </w:p>
    <w:p w14:paraId="03858D56" w14:textId="57E62B0F" w:rsidR="00286536" w:rsidRPr="003160B6" w:rsidRDefault="00286536" w:rsidP="00286536">
      <w:pPr>
        <w:spacing w:before="0" w:after="0"/>
        <w:jc w:val="center"/>
      </w:pPr>
      <w:r w:rsidRPr="003160B6">
        <w:t>Firma del tutor             Firma del tutor                    Firma del jefe del Dpto</w:t>
      </w:r>
    </w:p>
    <w:p w14:paraId="5FDCD602" w14:textId="77777777" w:rsidR="00932D92" w:rsidRDefault="00932D92" w:rsidP="004073A0">
      <w:pPr>
        <w:pStyle w:val="Heading1"/>
        <w:sectPr w:rsidR="00932D92" w:rsidSect="005C241A">
          <w:pgSz w:w="12242" w:h="15842" w:code="1"/>
          <w:pgMar w:top="1701" w:right="1134" w:bottom="1418" w:left="1985" w:header="709" w:footer="709" w:gutter="0"/>
          <w:cols w:space="708"/>
          <w:docGrid w:linePitch="360"/>
        </w:sectPr>
      </w:pPr>
      <w:bookmarkStart w:id="0" w:name="_Toc179463262"/>
      <w:bookmarkStart w:id="1" w:name="_Toc179463490"/>
      <w:bookmarkStart w:id="2" w:name="_Toc180049904"/>
      <w:bookmarkStart w:id="3" w:name="_Toc180074801"/>
      <w:bookmarkStart w:id="4" w:name="_Toc181300935"/>
    </w:p>
    <w:p w14:paraId="5B6DDAA8" w14:textId="01B72451" w:rsidR="00932D92" w:rsidRDefault="00932D92" w:rsidP="00932D92">
      <w:pPr>
        <w:pStyle w:val="Heading1"/>
        <w:jc w:val="right"/>
      </w:pPr>
      <w:bookmarkStart w:id="5" w:name="_Toc182830288"/>
      <w:r>
        <w:lastRenderedPageBreak/>
        <w:t>Dedicatoria</w:t>
      </w:r>
      <w:bookmarkEnd w:id="5"/>
    </w:p>
    <w:p w14:paraId="53058DE8" w14:textId="77777777" w:rsidR="00932D92" w:rsidRDefault="00932D92" w:rsidP="00932D92">
      <w:pPr>
        <w:jc w:val="right"/>
      </w:pPr>
      <w:r>
        <w:t xml:space="preserve">A Cristo Jesús, mi Salvador, </w:t>
      </w:r>
    </w:p>
    <w:p w14:paraId="0B011283" w14:textId="77777777" w:rsidR="00932D92" w:rsidRDefault="00932D92" w:rsidP="00932D92">
      <w:pPr>
        <w:jc w:val="right"/>
      </w:pPr>
      <w:r>
        <w:t>muerto por mis pecados,</w:t>
      </w:r>
    </w:p>
    <w:p w14:paraId="1DE3C87B" w14:textId="78D583A4" w:rsidR="00932D92" w:rsidRDefault="00932D92" w:rsidP="00932D92">
      <w:pPr>
        <w:jc w:val="right"/>
      </w:pPr>
      <w:r>
        <w:t xml:space="preserve"> resucitado en vida eterna</w:t>
      </w:r>
    </w:p>
    <w:p w14:paraId="1ABF4A71" w14:textId="432FDAA5" w:rsidR="00932D92" w:rsidRPr="00932D92" w:rsidRDefault="00932D92" w:rsidP="00932D92">
      <w:pPr>
        <w:jc w:val="right"/>
      </w:pPr>
      <w:r>
        <w:t>y glorificado por los siglos de los siglos.</w:t>
      </w:r>
    </w:p>
    <w:p w14:paraId="69F8F2FE" w14:textId="77777777" w:rsidR="00932D92" w:rsidRDefault="00932D92" w:rsidP="004073A0">
      <w:pPr>
        <w:pStyle w:val="Heading1"/>
        <w:sectPr w:rsidR="00932D92" w:rsidSect="005C241A">
          <w:pgSz w:w="12242" w:h="15842" w:code="1"/>
          <w:pgMar w:top="1701" w:right="1134" w:bottom="1418" w:left="1985" w:header="709" w:footer="709" w:gutter="0"/>
          <w:cols w:space="708"/>
          <w:docGrid w:linePitch="360"/>
        </w:sectPr>
      </w:pPr>
    </w:p>
    <w:p w14:paraId="4A481D49" w14:textId="0161B8DB" w:rsidR="002B498D" w:rsidRPr="003160B6" w:rsidRDefault="002B498D" w:rsidP="00872CDA">
      <w:pPr>
        <w:pStyle w:val="Heading1"/>
        <w:jc w:val="right"/>
      </w:pPr>
      <w:bookmarkStart w:id="6" w:name="_Toc182830289"/>
      <w:r w:rsidRPr="003160B6">
        <w:lastRenderedPageBreak/>
        <w:t>AGRADECIMIENTOS</w:t>
      </w:r>
      <w:bookmarkEnd w:id="0"/>
      <w:bookmarkEnd w:id="1"/>
      <w:bookmarkEnd w:id="2"/>
      <w:bookmarkEnd w:id="3"/>
      <w:bookmarkEnd w:id="4"/>
      <w:bookmarkEnd w:id="6"/>
    </w:p>
    <w:p w14:paraId="6F2B120D" w14:textId="77777777" w:rsidR="00C97ADA" w:rsidRDefault="00932D92" w:rsidP="00872CDA">
      <w:pPr>
        <w:spacing w:before="0" w:after="0"/>
        <w:jc w:val="right"/>
      </w:pPr>
      <w:r>
        <w:t>A Dios, mi Creador y mi Padre, razón suprema de todo cuanto soy o hago.</w:t>
      </w:r>
    </w:p>
    <w:p w14:paraId="3350CA9B" w14:textId="77777777" w:rsidR="00932D92" w:rsidRDefault="00932D92" w:rsidP="00872CDA">
      <w:pPr>
        <w:spacing w:before="0" w:after="0"/>
        <w:jc w:val="right"/>
      </w:pPr>
      <w:r>
        <w:t xml:space="preserve">A mis padres, mi hermana y mi amada prometida Yeni, </w:t>
      </w:r>
      <w:r w:rsidR="00595254">
        <w:t xml:space="preserve">apoyo indescriptible de mi vida e </w:t>
      </w:r>
      <w:r>
        <w:t>impulso de mi trabajo.</w:t>
      </w:r>
    </w:p>
    <w:p w14:paraId="6FEA2ADD" w14:textId="77777777" w:rsidR="00E64973" w:rsidRDefault="00E64973" w:rsidP="00872CDA">
      <w:pPr>
        <w:spacing w:before="0" w:after="0"/>
        <w:jc w:val="right"/>
      </w:pPr>
      <w:r>
        <w:t>A toda mi familia.</w:t>
      </w:r>
    </w:p>
    <w:p w14:paraId="6261EF47" w14:textId="04885C99" w:rsidR="00E64973" w:rsidRDefault="00E64973" w:rsidP="00872CDA">
      <w:pPr>
        <w:spacing w:before="0" w:after="0"/>
        <w:jc w:val="right"/>
      </w:pPr>
      <w:r>
        <w:t>A los hermanos de Antioquía, la feliz compañía de mis años universitarios.</w:t>
      </w:r>
    </w:p>
    <w:p w14:paraId="2294C214" w14:textId="77777777" w:rsidR="00E64973" w:rsidRDefault="00E64973" w:rsidP="00872CDA">
      <w:pPr>
        <w:spacing w:before="0" w:after="0"/>
        <w:jc w:val="right"/>
      </w:pPr>
      <w:r>
        <w:t>A mis tutores Alejandro Cespón y Orlando Saucedo, por su ayuda efectiva, y por su tiempo y amabilidad.</w:t>
      </w:r>
    </w:p>
    <w:p w14:paraId="3F897C88" w14:textId="4BA2E95E" w:rsidR="00E64973" w:rsidRPr="003160B6" w:rsidRDefault="00E64973" w:rsidP="00872CDA">
      <w:pPr>
        <w:spacing w:before="0" w:after="0"/>
        <w:jc w:val="right"/>
        <w:sectPr w:rsidR="00E64973" w:rsidRPr="003160B6" w:rsidSect="005C241A">
          <w:pgSz w:w="12242" w:h="15842" w:code="1"/>
          <w:pgMar w:top="1701" w:right="1134" w:bottom="1418" w:left="1985" w:header="709" w:footer="709" w:gutter="0"/>
          <w:cols w:space="708"/>
          <w:docGrid w:linePitch="360"/>
        </w:sectPr>
      </w:pPr>
      <w:r>
        <w:t>A mis profesores y compañeros de aula, gracias a todos por su apoyo.</w:t>
      </w:r>
    </w:p>
    <w:p w14:paraId="166AEEE2" w14:textId="151C07C3" w:rsidR="00C97ADA" w:rsidRPr="003160B6" w:rsidRDefault="00C97ADA" w:rsidP="004073A0">
      <w:pPr>
        <w:pStyle w:val="Heading1"/>
      </w:pPr>
      <w:bookmarkStart w:id="7" w:name="_Toc179463263"/>
      <w:bookmarkStart w:id="8" w:name="_Toc179463491"/>
      <w:bookmarkStart w:id="9" w:name="_Toc180049905"/>
      <w:bookmarkStart w:id="10" w:name="_Toc180074802"/>
      <w:bookmarkStart w:id="11" w:name="_Toc181300936"/>
      <w:bookmarkStart w:id="12" w:name="_Toc182830290"/>
      <w:r w:rsidRPr="003160B6">
        <w:lastRenderedPageBreak/>
        <w:t>resumen</w:t>
      </w:r>
      <w:bookmarkEnd w:id="7"/>
      <w:bookmarkEnd w:id="8"/>
      <w:bookmarkEnd w:id="9"/>
      <w:bookmarkEnd w:id="10"/>
      <w:bookmarkEnd w:id="11"/>
      <w:bookmarkEnd w:id="12"/>
    </w:p>
    <w:p w14:paraId="72C8B15A" w14:textId="34899FE9" w:rsidR="00A2167F" w:rsidRPr="003160B6" w:rsidRDefault="00A2167F" w:rsidP="00C97ADA">
      <w:bookmarkStart w:id="13" w:name="_Hlk175671615"/>
      <w:r w:rsidRPr="003160B6">
        <w:t xml:space="preserve">La Facultad de Ciencias Agropecuarias de la Universidad Central de Las Villas “Marta Abreu” requiere de un sistema que apoye la investigación </w:t>
      </w:r>
      <w:r w:rsidR="00C43B63" w:rsidRPr="003160B6">
        <w:t>sobre</w:t>
      </w:r>
      <w:r w:rsidRPr="003160B6">
        <w:t xml:space="preserve"> la incidencia de la enfermedad fúngica mancha de asfalto (</w:t>
      </w:r>
      <w:r w:rsidRPr="003160B6">
        <w:rPr>
          <w:i/>
          <w:iCs/>
        </w:rPr>
        <w:t>Phyllachora maydis</w:t>
      </w:r>
      <w:r w:rsidRPr="003160B6">
        <w:t>) en el cultivo del maíz (</w:t>
      </w:r>
      <w:r w:rsidRPr="003160B6">
        <w:rPr>
          <w:i/>
          <w:iCs/>
        </w:rPr>
        <w:t>Zea mays</w:t>
      </w:r>
      <w:r w:rsidRPr="003160B6">
        <w:t xml:space="preserve">) mediante el registro y análisis de </w:t>
      </w:r>
      <w:r w:rsidR="00246A3A" w:rsidRPr="003160B6">
        <w:t xml:space="preserve">observaciones meteorológicas y el pronóstico de la afectación basado en dichas mediciones. Para ello se propone e implementa una aplicación web construida con los </w:t>
      </w:r>
      <w:r w:rsidR="00771015" w:rsidRPr="003160B6">
        <w:t>marcos de trabajo</w:t>
      </w:r>
      <w:r w:rsidR="00246A3A" w:rsidRPr="003160B6">
        <w:t xml:space="preserve"> Next.js (que se sustenta en</w:t>
      </w:r>
      <w:r w:rsidR="004C0C10" w:rsidRPr="003160B6">
        <w:t xml:space="preserve"> React, una biblioteca</w:t>
      </w:r>
      <w:r w:rsidR="00246A3A" w:rsidRPr="003160B6">
        <w:t xml:space="preserve"> de Java</w:t>
      </w:r>
      <w:r w:rsidR="004C0C10" w:rsidRPr="003160B6">
        <w:t>S</w:t>
      </w:r>
      <w:r w:rsidR="00246A3A" w:rsidRPr="003160B6">
        <w:t>cript) para el contenido y la funcionalidad</w:t>
      </w:r>
      <w:r w:rsidR="00426A7E" w:rsidRPr="003160B6">
        <w:t>,</w:t>
      </w:r>
      <w:r w:rsidR="00246A3A" w:rsidRPr="003160B6">
        <w:t xml:space="preserve"> y Tailwind</w:t>
      </w:r>
      <w:r w:rsidR="00426A7E" w:rsidRPr="003160B6">
        <w:t xml:space="preserve"> (basado en el lenguaje CSS) para la estilización</w:t>
      </w:r>
      <w:r w:rsidR="00246A3A" w:rsidRPr="003160B6">
        <w:t xml:space="preserve"> en el </w:t>
      </w:r>
      <w:r w:rsidR="00771015" w:rsidRPr="003160B6">
        <w:t>lado del cliente</w:t>
      </w:r>
      <w:r w:rsidR="00426A7E" w:rsidRPr="003160B6">
        <w:t xml:space="preserve">, y con Django y Django REST Framework (que usan el lenguaje de programación Python) en el </w:t>
      </w:r>
      <w:r w:rsidR="00771015" w:rsidRPr="003160B6">
        <w:t>lado del servidor</w:t>
      </w:r>
      <w:r w:rsidR="00426A7E" w:rsidRPr="003160B6">
        <w:t>, así como un servidor PostgreSQL para la gestión de la base de datos. Se implementó además un sistema de credenciales para la autenticación de los usuarios autorizados a modificar la</w:t>
      </w:r>
      <w:r w:rsidR="00D37CF6" w:rsidRPr="003160B6">
        <w:t xml:space="preserve"> </w:t>
      </w:r>
      <w:r w:rsidR="00426A7E" w:rsidRPr="003160B6">
        <w:t xml:space="preserve">información </w:t>
      </w:r>
      <w:r w:rsidR="00A71EA1" w:rsidRPr="003160B6">
        <w:t>manejada</w:t>
      </w:r>
      <w:r w:rsidR="00426A7E" w:rsidRPr="003160B6">
        <w:t>. La aplicación web</w:t>
      </w:r>
      <w:r w:rsidR="00FC364E" w:rsidRPr="003160B6">
        <w:t xml:space="preserve"> resultante</w:t>
      </w:r>
      <w:r w:rsidR="00426A7E" w:rsidRPr="003160B6">
        <w:t xml:space="preserve"> permite </w:t>
      </w:r>
      <w:r w:rsidR="00A71EA1" w:rsidRPr="003160B6">
        <w:t>la introducción, recuperación y eliminación de datos sobre las observaciones, las estaciones meteorológicas y las unidades de cultivo del maíz</w:t>
      </w:r>
      <w:r w:rsidR="00B21544" w:rsidRPr="003160B6">
        <w:t>.</w:t>
      </w:r>
      <w:r w:rsidR="00A71EA1" w:rsidRPr="003160B6">
        <w:t xml:space="preserve"> </w:t>
      </w:r>
      <w:r w:rsidR="00B21544" w:rsidRPr="003160B6">
        <w:t>Posibilita</w:t>
      </w:r>
      <w:r w:rsidR="00A71EA1" w:rsidRPr="003160B6">
        <w:t xml:space="preserve"> la emisión automática de pronósticos de advertencia cuando</w:t>
      </w:r>
      <w:r w:rsidR="003A07A8" w:rsidRPr="003160B6">
        <w:t xml:space="preserve"> </w:t>
      </w:r>
      <w:r w:rsidR="00A71EA1" w:rsidRPr="003160B6">
        <w:t>el riesgo de aparición y desarrollo de la enfermedad en los sembrados monitoreados lo haga necesario.</w:t>
      </w:r>
    </w:p>
    <w:p w14:paraId="0E6B2905" w14:textId="77777777" w:rsidR="00BA4E6E" w:rsidRPr="003160B6" w:rsidRDefault="00BA4E6E" w:rsidP="00C97ADA"/>
    <w:p w14:paraId="1A12F4D9" w14:textId="57266880" w:rsidR="00BA4E6E" w:rsidRPr="003160B6" w:rsidRDefault="00BA4E6E" w:rsidP="00C97ADA">
      <w:r w:rsidRPr="003160B6">
        <w:rPr>
          <w:b/>
          <w:bCs/>
        </w:rPr>
        <w:t xml:space="preserve">Palabras clave: </w:t>
      </w:r>
      <w:r w:rsidRPr="003160B6">
        <w:t xml:space="preserve">maíz, </w:t>
      </w:r>
      <w:r w:rsidRPr="003160B6">
        <w:rPr>
          <w:i/>
          <w:iCs/>
        </w:rPr>
        <w:t>Phyllachora maydis</w:t>
      </w:r>
      <w:r w:rsidRPr="003160B6">
        <w:t xml:space="preserve">, </w:t>
      </w:r>
      <w:r w:rsidR="00D91EC2" w:rsidRPr="003160B6">
        <w:t xml:space="preserve">aplicación </w:t>
      </w:r>
      <w:r w:rsidRPr="003160B6">
        <w:t>web, Django, Next.js</w:t>
      </w:r>
    </w:p>
    <w:bookmarkEnd w:id="13"/>
    <w:p w14:paraId="39656619" w14:textId="77777777" w:rsidR="00A2167F" w:rsidRPr="003160B6" w:rsidRDefault="00A2167F" w:rsidP="00C97ADA"/>
    <w:p w14:paraId="01D67FA4" w14:textId="4F3D9BBE" w:rsidR="00A2167F" w:rsidRPr="003160B6" w:rsidRDefault="00A2167F" w:rsidP="00C97ADA">
      <w:pPr>
        <w:sectPr w:rsidR="00A2167F" w:rsidRPr="003160B6" w:rsidSect="005C241A">
          <w:pgSz w:w="12242" w:h="15842" w:code="1"/>
          <w:pgMar w:top="1701" w:right="1134" w:bottom="1418" w:left="1985" w:header="709" w:footer="709" w:gutter="0"/>
          <w:cols w:space="708"/>
          <w:docGrid w:linePitch="360"/>
        </w:sectPr>
      </w:pPr>
    </w:p>
    <w:p w14:paraId="727B5E1D" w14:textId="2DDE06E8" w:rsidR="00C97ADA" w:rsidRPr="003160B6" w:rsidRDefault="00723FA0" w:rsidP="004073A0">
      <w:pPr>
        <w:pStyle w:val="Heading1"/>
        <w:rPr>
          <w:lang w:val="en-US"/>
        </w:rPr>
      </w:pPr>
      <w:bookmarkStart w:id="14" w:name="_Toc179463264"/>
      <w:bookmarkStart w:id="15" w:name="_Toc179463492"/>
      <w:bookmarkStart w:id="16" w:name="_Toc180049906"/>
      <w:bookmarkStart w:id="17" w:name="_Toc180074803"/>
      <w:bookmarkStart w:id="18" w:name="_Toc181300937"/>
      <w:bookmarkStart w:id="19" w:name="_Toc182830291"/>
      <w:r w:rsidRPr="003160B6">
        <w:rPr>
          <w:lang w:val="en-US"/>
        </w:rPr>
        <w:lastRenderedPageBreak/>
        <w:t>abstract</w:t>
      </w:r>
      <w:bookmarkEnd w:id="14"/>
      <w:bookmarkEnd w:id="15"/>
      <w:bookmarkEnd w:id="16"/>
      <w:bookmarkEnd w:id="17"/>
      <w:bookmarkEnd w:id="18"/>
      <w:bookmarkEnd w:id="19"/>
    </w:p>
    <w:p w14:paraId="2E20F1C6" w14:textId="1B6049E5" w:rsidR="00D37CF6" w:rsidRPr="003160B6" w:rsidRDefault="00EA7E50" w:rsidP="00D37CF6">
      <w:pPr>
        <w:rPr>
          <w:lang w:val="en-US"/>
        </w:rPr>
      </w:pPr>
      <w:r w:rsidRPr="003160B6">
        <w:rPr>
          <w:lang w:val="en-US"/>
        </w:rPr>
        <w:t xml:space="preserve">The Faculty of Agropecuary </w:t>
      </w:r>
      <w:r w:rsidR="0036543C" w:rsidRPr="003160B6">
        <w:rPr>
          <w:lang w:val="en-US"/>
        </w:rPr>
        <w:t>Sciences</w:t>
      </w:r>
      <w:r w:rsidR="00D37CF6" w:rsidRPr="003160B6">
        <w:rPr>
          <w:lang w:val="en-US"/>
        </w:rPr>
        <w:t xml:space="preserve"> </w:t>
      </w:r>
      <w:r w:rsidR="0036543C" w:rsidRPr="003160B6">
        <w:rPr>
          <w:lang w:val="en-US"/>
        </w:rPr>
        <w:t>of the Central University of Las Villas</w:t>
      </w:r>
      <w:r w:rsidR="00D37CF6" w:rsidRPr="003160B6">
        <w:rPr>
          <w:lang w:val="en-US"/>
        </w:rPr>
        <w:t xml:space="preserve"> “Marta Abreu” </w:t>
      </w:r>
      <w:r w:rsidR="00BD7D42">
        <w:rPr>
          <w:lang w:val="en-US"/>
        </w:rPr>
        <w:t>lacks a</w:t>
      </w:r>
      <w:r w:rsidR="0036543C" w:rsidRPr="003160B6">
        <w:rPr>
          <w:lang w:val="en-US"/>
        </w:rPr>
        <w:t xml:space="preserve"> system to support the investigation of the incidence of the tar spot fungal disease (</w:t>
      </w:r>
      <w:r w:rsidR="0036543C" w:rsidRPr="003160B6">
        <w:rPr>
          <w:i/>
          <w:iCs/>
          <w:lang w:val="en-US"/>
        </w:rPr>
        <w:t>Phyllachora maydis</w:t>
      </w:r>
      <w:r w:rsidR="0036543C" w:rsidRPr="003160B6">
        <w:rPr>
          <w:lang w:val="en-US"/>
        </w:rPr>
        <w:t xml:space="preserve">) in the growing of corn </w:t>
      </w:r>
      <w:r w:rsidR="00D37CF6" w:rsidRPr="003160B6">
        <w:rPr>
          <w:lang w:val="en-US"/>
        </w:rPr>
        <w:t>(</w:t>
      </w:r>
      <w:r w:rsidR="00D37CF6" w:rsidRPr="003160B6">
        <w:rPr>
          <w:i/>
          <w:iCs/>
          <w:lang w:val="en-US"/>
        </w:rPr>
        <w:t>Zea mays</w:t>
      </w:r>
      <w:r w:rsidR="00D37CF6" w:rsidRPr="003160B6">
        <w:rPr>
          <w:lang w:val="en-US"/>
        </w:rPr>
        <w:t xml:space="preserve">) </w:t>
      </w:r>
      <w:r w:rsidR="0036543C" w:rsidRPr="003160B6">
        <w:rPr>
          <w:lang w:val="en-US"/>
        </w:rPr>
        <w:t>through the recording and analysis</w:t>
      </w:r>
      <w:r w:rsidR="00D37CF6" w:rsidRPr="003160B6">
        <w:rPr>
          <w:lang w:val="en-US"/>
        </w:rPr>
        <w:t xml:space="preserve"> </w:t>
      </w:r>
      <w:r w:rsidR="0036543C" w:rsidRPr="003160B6">
        <w:rPr>
          <w:lang w:val="en-US"/>
        </w:rPr>
        <w:t>of weather observations</w:t>
      </w:r>
      <w:r w:rsidR="00D37CF6" w:rsidRPr="003160B6">
        <w:rPr>
          <w:lang w:val="en-US"/>
        </w:rPr>
        <w:t xml:space="preserve"> </w:t>
      </w:r>
      <w:r w:rsidR="0036543C" w:rsidRPr="003160B6">
        <w:rPr>
          <w:lang w:val="en-US"/>
        </w:rPr>
        <w:t xml:space="preserve">and the </w:t>
      </w:r>
      <w:r w:rsidR="00B01DB2" w:rsidRPr="003160B6">
        <w:rPr>
          <w:lang w:val="en-US"/>
        </w:rPr>
        <w:t>forecast</w:t>
      </w:r>
      <w:r w:rsidR="0036543C" w:rsidRPr="003160B6">
        <w:rPr>
          <w:lang w:val="en-US"/>
        </w:rPr>
        <w:t xml:space="preserve"> of possible affectations</w:t>
      </w:r>
      <w:r w:rsidR="00D37CF6" w:rsidRPr="003160B6">
        <w:rPr>
          <w:lang w:val="en-US"/>
        </w:rPr>
        <w:t xml:space="preserve"> </w:t>
      </w:r>
      <w:r w:rsidR="0036543C" w:rsidRPr="003160B6">
        <w:rPr>
          <w:lang w:val="en-US"/>
        </w:rPr>
        <w:t>on the basis of those records</w:t>
      </w:r>
      <w:r w:rsidR="00D37CF6" w:rsidRPr="003160B6">
        <w:rPr>
          <w:lang w:val="en-US"/>
        </w:rPr>
        <w:t xml:space="preserve">. </w:t>
      </w:r>
      <w:r w:rsidR="0036543C" w:rsidRPr="003160B6">
        <w:rPr>
          <w:lang w:val="en-US"/>
        </w:rPr>
        <w:t>To that effect, the author</w:t>
      </w:r>
      <w:r w:rsidR="00D37CF6" w:rsidRPr="003160B6">
        <w:rPr>
          <w:lang w:val="en-US"/>
        </w:rPr>
        <w:t xml:space="preserve"> </w:t>
      </w:r>
      <w:r w:rsidR="0036543C" w:rsidRPr="003160B6">
        <w:rPr>
          <w:lang w:val="en-US"/>
        </w:rPr>
        <w:t>implements and proposes</w:t>
      </w:r>
      <w:r w:rsidR="00D37CF6" w:rsidRPr="003160B6">
        <w:rPr>
          <w:lang w:val="en-US"/>
        </w:rPr>
        <w:t xml:space="preserve"> </w:t>
      </w:r>
      <w:r w:rsidR="0036543C" w:rsidRPr="003160B6">
        <w:rPr>
          <w:lang w:val="en-US"/>
        </w:rPr>
        <w:t>a web application</w:t>
      </w:r>
      <w:r w:rsidR="00D37CF6" w:rsidRPr="003160B6">
        <w:rPr>
          <w:lang w:val="en-US"/>
        </w:rPr>
        <w:t xml:space="preserve"> </w:t>
      </w:r>
      <w:r w:rsidR="0036543C" w:rsidRPr="003160B6">
        <w:rPr>
          <w:lang w:val="en-US"/>
        </w:rPr>
        <w:t>built with the</w:t>
      </w:r>
      <w:r w:rsidR="00D37CF6" w:rsidRPr="003160B6">
        <w:rPr>
          <w:lang w:val="en-US"/>
        </w:rPr>
        <w:t xml:space="preserve"> framewoks Next.js (</w:t>
      </w:r>
      <w:r w:rsidR="0036543C" w:rsidRPr="003160B6">
        <w:rPr>
          <w:lang w:val="en-US"/>
        </w:rPr>
        <w:t>which is built on the</w:t>
      </w:r>
      <w:r w:rsidR="00D37CF6" w:rsidRPr="003160B6">
        <w:rPr>
          <w:lang w:val="en-US"/>
        </w:rPr>
        <w:t xml:space="preserve"> Java</w:t>
      </w:r>
      <w:r w:rsidR="004C0C10" w:rsidRPr="003160B6">
        <w:rPr>
          <w:lang w:val="en-US"/>
        </w:rPr>
        <w:t>S</w:t>
      </w:r>
      <w:r w:rsidR="00D37CF6" w:rsidRPr="003160B6">
        <w:rPr>
          <w:lang w:val="en-US"/>
        </w:rPr>
        <w:t>cript</w:t>
      </w:r>
      <w:r w:rsidR="0036543C" w:rsidRPr="003160B6">
        <w:rPr>
          <w:lang w:val="en-US"/>
        </w:rPr>
        <w:t xml:space="preserve"> library</w:t>
      </w:r>
      <w:r w:rsidR="00D37CF6" w:rsidRPr="003160B6">
        <w:rPr>
          <w:lang w:val="en-US"/>
        </w:rPr>
        <w:t xml:space="preserve"> React) </w:t>
      </w:r>
      <w:r w:rsidR="0036543C" w:rsidRPr="003160B6">
        <w:rPr>
          <w:lang w:val="en-US"/>
        </w:rPr>
        <w:t>for content and functionality</w:t>
      </w:r>
      <w:r w:rsidR="00D37CF6" w:rsidRPr="003160B6">
        <w:rPr>
          <w:lang w:val="en-US"/>
        </w:rPr>
        <w:t xml:space="preserve">, </w:t>
      </w:r>
      <w:r w:rsidR="0036543C" w:rsidRPr="003160B6">
        <w:rPr>
          <w:lang w:val="en-US"/>
        </w:rPr>
        <w:t>and</w:t>
      </w:r>
      <w:r w:rsidR="00D37CF6" w:rsidRPr="003160B6">
        <w:rPr>
          <w:lang w:val="en-US"/>
        </w:rPr>
        <w:t xml:space="preserve"> Tailwind (</w:t>
      </w:r>
      <w:r w:rsidR="0036543C" w:rsidRPr="003160B6">
        <w:rPr>
          <w:lang w:val="en-US"/>
        </w:rPr>
        <w:t>based on the</w:t>
      </w:r>
      <w:r w:rsidR="00D37CF6" w:rsidRPr="003160B6">
        <w:rPr>
          <w:lang w:val="en-US"/>
        </w:rPr>
        <w:t xml:space="preserve"> CSS</w:t>
      </w:r>
      <w:r w:rsidR="0036543C" w:rsidRPr="003160B6">
        <w:rPr>
          <w:lang w:val="en-US"/>
        </w:rPr>
        <w:t xml:space="preserve"> language</w:t>
      </w:r>
      <w:r w:rsidR="00D37CF6" w:rsidRPr="003160B6">
        <w:rPr>
          <w:lang w:val="en-US"/>
        </w:rPr>
        <w:t xml:space="preserve">) </w:t>
      </w:r>
      <w:r w:rsidR="00FC364E" w:rsidRPr="003160B6">
        <w:rPr>
          <w:lang w:val="en-US"/>
        </w:rPr>
        <w:t>for styling in the</w:t>
      </w:r>
      <w:r w:rsidR="00D37CF6" w:rsidRPr="003160B6">
        <w:rPr>
          <w:lang w:val="en-US"/>
        </w:rPr>
        <w:t xml:space="preserve"> front-end, </w:t>
      </w:r>
      <w:r w:rsidR="00FC364E" w:rsidRPr="003160B6">
        <w:rPr>
          <w:lang w:val="en-US"/>
        </w:rPr>
        <w:t>and with Django</w:t>
      </w:r>
      <w:r w:rsidR="00D37CF6" w:rsidRPr="003160B6">
        <w:rPr>
          <w:lang w:val="en-US"/>
        </w:rPr>
        <w:t xml:space="preserve"> </w:t>
      </w:r>
      <w:r w:rsidR="00FC364E" w:rsidRPr="003160B6">
        <w:rPr>
          <w:lang w:val="en-US"/>
        </w:rPr>
        <w:t>and Django REST Framework</w:t>
      </w:r>
      <w:r w:rsidR="00D37CF6" w:rsidRPr="003160B6">
        <w:rPr>
          <w:lang w:val="en-US"/>
        </w:rPr>
        <w:t xml:space="preserve"> (</w:t>
      </w:r>
      <w:r w:rsidR="00FC364E" w:rsidRPr="003160B6">
        <w:rPr>
          <w:lang w:val="en-US"/>
        </w:rPr>
        <w:t xml:space="preserve">which use </w:t>
      </w:r>
      <w:r w:rsidR="00AD0497">
        <w:rPr>
          <w:lang w:val="en-US"/>
        </w:rPr>
        <w:t xml:space="preserve">the </w:t>
      </w:r>
      <w:r w:rsidR="00FC364E" w:rsidRPr="003160B6">
        <w:rPr>
          <w:lang w:val="en-US"/>
        </w:rPr>
        <w:t>programming language Python</w:t>
      </w:r>
      <w:r w:rsidR="00D37CF6" w:rsidRPr="003160B6">
        <w:rPr>
          <w:lang w:val="en-US"/>
        </w:rPr>
        <w:t xml:space="preserve">) </w:t>
      </w:r>
      <w:r w:rsidR="00FC364E" w:rsidRPr="003160B6">
        <w:rPr>
          <w:lang w:val="en-US"/>
        </w:rPr>
        <w:t>in the</w:t>
      </w:r>
      <w:r w:rsidR="00D37CF6" w:rsidRPr="003160B6">
        <w:rPr>
          <w:lang w:val="en-US"/>
        </w:rPr>
        <w:t xml:space="preserve"> back-end</w:t>
      </w:r>
      <w:r w:rsidR="00FC364E" w:rsidRPr="003160B6">
        <w:rPr>
          <w:lang w:val="en-US"/>
        </w:rPr>
        <w:t>.</w:t>
      </w:r>
      <w:r w:rsidR="00D37CF6" w:rsidRPr="003160B6">
        <w:rPr>
          <w:lang w:val="en-US"/>
        </w:rPr>
        <w:t xml:space="preserve"> </w:t>
      </w:r>
      <w:r w:rsidR="00FC364E" w:rsidRPr="003160B6">
        <w:rPr>
          <w:lang w:val="en-US"/>
        </w:rPr>
        <w:t xml:space="preserve">Furthermore, a </w:t>
      </w:r>
      <w:r w:rsidR="00D37CF6" w:rsidRPr="003160B6">
        <w:rPr>
          <w:lang w:val="en-US"/>
        </w:rPr>
        <w:t>PostgreSQL</w:t>
      </w:r>
      <w:r w:rsidR="00FC364E" w:rsidRPr="003160B6">
        <w:rPr>
          <w:lang w:val="en-US"/>
        </w:rPr>
        <w:t xml:space="preserve"> server was used</w:t>
      </w:r>
      <w:r w:rsidR="00D37CF6" w:rsidRPr="003160B6">
        <w:rPr>
          <w:lang w:val="en-US"/>
        </w:rPr>
        <w:t xml:space="preserve"> </w:t>
      </w:r>
      <w:r w:rsidR="00FC364E" w:rsidRPr="003160B6">
        <w:rPr>
          <w:lang w:val="en-US"/>
        </w:rPr>
        <w:t>for database management and</w:t>
      </w:r>
      <w:r w:rsidR="00D37CF6" w:rsidRPr="003160B6">
        <w:rPr>
          <w:lang w:val="en-US"/>
        </w:rPr>
        <w:t xml:space="preserve"> </w:t>
      </w:r>
      <w:r w:rsidR="00FC364E" w:rsidRPr="003160B6">
        <w:rPr>
          <w:lang w:val="en-US"/>
        </w:rPr>
        <w:t xml:space="preserve">a </w:t>
      </w:r>
      <w:r w:rsidR="00B80EE6" w:rsidRPr="003160B6">
        <w:rPr>
          <w:lang w:val="en-US"/>
        </w:rPr>
        <w:t>system of credentials</w:t>
      </w:r>
      <w:r w:rsidR="00FC364E" w:rsidRPr="003160B6">
        <w:rPr>
          <w:lang w:val="en-US"/>
        </w:rPr>
        <w:t xml:space="preserve"> was implemented</w:t>
      </w:r>
      <w:r w:rsidR="00D37CF6" w:rsidRPr="003160B6">
        <w:rPr>
          <w:lang w:val="en-US"/>
        </w:rPr>
        <w:t xml:space="preserve"> </w:t>
      </w:r>
      <w:r w:rsidR="00FC364E" w:rsidRPr="003160B6">
        <w:rPr>
          <w:lang w:val="en-US"/>
        </w:rPr>
        <w:t>for the authentication</w:t>
      </w:r>
      <w:r w:rsidR="00D37CF6" w:rsidRPr="003160B6">
        <w:rPr>
          <w:lang w:val="en-US"/>
        </w:rPr>
        <w:t xml:space="preserve"> </w:t>
      </w:r>
      <w:r w:rsidR="00FC364E" w:rsidRPr="003160B6">
        <w:rPr>
          <w:lang w:val="en-US"/>
        </w:rPr>
        <w:t>of the users that are</w:t>
      </w:r>
      <w:r w:rsidR="00D37CF6" w:rsidRPr="003160B6">
        <w:rPr>
          <w:lang w:val="en-US"/>
        </w:rPr>
        <w:t xml:space="preserve"> </w:t>
      </w:r>
      <w:r w:rsidR="00FC364E" w:rsidRPr="003160B6">
        <w:rPr>
          <w:lang w:val="en-US"/>
        </w:rPr>
        <w:t xml:space="preserve">allowed to make changes to the information </w:t>
      </w:r>
      <w:r w:rsidR="00B80EE6" w:rsidRPr="003160B6">
        <w:rPr>
          <w:lang w:val="en-US"/>
        </w:rPr>
        <w:t xml:space="preserve">in </w:t>
      </w:r>
      <w:r w:rsidR="00FC364E" w:rsidRPr="003160B6">
        <w:rPr>
          <w:lang w:val="en-US"/>
        </w:rPr>
        <w:t>the system</w:t>
      </w:r>
      <w:r w:rsidR="00D37CF6" w:rsidRPr="003160B6">
        <w:rPr>
          <w:lang w:val="en-US"/>
        </w:rPr>
        <w:t xml:space="preserve">. </w:t>
      </w:r>
      <w:r w:rsidR="00FC364E" w:rsidRPr="003160B6">
        <w:rPr>
          <w:lang w:val="en-US"/>
        </w:rPr>
        <w:t>The resulting</w:t>
      </w:r>
      <w:r w:rsidR="00D37CF6" w:rsidRPr="003160B6">
        <w:rPr>
          <w:lang w:val="en-US"/>
        </w:rPr>
        <w:t xml:space="preserve"> </w:t>
      </w:r>
      <w:r w:rsidR="00FC364E" w:rsidRPr="003160B6">
        <w:rPr>
          <w:lang w:val="en-US"/>
        </w:rPr>
        <w:t>web application makes it possible to input</w:t>
      </w:r>
      <w:r w:rsidR="00D37CF6" w:rsidRPr="003160B6">
        <w:rPr>
          <w:lang w:val="en-US"/>
        </w:rPr>
        <w:t xml:space="preserve">, </w:t>
      </w:r>
      <w:r w:rsidR="00FC364E" w:rsidRPr="003160B6">
        <w:rPr>
          <w:lang w:val="en-US"/>
        </w:rPr>
        <w:t>retrieve</w:t>
      </w:r>
      <w:r w:rsidR="00D37CF6" w:rsidRPr="003160B6">
        <w:rPr>
          <w:lang w:val="en-US"/>
        </w:rPr>
        <w:t xml:space="preserve"> </w:t>
      </w:r>
      <w:r w:rsidR="00FC364E" w:rsidRPr="003160B6">
        <w:rPr>
          <w:lang w:val="en-US"/>
        </w:rPr>
        <w:t>and delete data corresponding to weather observations</w:t>
      </w:r>
      <w:r w:rsidR="00D37CF6" w:rsidRPr="003160B6">
        <w:rPr>
          <w:lang w:val="en-US"/>
        </w:rPr>
        <w:t xml:space="preserve">, </w:t>
      </w:r>
      <w:r w:rsidR="00FC364E" w:rsidRPr="003160B6">
        <w:rPr>
          <w:lang w:val="en-US"/>
        </w:rPr>
        <w:t>meteorological stations</w:t>
      </w:r>
      <w:r w:rsidR="00D37CF6" w:rsidRPr="003160B6">
        <w:rPr>
          <w:lang w:val="en-US"/>
        </w:rPr>
        <w:t xml:space="preserve"> </w:t>
      </w:r>
      <w:r w:rsidR="00FC364E" w:rsidRPr="003160B6">
        <w:rPr>
          <w:lang w:val="en-US"/>
        </w:rPr>
        <w:t>and corn</w:t>
      </w:r>
      <w:r w:rsidR="00872CDA">
        <w:rPr>
          <w:lang w:val="en-US"/>
        </w:rPr>
        <w:t xml:space="preserve"> </w:t>
      </w:r>
      <w:r w:rsidR="00FC364E" w:rsidRPr="003160B6">
        <w:rPr>
          <w:lang w:val="en-US"/>
        </w:rPr>
        <w:t>growing units</w:t>
      </w:r>
      <w:r w:rsidR="00D71C93" w:rsidRPr="003160B6">
        <w:rPr>
          <w:lang w:val="en-US"/>
        </w:rPr>
        <w:t>. It is</w:t>
      </w:r>
      <w:r w:rsidR="00FC364E" w:rsidRPr="003160B6">
        <w:rPr>
          <w:lang w:val="en-US"/>
        </w:rPr>
        <w:t xml:space="preserve"> </w:t>
      </w:r>
      <w:r w:rsidR="00D71C93" w:rsidRPr="003160B6">
        <w:rPr>
          <w:lang w:val="en-US"/>
        </w:rPr>
        <w:t>able to</w:t>
      </w:r>
      <w:r w:rsidR="00FC364E" w:rsidRPr="003160B6">
        <w:rPr>
          <w:lang w:val="en-US"/>
        </w:rPr>
        <w:t xml:space="preserve"> issue</w:t>
      </w:r>
      <w:r w:rsidR="00D37CF6" w:rsidRPr="003160B6">
        <w:rPr>
          <w:lang w:val="en-US"/>
        </w:rPr>
        <w:t xml:space="preserve"> </w:t>
      </w:r>
      <w:r w:rsidR="00FC364E" w:rsidRPr="003160B6">
        <w:rPr>
          <w:lang w:val="en-US"/>
        </w:rPr>
        <w:t>warnings</w:t>
      </w:r>
      <w:r w:rsidR="00D37CF6" w:rsidRPr="003160B6">
        <w:rPr>
          <w:lang w:val="en-US"/>
        </w:rPr>
        <w:t xml:space="preserve"> </w:t>
      </w:r>
      <w:r w:rsidR="00FC364E" w:rsidRPr="003160B6">
        <w:rPr>
          <w:lang w:val="en-US"/>
        </w:rPr>
        <w:t xml:space="preserve">when the </w:t>
      </w:r>
      <w:r w:rsidR="006E4504" w:rsidRPr="003160B6">
        <w:rPr>
          <w:lang w:val="en-US"/>
        </w:rPr>
        <w:t xml:space="preserve">estimated </w:t>
      </w:r>
      <w:r w:rsidR="00FC364E" w:rsidRPr="003160B6">
        <w:rPr>
          <w:lang w:val="en-US"/>
        </w:rPr>
        <w:t>risk of presence</w:t>
      </w:r>
      <w:r w:rsidR="00D37CF6" w:rsidRPr="003160B6">
        <w:rPr>
          <w:lang w:val="en-US"/>
        </w:rPr>
        <w:t xml:space="preserve"> </w:t>
      </w:r>
      <w:r w:rsidR="00FC364E" w:rsidRPr="003160B6">
        <w:rPr>
          <w:lang w:val="en-US"/>
        </w:rPr>
        <w:t>and development of the fungal disease</w:t>
      </w:r>
      <w:r w:rsidR="00D37CF6" w:rsidRPr="003160B6">
        <w:rPr>
          <w:lang w:val="en-US"/>
        </w:rPr>
        <w:t xml:space="preserve"> </w:t>
      </w:r>
      <w:r w:rsidR="00FC364E" w:rsidRPr="003160B6">
        <w:rPr>
          <w:lang w:val="en-US"/>
        </w:rPr>
        <w:t>in the investigated corn fields becomes high.</w:t>
      </w:r>
    </w:p>
    <w:p w14:paraId="130F6EF4" w14:textId="77777777" w:rsidR="00BA4E6E" w:rsidRPr="003160B6" w:rsidRDefault="00BA4E6E" w:rsidP="00D37CF6">
      <w:pPr>
        <w:rPr>
          <w:lang w:val="en-US"/>
        </w:rPr>
      </w:pPr>
    </w:p>
    <w:p w14:paraId="3AE3913E" w14:textId="60479B46" w:rsidR="00BA4E6E" w:rsidRPr="003160B6" w:rsidRDefault="00BA4E6E" w:rsidP="00D37CF6">
      <w:pPr>
        <w:rPr>
          <w:lang w:val="en-US"/>
        </w:rPr>
      </w:pPr>
      <w:r w:rsidRPr="003160B6">
        <w:rPr>
          <w:b/>
          <w:bCs/>
          <w:lang w:val="en-US"/>
        </w:rPr>
        <w:t>Key words:</w:t>
      </w:r>
      <w:r w:rsidRPr="003160B6">
        <w:rPr>
          <w:lang w:val="en-US"/>
        </w:rPr>
        <w:t xml:space="preserve"> corn, </w:t>
      </w:r>
      <w:r w:rsidRPr="003160B6">
        <w:rPr>
          <w:i/>
          <w:iCs/>
          <w:lang w:val="en-US"/>
        </w:rPr>
        <w:t>Phyllachora maydis</w:t>
      </w:r>
      <w:r w:rsidRPr="003160B6">
        <w:rPr>
          <w:lang w:val="en-US"/>
        </w:rPr>
        <w:t>, web</w:t>
      </w:r>
      <w:r w:rsidR="004A6614" w:rsidRPr="003160B6">
        <w:rPr>
          <w:lang w:val="en-US"/>
        </w:rPr>
        <w:t xml:space="preserve"> application</w:t>
      </w:r>
      <w:r w:rsidRPr="003160B6">
        <w:rPr>
          <w:lang w:val="en-US"/>
        </w:rPr>
        <w:t>, Django, Next.js</w:t>
      </w:r>
    </w:p>
    <w:p w14:paraId="7325835B" w14:textId="77777777" w:rsidR="00723FA0" w:rsidRPr="003160B6" w:rsidRDefault="00723FA0" w:rsidP="00723FA0">
      <w:pPr>
        <w:rPr>
          <w:lang w:val="en-US"/>
        </w:rPr>
      </w:pPr>
    </w:p>
    <w:p w14:paraId="3D01A69B" w14:textId="77777777" w:rsidR="00723FA0" w:rsidRPr="003160B6" w:rsidRDefault="00723FA0" w:rsidP="00723FA0">
      <w:pPr>
        <w:rPr>
          <w:lang w:val="en-US"/>
        </w:rPr>
      </w:pPr>
    </w:p>
    <w:p w14:paraId="1E234047" w14:textId="77777777" w:rsidR="00723FA0" w:rsidRPr="003160B6" w:rsidRDefault="00723FA0" w:rsidP="00723FA0">
      <w:pPr>
        <w:rPr>
          <w:lang w:val="en-US"/>
        </w:rPr>
        <w:sectPr w:rsidR="00723FA0" w:rsidRPr="003160B6" w:rsidSect="005C241A">
          <w:pgSz w:w="12242" w:h="15842" w:code="1"/>
          <w:pgMar w:top="1701" w:right="1134" w:bottom="1418" w:left="1985" w:header="709" w:footer="709" w:gutter="0"/>
          <w:cols w:space="708"/>
          <w:docGrid w:linePitch="360"/>
        </w:sectPr>
      </w:pPr>
    </w:p>
    <w:p w14:paraId="64767377" w14:textId="3BB68F1E" w:rsidR="00723FA0" w:rsidRPr="003160B6" w:rsidRDefault="00723FA0" w:rsidP="003160B6">
      <w:pPr>
        <w:pStyle w:val="Heading1"/>
      </w:pPr>
      <w:bookmarkStart w:id="20" w:name="_Toc179463265"/>
      <w:bookmarkStart w:id="21" w:name="_Toc179463493"/>
      <w:bookmarkStart w:id="22" w:name="_Toc180049907"/>
      <w:bookmarkStart w:id="23" w:name="_Toc180074804"/>
      <w:bookmarkStart w:id="24" w:name="_Toc181300938"/>
      <w:bookmarkStart w:id="25" w:name="_Toc182830292"/>
      <w:r w:rsidRPr="003160B6">
        <w:lastRenderedPageBreak/>
        <w:t>contenidos</w:t>
      </w:r>
      <w:bookmarkEnd w:id="20"/>
      <w:bookmarkEnd w:id="21"/>
      <w:bookmarkEnd w:id="22"/>
      <w:bookmarkEnd w:id="23"/>
      <w:bookmarkEnd w:id="24"/>
      <w:bookmarkEnd w:id="25"/>
    </w:p>
    <w:sdt>
      <w:sdtPr>
        <w:rPr>
          <w:rFonts w:cs="Times New Roman"/>
          <w:b w:val="0"/>
          <w:bCs w:val="0"/>
          <w:caps w:val="0"/>
          <w:sz w:val="24"/>
          <w:szCs w:val="24"/>
        </w:rPr>
        <w:id w:val="-1635245430"/>
        <w:docPartObj>
          <w:docPartGallery w:val="Table of Contents"/>
          <w:docPartUnique/>
        </w:docPartObj>
      </w:sdtPr>
      <w:sdtEndPr>
        <w:rPr>
          <w:noProof/>
        </w:rPr>
      </w:sdtEndPr>
      <w:sdtContent>
        <w:p w14:paraId="1E37550D" w14:textId="5674FCF0" w:rsidR="00A90577" w:rsidRDefault="003160B6">
          <w:pPr>
            <w:pStyle w:val="TOC1"/>
            <w:rPr>
              <w:rFonts w:asciiTheme="minorHAnsi" w:eastAsiaTheme="minorEastAsia" w:hAnsiTheme="minorHAnsi" w:cstheme="minorBidi"/>
              <w:b w:val="0"/>
              <w:bCs w:val="0"/>
              <w:caps w:val="0"/>
              <w:noProof/>
              <w:kern w:val="2"/>
              <w:sz w:val="24"/>
              <w:szCs w:val="24"/>
              <w14:ligatures w14:val="standardContextual"/>
            </w:rPr>
          </w:pPr>
          <w:r w:rsidRPr="003160B6">
            <w:rPr>
              <w:rFonts w:cs="Times New Roman"/>
              <w:sz w:val="24"/>
              <w:szCs w:val="24"/>
            </w:rPr>
            <w:fldChar w:fldCharType="begin"/>
          </w:r>
          <w:r w:rsidRPr="003160B6">
            <w:rPr>
              <w:rFonts w:cs="Times New Roman"/>
              <w:sz w:val="24"/>
              <w:szCs w:val="24"/>
            </w:rPr>
            <w:instrText xml:space="preserve"> TOC \o "1-3" \h \z \u </w:instrText>
          </w:r>
          <w:r w:rsidRPr="003160B6">
            <w:rPr>
              <w:rFonts w:cs="Times New Roman"/>
              <w:sz w:val="24"/>
              <w:szCs w:val="24"/>
            </w:rPr>
            <w:fldChar w:fldCharType="separate"/>
          </w:r>
          <w:hyperlink w:anchor="_Toc182830294" w:history="1">
            <w:r w:rsidR="00A90577" w:rsidRPr="008434A1">
              <w:rPr>
                <w:rStyle w:val="Hyperlink"/>
                <w:noProof/>
              </w:rPr>
              <w:t>introducción</w:t>
            </w:r>
            <w:r w:rsidR="00A90577">
              <w:rPr>
                <w:noProof/>
                <w:webHidden/>
              </w:rPr>
              <w:tab/>
            </w:r>
            <w:r w:rsidR="00A90577">
              <w:rPr>
                <w:noProof/>
                <w:webHidden/>
              </w:rPr>
              <w:fldChar w:fldCharType="begin"/>
            </w:r>
            <w:r w:rsidR="00A90577">
              <w:rPr>
                <w:noProof/>
                <w:webHidden/>
              </w:rPr>
              <w:instrText xml:space="preserve"> PAGEREF _Toc182830294 \h </w:instrText>
            </w:r>
            <w:r w:rsidR="00A90577">
              <w:rPr>
                <w:noProof/>
                <w:webHidden/>
              </w:rPr>
            </w:r>
            <w:r w:rsidR="00A90577">
              <w:rPr>
                <w:noProof/>
                <w:webHidden/>
              </w:rPr>
              <w:fldChar w:fldCharType="separate"/>
            </w:r>
            <w:r w:rsidR="00AF210D">
              <w:rPr>
                <w:noProof/>
                <w:webHidden/>
              </w:rPr>
              <w:t>1</w:t>
            </w:r>
            <w:r w:rsidR="00A90577">
              <w:rPr>
                <w:noProof/>
                <w:webHidden/>
              </w:rPr>
              <w:fldChar w:fldCharType="end"/>
            </w:r>
          </w:hyperlink>
        </w:p>
        <w:p w14:paraId="4BC68C85" w14:textId="567F58EB" w:rsidR="00A90577" w:rsidRDefault="00A90577">
          <w:pPr>
            <w:pStyle w:val="TOC1"/>
            <w:rPr>
              <w:rFonts w:asciiTheme="minorHAnsi" w:eastAsiaTheme="minorEastAsia" w:hAnsiTheme="minorHAnsi" w:cstheme="minorBidi"/>
              <w:b w:val="0"/>
              <w:bCs w:val="0"/>
              <w:caps w:val="0"/>
              <w:noProof/>
              <w:kern w:val="2"/>
              <w:sz w:val="24"/>
              <w:szCs w:val="24"/>
              <w14:ligatures w14:val="standardContextual"/>
            </w:rPr>
          </w:pPr>
          <w:hyperlink w:anchor="_Toc182830295" w:history="1">
            <w:r w:rsidRPr="008434A1">
              <w:rPr>
                <w:rStyle w:val="Hyperlink"/>
                <w:noProof/>
              </w:rPr>
              <w:t>capítulo 1. marco teórico y conceptual</w:t>
            </w:r>
            <w:r>
              <w:rPr>
                <w:noProof/>
                <w:webHidden/>
              </w:rPr>
              <w:tab/>
            </w:r>
            <w:r>
              <w:rPr>
                <w:noProof/>
                <w:webHidden/>
              </w:rPr>
              <w:fldChar w:fldCharType="begin"/>
            </w:r>
            <w:r>
              <w:rPr>
                <w:noProof/>
                <w:webHidden/>
              </w:rPr>
              <w:instrText xml:space="preserve"> PAGEREF _Toc182830295 \h </w:instrText>
            </w:r>
            <w:r>
              <w:rPr>
                <w:noProof/>
                <w:webHidden/>
              </w:rPr>
            </w:r>
            <w:r>
              <w:rPr>
                <w:noProof/>
                <w:webHidden/>
              </w:rPr>
              <w:fldChar w:fldCharType="separate"/>
            </w:r>
            <w:r w:rsidR="00AF210D">
              <w:rPr>
                <w:noProof/>
                <w:webHidden/>
              </w:rPr>
              <w:t>5</w:t>
            </w:r>
            <w:r>
              <w:rPr>
                <w:noProof/>
                <w:webHidden/>
              </w:rPr>
              <w:fldChar w:fldCharType="end"/>
            </w:r>
          </w:hyperlink>
        </w:p>
        <w:p w14:paraId="1B099805" w14:textId="3777A696"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296" w:history="1">
            <w:r w:rsidRPr="008434A1">
              <w:rPr>
                <w:rStyle w:val="Hyperlink"/>
                <w:noProof/>
              </w:rPr>
              <w:t>1.1</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Aspectos técnicos del negocio y requisitos de la aplicación web</w:t>
            </w:r>
            <w:r>
              <w:rPr>
                <w:noProof/>
                <w:webHidden/>
              </w:rPr>
              <w:tab/>
            </w:r>
            <w:r>
              <w:rPr>
                <w:noProof/>
                <w:webHidden/>
              </w:rPr>
              <w:fldChar w:fldCharType="begin"/>
            </w:r>
            <w:r>
              <w:rPr>
                <w:noProof/>
                <w:webHidden/>
              </w:rPr>
              <w:instrText xml:space="preserve"> PAGEREF _Toc182830296 \h </w:instrText>
            </w:r>
            <w:r>
              <w:rPr>
                <w:noProof/>
                <w:webHidden/>
              </w:rPr>
            </w:r>
            <w:r>
              <w:rPr>
                <w:noProof/>
                <w:webHidden/>
              </w:rPr>
              <w:fldChar w:fldCharType="separate"/>
            </w:r>
            <w:r w:rsidR="00AF210D">
              <w:rPr>
                <w:noProof/>
                <w:webHidden/>
              </w:rPr>
              <w:t>5</w:t>
            </w:r>
            <w:r>
              <w:rPr>
                <w:noProof/>
                <w:webHidden/>
              </w:rPr>
              <w:fldChar w:fldCharType="end"/>
            </w:r>
          </w:hyperlink>
        </w:p>
        <w:p w14:paraId="5A19B927" w14:textId="71F7A7C6"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297" w:history="1">
            <w:r w:rsidRPr="008434A1">
              <w:rPr>
                <w:rStyle w:val="Hyperlink"/>
                <w:noProof/>
              </w:rPr>
              <w:t>1.2</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Aplicaciones web</w:t>
            </w:r>
            <w:r>
              <w:rPr>
                <w:noProof/>
                <w:webHidden/>
              </w:rPr>
              <w:tab/>
            </w:r>
            <w:r>
              <w:rPr>
                <w:noProof/>
                <w:webHidden/>
              </w:rPr>
              <w:fldChar w:fldCharType="begin"/>
            </w:r>
            <w:r>
              <w:rPr>
                <w:noProof/>
                <w:webHidden/>
              </w:rPr>
              <w:instrText xml:space="preserve"> PAGEREF _Toc182830297 \h </w:instrText>
            </w:r>
            <w:r>
              <w:rPr>
                <w:noProof/>
                <w:webHidden/>
              </w:rPr>
            </w:r>
            <w:r>
              <w:rPr>
                <w:noProof/>
                <w:webHidden/>
              </w:rPr>
              <w:fldChar w:fldCharType="separate"/>
            </w:r>
            <w:r w:rsidR="00AF210D">
              <w:rPr>
                <w:noProof/>
                <w:webHidden/>
              </w:rPr>
              <w:t>6</w:t>
            </w:r>
            <w:r>
              <w:rPr>
                <w:noProof/>
                <w:webHidden/>
              </w:rPr>
              <w:fldChar w:fldCharType="end"/>
            </w:r>
          </w:hyperlink>
        </w:p>
        <w:p w14:paraId="27E0F5FF" w14:textId="3611B08E"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298" w:history="1">
            <w:r w:rsidRPr="008434A1">
              <w:rPr>
                <w:rStyle w:val="Hyperlink"/>
                <w:noProof/>
                <w14:scene3d>
                  <w14:camera w14:prst="orthographicFront"/>
                  <w14:lightRig w14:rig="threePt" w14:dir="t">
                    <w14:rot w14:lat="0" w14:lon="0" w14:rev="0"/>
                  </w14:lightRig>
                </w14:scene3d>
                <w14:ligatures w14:val="none"/>
              </w:rPr>
              <w:t>1.2.1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Ventajas y clasificación</w:t>
            </w:r>
            <w:r>
              <w:rPr>
                <w:noProof/>
                <w:webHidden/>
              </w:rPr>
              <w:tab/>
            </w:r>
            <w:r>
              <w:rPr>
                <w:noProof/>
                <w:webHidden/>
              </w:rPr>
              <w:fldChar w:fldCharType="begin"/>
            </w:r>
            <w:r>
              <w:rPr>
                <w:noProof/>
                <w:webHidden/>
              </w:rPr>
              <w:instrText xml:space="preserve"> PAGEREF _Toc182830298 \h </w:instrText>
            </w:r>
            <w:r>
              <w:rPr>
                <w:noProof/>
                <w:webHidden/>
              </w:rPr>
            </w:r>
            <w:r>
              <w:rPr>
                <w:noProof/>
                <w:webHidden/>
              </w:rPr>
              <w:fldChar w:fldCharType="separate"/>
            </w:r>
            <w:r w:rsidR="00AF210D">
              <w:rPr>
                <w:noProof/>
                <w:webHidden/>
              </w:rPr>
              <w:t>6</w:t>
            </w:r>
            <w:r>
              <w:rPr>
                <w:noProof/>
                <w:webHidden/>
              </w:rPr>
              <w:fldChar w:fldCharType="end"/>
            </w:r>
          </w:hyperlink>
        </w:p>
        <w:p w14:paraId="7C49EF88" w14:textId="5600A506"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299" w:history="1">
            <w:r w:rsidRPr="008434A1">
              <w:rPr>
                <w:rStyle w:val="Hyperlink"/>
                <w:noProof/>
                <w14:scene3d>
                  <w14:camera w14:prst="orthographicFront"/>
                  <w14:lightRig w14:rig="threePt" w14:dir="t">
                    <w14:rot w14:lat="0" w14:lon="0" w14:rev="0"/>
                  </w14:lightRig>
                </w14:scene3d>
                <w14:ligatures w14:val="none"/>
              </w:rPr>
              <w:t>1.2.2</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Arquitectura cliente-servidor</w:t>
            </w:r>
            <w:r>
              <w:rPr>
                <w:noProof/>
                <w:webHidden/>
              </w:rPr>
              <w:tab/>
            </w:r>
            <w:r>
              <w:rPr>
                <w:noProof/>
                <w:webHidden/>
              </w:rPr>
              <w:fldChar w:fldCharType="begin"/>
            </w:r>
            <w:r>
              <w:rPr>
                <w:noProof/>
                <w:webHidden/>
              </w:rPr>
              <w:instrText xml:space="preserve"> PAGEREF _Toc182830299 \h </w:instrText>
            </w:r>
            <w:r>
              <w:rPr>
                <w:noProof/>
                <w:webHidden/>
              </w:rPr>
            </w:r>
            <w:r>
              <w:rPr>
                <w:noProof/>
                <w:webHidden/>
              </w:rPr>
              <w:fldChar w:fldCharType="separate"/>
            </w:r>
            <w:r w:rsidR="00AF210D">
              <w:rPr>
                <w:noProof/>
                <w:webHidden/>
              </w:rPr>
              <w:t>8</w:t>
            </w:r>
            <w:r>
              <w:rPr>
                <w:noProof/>
                <w:webHidden/>
              </w:rPr>
              <w:fldChar w:fldCharType="end"/>
            </w:r>
          </w:hyperlink>
        </w:p>
        <w:p w14:paraId="3B772194" w14:textId="17AA9E4A"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00" w:history="1">
            <w:r w:rsidRPr="008434A1">
              <w:rPr>
                <w:rStyle w:val="Hyperlink"/>
                <w:noProof/>
                <w14:scene3d>
                  <w14:camera w14:prst="orthographicFront"/>
                  <w14:lightRig w14:rig="threePt" w14:dir="t">
                    <w14:rot w14:lat="0" w14:lon="0" w14:rev="0"/>
                  </w14:lightRig>
                </w14:scene3d>
                <w14:ligatures w14:val="none"/>
              </w:rPr>
              <w:t>1.2.3</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API y API REST</w:t>
            </w:r>
            <w:r>
              <w:rPr>
                <w:noProof/>
                <w:webHidden/>
              </w:rPr>
              <w:tab/>
            </w:r>
            <w:r>
              <w:rPr>
                <w:noProof/>
                <w:webHidden/>
              </w:rPr>
              <w:fldChar w:fldCharType="begin"/>
            </w:r>
            <w:r>
              <w:rPr>
                <w:noProof/>
                <w:webHidden/>
              </w:rPr>
              <w:instrText xml:space="preserve"> PAGEREF _Toc182830300 \h </w:instrText>
            </w:r>
            <w:r>
              <w:rPr>
                <w:noProof/>
                <w:webHidden/>
              </w:rPr>
            </w:r>
            <w:r>
              <w:rPr>
                <w:noProof/>
                <w:webHidden/>
              </w:rPr>
              <w:fldChar w:fldCharType="separate"/>
            </w:r>
            <w:r w:rsidR="00AF210D">
              <w:rPr>
                <w:noProof/>
                <w:webHidden/>
              </w:rPr>
              <w:t>8</w:t>
            </w:r>
            <w:r>
              <w:rPr>
                <w:noProof/>
                <w:webHidden/>
              </w:rPr>
              <w:fldChar w:fldCharType="end"/>
            </w:r>
          </w:hyperlink>
        </w:p>
        <w:p w14:paraId="644FF744" w14:textId="69BB7B0E"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01" w:history="1">
            <w:r w:rsidRPr="008434A1">
              <w:rPr>
                <w:rStyle w:val="Hyperlink"/>
                <w:noProof/>
              </w:rPr>
              <w:t>1.3</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Conceptos de lenguaje de programación y marco de trabajo</w:t>
            </w:r>
            <w:r>
              <w:rPr>
                <w:noProof/>
                <w:webHidden/>
              </w:rPr>
              <w:tab/>
            </w:r>
            <w:r>
              <w:rPr>
                <w:noProof/>
                <w:webHidden/>
              </w:rPr>
              <w:fldChar w:fldCharType="begin"/>
            </w:r>
            <w:r>
              <w:rPr>
                <w:noProof/>
                <w:webHidden/>
              </w:rPr>
              <w:instrText xml:space="preserve"> PAGEREF _Toc182830301 \h </w:instrText>
            </w:r>
            <w:r>
              <w:rPr>
                <w:noProof/>
                <w:webHidden/>
              </w:rPr>
            </w:r>
            <w:r>
              <w:rPr>
                <w:noProof/>
                <w:webHidden/>
              </w:rPr>
              <w:fldChar w:fldCharType="separate"/>
            </w:r>
            <w:r w:rsidR="00AF210D">
              <w:rPr>
                <w:noProof/>
                <w:webHidden/>
              </w:rPr>
              <w:t>9</w:t>
            </w:r>
            <w:r>
              <w:rPr>
                <w:noProof/>
                <w:webHidden/>
              </w:rPr>
              <w:fldChar w:fldCharType="end"/>
            </w:r>
          </w:hyperlink>
        </w:p>
        <w:p w14:paraId="6ACDD700" w14:textId="5E63E68A"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02" w:history="1">
            <w:r w:rsidRPr="008434A1">
              <w:rPr>
                <w:rStyle w:val="Hyperlink"/>
                <w:noProof/>
              </w:rPr>
              <w:t>1.4</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Tecnologías de desarrollo del lado del cliente</w:t>
            </w:r>
            <w:r>
              <w:rPr>
                <w:noProof/>
                <w:webHidden/>
              </w:rPr>
              <w:tab/>
            </w:r>
            <w:r>
              <w:rPr>
                <w:noProof/>
                <w:webHidden/>
              </w:rPr>
              <w:fldChar w:fldCharType="begin"/>
            </w:r>
            <w:r>
              <w:rPr>
                <w:noProof/>
                <w:webHidden/>
              </w:rPr>
              <w:instrText xml:space="preserve"> PAGEREF _Toc182830302 \h </w:instrText>
            </w:r>
            <w:r>
              <w:rPr>
                <w:noProof/>
                <w:webHidden/>
              </w:rPr>
            </w:r>
            <w:r>
              <w:rPr>
                <w:noProof/>
                <w:webHidden/>
              </w:rPr>
              <w:fldChar w:fldCharType="separate"/>
            </w:r>
            <w:r w:rsidR="00AF210D">
              <w:rPr>
                <w:noProof/>
                <w:webHidden/>
              </w:rPr>
              <w:t>10</w:t>
            </w:r>
            <w:r>
              <w:rPr>
                <w:noProof/>
                <w:webHidden/>
              </w:rPr>
              <w:fldChar w:fldCharType="end"/>
            </w:r>
          </w:hyperlink>
        </w:p>
        <w:p w14:paraId="75BDF908" w14:textId="6917B293"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03" w:history="1">
            <w:r w:rsidRPr="008434A1">
              <w:rPr>
                <w:rStyle w:val="Hyperlink"/>
                <w:noProof/>
                <w14:scene3d>
                  <w14:camera w14:prst="orthographicFront"/>
                  <w14:lightRig w14:rig="threePt" w14:dir="t">
                    <w14:rot w14:lat="0" w14:lon="0" w14:rev="0"/>
                  </w14:lightRig>
                </w14:scene3d>
                <w14:ligatures w14:val="none"/>
              </w:rPr>
              <w:t>1.4.1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HTML, CSS y JavaScript</w:t>
            </w:r>
            <w:r>
              <w:rPr>
                <w:noProof/>
                <w:webHidden/>
              </w:rPr>
              <w:tab/>
            </w:r>
            <w:r>
              <w:rPr>
                <w:noProof/>
                <w:webHidden/>
              </w:rPr>
              <w:fldChar w:fldCharType="begin"/>
            </w:r>
            <w:r>
              <w:rPr>
                <w:noProof/>
                <w:webHidden/>
              </w:rPr>
              <w:instrText xml:space="preserve"> PAGEREF _Toc182830303 \h </w:instrText>
            </w:r>
            <w:r>
              <w:rPr>
                <w:noProof/>
                <w:webHidden/>
              </w:rPr>
            </w:r>
            <w:r>
              <w:rPr>
                <w:noProof/>
                <w:webHidden/>
              </w:rPr>
              <w:fldChar w:fldCharType="separate"/>
            </w:r>
            <w:r w:rsidR="00AF210D">
              <w:rPr>
                <w:noProof/>
                <w:webHidden/>
              </w:rPr>
              <w:t>10</w:t>
            </w:r>
            <w:r>
              <w:rPr>
                <w:noProof/>
                <w:webHidden/>
              </w:rPr>
              <w:fldChar w:fldCharType="end"/>
            </w:r>
          </w:hyperlink>
        </w:p>
        <w:p w14:paraId="1407A69D" w14:textId="758B4B6A"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04" w:history="1">
            <w:r w:rsidRPr="008434A1">
              <w:rPr>
                <w:rStyle w:val="Hyperlink"/>
                <w:noProof/>
                <w14:scene3d>
                  <w14:camera w14:prst="orthographicFront"/>
                  <w14:lightRig w14:rig="threePt" w14:dir="t">
                    <w14:rot w14:lat="0" w14:lon="0" w14:rev="0"/>
                  </w14:lightRig>
                </w14:scene3d>
                <w14:ligatures w14:val="none"/>
              </w:rPr>
              <w:t>1.4.2</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JSON</w:t>
            </w:r>
            <w:r>
              <w:rPr>
                <w:noProof/>
                <w:webHidden/>
              </w:rPr>
              <w:tab/>
            </w:r>
            <w:r>
              <w:rPr>
                <w:noProof/>
                <w:webHidden/>
              </w:rPr>
              <w:fldChar w:fldCharType="begin"/>
            </w:r>
            <w:r>
              <w:rPr>
                <w:noProof/>
                <w:webHidden/>
              </w:rPr>
              <w:instrText xml:space="preserve"> PAGEREF _Toc182830304 \h </w:instrText>
            </w:r>
            <w:r>
              <w:rPr>
                <w:noProof/>
                <w:webHidden/>
              </w:rPr>
            </w:r>
            <w:r>
              <w:rPr>
                <w:noProof/>
                <w:webHidden/>
              </w:rPr>
              <w:fldChar w:fldCharType="separate"/>
            </w:r>
            <w:r w:rsidR="00AF210D">
              <w:rPr>
                <w:noProof/>
                <w:webHidden/>
              </w:rPr>
              <w:t>11</w:t>
            </w:r>
            <w:r>
              <w:rPr>
                <w:noProof/>
                <w:webHidden/>
              </w:rPr>
              <w:fldChar w:fldCharType="end"/>
            </w:r>
          </w:hyperlink>
        </w:p>
        <w:p w14:paraId="048F8E82" w14:textId="53429C9F"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05" w:history="1">
            <w:r w:rsidRPr="008434A1">
              <w:rPr>
                <w:rStyle w:val="Hyperlink"/>
                <w:noProof/>
                <w14:scene3d>
                  <w14:camera w14:prst="orthographicFront"/>
                  <w14:lightRig w14:rig="threePt" w14:dir="t">
                    <w14:rot w14:lat="0" w14:lon="0" w14:rev="0"/>
                  </w14:lightRig>
                </w14:scene3d>
                <w14:ligatures w14:val="none"/>
              </w:rPr>
              <w:t>1.4.3</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React y Next.js</w:t>
            </w:r>
            <w:r>
              <w:rPr>
                <w:noProof/>
                <w:webHidden/>
              </w:rPr>
              <w:tab/>
            </w:r>
            <w:r>
              <w:rPr>
                <w:noProof/>
                <w:webHidden/>
              </w:rPr>
              <w:fldChar w:fldCharType="begin"/>
            </w:r>
            <w:r>
              <w:rPr>
                <w:noProof/>
                <w:webHidden/>
              </w:rPr>
              <w:instrText xml:space="preserve"> PAGEREF _Toc182830305 \h </w:instrText>
            </w:r>
            <w:r>
              <w:rPr>
                <w:noProof/>
                <w:webHidden/>
              </w:rPr>
            </w:r>
            <w:r>
              <w:rPr>
                <w:noProof/>
                <w:webHidden/>
              </w:rPr>
              <w:fldChar w:fldCharType="separate"/>
            </w:r>
            <w:r w:rsidR="00AF210D">
              <w:rPr>
                <w:noProof/>
                <w:webHidden/>
              </w:rPr>
              <w:t>11</w:t>
            </w:r>
            <w:r>
              <w:rPr>
                <w:noProof/>
                <w:webHidden/>
              </w:rPr>
              <w:fldChar w:fldCharType="end"/>
            </w:r>
          </w:hyperlink>
        </w:p>
        <w:p w14:paraId="125AD0EB" w14:textId="5D2991C0"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06" w:history="1">
            <w:r w:rsidRPr="008434A1">
              <w:rPr>
                <w:rStyle w:val="Hyperlink"/>
                <w:noProof/>
                <w14:scene3d>
                  <w14:camera w14:prst="orthographicFront"/>
                  <w14:lightRig w14:rig="threePt" w14:dir="t">
                    <w14:rot w14:lat="0" w14:lon="0" w14:rev="0"/>
                  </w14:lightRig>
                </w14:scene3d>
                <w14:ligatures w14:val="none"/>
              </w:rPr>
              <w:t>1.4.4</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Tailwind</w:t>
            </w:r>
            <w:r>
              <w:rPr>
                <w:noProof/>
                <w:webHidden/>
              </w:rPr>
              <w:tab/>
            </w:r>
            <w:r>
              <w:rPr>
                <w:noProof/>
                <w:webHidden/>
              </w:rPr>
              <w:fldChar w:fldCharType="begin"/>
            </w:r>
            <w:r>
              <w:rPr>
                <w:noProof/>
                <w:webHidden/>
              </w:rPr>
              <w:instrText xml:space="preserve"> PAGEREF _Toc182830306 \h </w:instrText>
            </w:r>
            <w:r>
              <w:rPr>
                <w:noProof/>
                <w:webHidden/>
              </w:rPr>
            </w:r>
            <w:r>
              <w:rPr>
                <w:noProof/>
                <w:webHidden/>
              </w:rPr>
              <w:fldChar w:fldCharType="separate"/>
            </w:r>
            <w:r w:rsidR="00AF210D">
              <w:rPr>
                <w:noProof/>
                <w:webHidden/>
              </w:rPr>
              <w:t>12</w:t>
            </w:r>
            <w:r>
              <w:rPr>
                <w:noProof/>
                <w:webHidden/>
              </w:rPr>
              <w:fldChar w:fldCharType="end"/>
            </w:r>
          </w:hyperlink>
        </w:p>
        <w:p w14:paraId="410D89FC" w14:textId="2BCB4BAF"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07" w:history="1">
            <w:r w:rsidRPr="008434A1">
              <w:rPr>
                <w:rStyle w:val="Hyperlink"/>
                <w:noProof/>
              </w:rPr>
              <w:t>1.5</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Tecnologías de desarrollo del lado del servidor</w:t>
            </w:r>
            <w:r>
              <w:rPr>
                <w:noProof/>
                <w:webHidden/>
              </w:rPr>
              <w:tab/>
            </w:r>
            <w:r>
              <w:rPr>
                <w:noProof/>
                <w:webHidden/>
              </w:rPr>
              <w:fldChar w:fldCharType="begin"/>
            </w:r>
            <w:r>
              <w:rPr>
                <w:noProof/>
                <w:webHidden/>
              </w:rPr>
              <w:instrText xml:space="preserve"> PAGEREF _Toc182830307 \h </w:instrText>
            </w:r>
            <w:r>
              <w:rPr>
                <w:noProof/>
                <w:webHidden/>
              </w:rPr>
            </w:r>
            <w:r>
              <w:rPr>
                <w:noProof/>
                <w:webHidden/>
              </w:rPr>
              <w:fldChar w:fldCharType="separate"/>
            </w:r>
            <w:r w:rsidR="00AF210D">
              <w:rPr>
                <w:noProof/>
                <w:webHidden/>
              </w:rPr>
              <w:t>12</w:t>
            </w:r>
            <w:r>
              <w:rPr>
                <w:noProof/>
                <w:webHidden/>
              </w:rPr>
              <w:fldChar w:fldCharType="end"/>
            </w:r>
          </w:hyperlink>
        </w:p>
        <w:p w14:paraId="3F734E61" w14:textId="30F59703"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08" w:history="1">
            <w:r w:rsidRPr="008434A1">
              <w:rPr>
                <w:rStyle w:val="Hyperlink"/>
                <w:noProof/>
                <w14:scene3d>
                  <w14:camera w14:prst="orthographicFront"/>
                  <w14:lightRig w14:rig="threePt" w14:dir="t">
                    <w14:rot w14:lat="0" w14:lon="0" w14:rev="0"/>
                  </w14:lightRig>
                </w14:scene3d>
                <w14:ligatures w14:val="none"/>
              </w:rPr>
              <w:t>1.5.1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Python</w:t>
            </w:r>
            <w:r>
              <w:rPr>
                <w:noProof/>
                <w:webHidden/>
              </w:rPr>
              <w:tab/>
            </w:r>
            <w:r>
              <w:rPr>
                <w:noProof/>
                <w:webHidden/>
              </w:rPr>
              <w:fldChar w:fldCharType="begin"/>
            </w:r>
            <w:r>
              <w:rPr>
                <w:noProof/>
                <w:webHidden/>
              </w:rPr>
              <w:instrText xml:space="preserve"> PAGEREF _Toc182830308 \h </w:instrText>
            </w:r>
            <w:r>
              <w:rPr>
                <w:noProof/>
                <w:webHidden/>
              </w:rPr>
            </w:r>
            <w:r>
              <w:rPr>
                <w:noProof/>
                <w:webHidden/>
              </w:rPr>
              <w:fldChar w:fldCharType="separate"/>
            </w:r>
            <w:r w:rsidR="00AF210D">
              <w:rPr>
                <w:noProof/>
                <w:webHidden/>
              </w:rPr>
              <w:t>12</w:t>
            </w:r>
            <w:r>
              <w:rPr>
                <w:noProof/>
                <w:webHidden/>
              </w:rPr>
              <w:fldChar w:fldCharType="end"/>
            </w:r>
          </w:hyperlink>
        </w:p>
        <w:p w14:paraId="4592C42B" w14:textId="506280BD"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09" w:history="1">
            <w:r w:rsidRPr="008434A1">
              <w:rPr>
                <w:rStyle w:val="Hyperlink"/>
                <w:noProof/>
                <w14:scene3d>
                  <w14:camera w14:prst="orthographicFront"/>
                  <w14:lightRig w14:rig="threePt" w14:dir="t">
                    <w14:rot w14:lat="0" w14:lon="0" w14:rev="0"/>
                  </w14:lightRig>
                </w14:scene3d>
                <w14:ligatures w14:val="none"/>
              </w:rPr>
              <w:t>1.5.2</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Django</w:t>
            </w:r>
            <w:r>
              <w:rPr>
                <w:noProof/>
                <w:webHidden/>
              </w:rPr>
              <w:tab/>
            </w:r>
            <w:r>
              <w:rPr>
                <w:noProof/>
                <w:webHidden/>
              </w:rPr>
              <w:fldChar w:fldCharType="begin"/>
            </w:r>
            <w:r>
              <w:rPr>
                <w:noProof/>
                <w:webHidden/>
              </w:rPr>
              <w:instrText xml:space="preserve"> PAGEREF _Toc182830309 \h </w:instrText>
            </w:r>
            <w:r>
              <w:rPr>
                <w:noProof/>
                <w:webHidden/>
              </w:rPr>
            </w:r>
            <w:r>
              <w:rPr>
                <w:noProof/>
                <w:webHidden/>
              </w:rPr>
              <w:fldChar w:fldCharType="separate"/>
            </w:r>
            <w:r w:rsidR="00AF210D">
              <w:rPr>
                <w:noProof/>
                <w:webHidden/>
              </w:rPr>
              <w:t>13</w:t>
            </w:r>
            <w:r>
              <w:rPr>
                <w:noProof/>
                <w:webHidden/>
              </w:rPr>
              <w:fldChar w:fldCharType="end"/>
            </w:r>
          </w:hyperlink>
        </w:p>
        <w:p w14:paraId="2A7C72CD" w14:textId="6CEEEB19"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10" w:history="1">
            <w:r w:rsidRPr="008434A1">
              <w:rPr>
                <w:rStyle w:val="Hyperlink"/>
                <w:noProof/>
                <w14:scene3d>
                  <w14:camera w14:prst="orthographicFront"/>
                  <w14:lightRig w14:rig="threePt" w14:dir="t">
                    <w14:rot w14:lat="0" w14:lon="0" w14:rev="0"/>
                  </w14:lightRig>
                </w14:scene3d>
                <w14:ligatures w14:val="none"/>
              </w:rPr>
              <w:t>1.5.3</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Django REST Framework</w:t>
            </w:r>
            <w:r>
              <w:rPr>
                <w:noProof/>
                <w:webHidden/>
              </w:rPr>
              <w:tab/>
            </w:r>
            <w:r>
              <w:rPr>
                <w:noProof/>
                <w:webHidden/>
              </w:rPr>
              <w:fldChar w:fldCharType="begin"/>
            </w:r>
            <w:r>
              <w:rPr>
                <w:noProof/>
                <w:webHidden/>
              </w:rPr>
              <w:instrText xml:space="preserve"> PAGEREF _Toc182830310 \h </w:instrText>
            </w:r>
            <w:r>
              <w:rPr>
                <w:noProof/>
                <w:webHidden/>
              </w:rPr>
            </w:r>
            <w:r>
              <w:rPr>
                <w:noProof/>
                <w:webHidden/>
              </w:rPr>
              <w:fldChar w:fldCharType="separate"/>
            </w:r>
            <w:r w:rsidR="00AF210D">
              <w:rPr>
                <w:noProof/>
                <w:webHidden/>
              </w:rPr>
              <w:t>13</w:t>
            </w:r>
            <w:r>
              <w:rPr>
                <w:noProof/>
                <w:webHidden/>
              </w:rPr>
              <w:fldChar w:fldCharType="end"/>
            </w:r>
          </w:hyperlink>
        </w:p>
        <w:p w14:paraId="034CD966" w14:textId="2B88B4AF"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11" w:history="1">
            <w:r w:rsidRPr="008434A1">
              <w:rPr>
                <w:rStyle w:val="Hyperlink"/>
                <w:noProof/>
                <w:lang w:val="es-NI"/>
              </w:rPr>
              <w:t>1.6</w:t>
            </w:r>
            <w:r>
              <w:rPr>
                <w:rFonts w:asciiTheme="minorHAnsi" w:eastAsiaTheme="minorEastAsia" w:hAnsiTheme="minorHAnsi" w:cstheme="minorBidi"/>
                <w:i w:val="0"/>
                <w:noProof/>
                <w:kern w:val="2"/>
                <w:sz w:val="24"/>
                <w:szCs w:val="24"/>
                <w14:ligatures w14:val="standardContextual"/>
              </w:rPr>
              <w:tab/>
            </w:r>
            <w:r w:rsidRPr="008434A1">
              <w:rPr>
                <w:rStyle w:val="Hyperlink"/>
                <w:noProof/>
                <w:lang w:val="es-NI"/>
              </w:rPr>
              <w:t>Bases de datos</w:t>
            </w:r>
            <w:r>
              <w:rPr>
                <w:noProof/>
                <w:webHidden/>
              </w:rPr>
              <w:tab/>
            </w:r>
            <w:r>
              <w:rPr>
                <w:noProof/>
                <w:webHidden/>
              </w:rPr>
              <w:fldChar w:fldCharType="begin"/>
            </w:r>
            <w:r>
              <w:rPr>
                <w:noProof/>
                <w:webHidden/>
              </w:rPr>
              <w:instrText xml:space="preserve"> PAGEREF _Toc182830311 \h </w:instrText>
            </w:r>
            <w:r>
              <w:rPr>
                <w:noProof/>
                <w:webHidden/>
              </w:rPr>
            </w:r>
            <w:r>
              <w:rPr>
                <w:noProof/>
                <w:webHidden/>
              </w:rPr>
              <w:fldChar w:fldCharType="separate"/>
            </w:r>
            <w:r w:rsidR="00AF210D">
              <w:rPr>
                <w:noProof/>
                <w:webHidden/>
              </w:rPr>
              <w:t>13</w:t>
            </w:r>
            <w:r>
              <w:rPr>
                <w:noProof/>
                <w:webHidden/>
              </w:rPr>
              <w:fldChar w:fldCharType="end"/>
            </w:r>
          </w:hyperlink>
        </w:p>
        <w:p w14:paraId="363CD700" w14:textId="29603174"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12" w:history="1">
            <w:r w:rsidRPr="008434A1">
              <w:rPr>
                <w:rStyle w:val="Hyperlink"/>
                <w:noProof/>
                <w14:scene3d>
                  <w14:camera w14:prst="orthographicFront"/>
                  <w14:lightRig w14:rig="threePt" w14:dir="t">
                    <w14:rot w14:lat="0" w14:lon="0" w14:rev="0"/>
                  </w14:lightRig>
                </w14:scene3d>
                <w14:ligatures w14:val="none"/>
              </w:rPr>
              <w:t>1.6.1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Sistema gestor de bases de datos</w:t>
            </w:r>
            <w:r>
              <w:rPr>
                <w:noProof/>
                <w:webHidden/>
              </w:rPr>
              <w:tab/>
            </w:r>
            <w:r>
              <w:rPr>
                <w:noProof/>
                <w:webHidden/>
              </w:rPr>
              <w:fldChar w:fldCharType="begin"/>
            </w:r>
            <w:r>
              <w:rPr>
                <w:noProof/>
                <w:webHidden/>
              </w:rPr>
              <w:instrText xml:space="preserve"> PAGEREF _Toc182830312 \h </w:instrText>
            </w:r>
            <w:r>
              <w:rPr>
                <w:noProof/>
                <w:webHidden/>
              </w:rPr>
            </w:r>
            <w:r>
              <w:rPr>
                <w:noProof/>
                <w:webHidden/>
              </w:rPr>
              <w:fldChar w:fldCharType="separate"/>
            </w:r>
            <w:r w:rsidR="00AF210D">
              <w:rPr>
                <w:noProof/>
                <w:webHidden/>
              </w:rPr>
              <w:t>14</w:t>
            </w:r>
            <w:r>
              <w:rPr>
                <w:noProof/>
                <w:webHidden/>
              </w:rPr>
              <w:fldChar w:fldCharType="end"/>
            </w:r>
          </w:hyperlink>
        </w:p>
        <w:p w14:paraId="5710F6A3" w14:textId="7E815AEF"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13" w:history="1">
            <w:r w:rsidRPr="008434A1">
              <w:rPr>
                <w:rStyle w:val="Hyperlink"/>
                <w:noProof/>
                <w14:scene3d>
                  <w14:camera w14:prst="orthographicFront"/>
                  <w14:lightRig w14:rig="threePt" w14:dir="t">
                    <w14:rot w14:lat="0" w14:lon="0" w14:rev="0"/>
                  </w14:lightRig>
                </w14:scene3d>
                <w14:ligatures w14:val="none"/>
              </w:rPr>
              <w:t>1.6.2</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PostgreSQL</w:t>
            </w:r>
            <w:r>
              <w:rPr>
                <w:noProof/>
                <w:webHidden/>
              </w:rPr>
              <w:tab/>
            </w:r>
            <w:r>
              <w:rPr>
                <w:noProof/>
                <w:webHidden/>
              </w:rPr>
              <w:fldChar w:fldCharType="begin"/>
            </w:r>
            <w:r>
              <w:rPr>
                <w:noProof/>
                <w:webHidden/>
              </w:rPr>
              <w:instrText xml:space="preserve"> PAGEREF _Toc182830313 \h </w:instrText>
            </w:r>
            <w:r>
              <w:rPr>
                <w:noProof/>
                <w:webHidden/>
              </w:rPr>
            </w:r>
            <w:r>
              <w:rPr>
                <w:noProof/>
                <w:webHidden/>
              </w:rPr>
              <w:fldChar w:fldCharType="separate"/>
            </w:r>
            <w:r w:rsidR="00AF210D">
              <w:rPr>
                <w:noProof/>
                <w:webHidden/>
              </w:rPr>
              <w:t>14</w:t>
            </w:r>
            <w:r>
              <w:rPr>
                <w:noProof/>
                <w:webHidden/>
              </w:rPr>
              <w:fldChar w:fldCharType="end"/>
            </w:r>
          </w:hyperlink>
        </w:p>
        <w:p w14:paraId="40D2C1AD" w14:textId="33951815"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14" w:history="1">
            <w:r w:rsidRPr="008434A1">
              <w:rPr>
                <w:rStyle w:val="Hyperlink"/>
                <w:noProof/>
                <w:lang w:val="es-NI"/>
              </w:rPr>
              <w:t>1.7</w:t>
            </w:r>
            <w:r>
              <w:rPr>
                <w:rFonts w:asciiTheme="minorHAnsi" w:eastAsiaTheme="minorEastAsia" w:hAnsiTheme="minorHAnsi" w:cstheme="minorBidi"/>
                <w:i w:val="0"/>
                <w:noProof/>
                <w:kern w:val="2"/>
                <w:sz w:val="24"/>
                <w:szCs w:val="24"/>
                <w14:ligatures w14:val="standardContextual"/>
              </w:rPr>
              <w:tab/>
            </w:r>
            <w:r w:rsidRPr="008434A1">
              <w:rPr>
                <w:rStyle w:val="Hyperlink"/>
                <w:noProof/>
                <w:lang w:val="es-NI"/>
              </w:rPr>
              <w:t>Autenticación y autorización</w:t>
            </w:r>
            <w:r>
              <w:rPr>
                <w:noProof/>
                <w:webHidden/>
              </w:rPr>
              <w:tab/>
            </w:r>
            <w:r>
              <w:rPr>
                <w:noProof/>
                <w:webHidden/>
              </w:rPr>
              <w:fldChar w:fldCharType="begin"/>
            </w:r>
            <w:r>
              <w:rPr>
                <w:noProof/>
                <w:webHidden/>
              </w:rPr>
              <w:instrText xml:space="preserve"> PAGEREF _Toc182830314 \h </w:instrText>
            </w:r>
            <w:r>
              <w:rPr>
                <w:noProof/>
                <w:webHidden/>
              </w:rPr>
            </w:r>
            <w:r>
              <w:rPr>
                <w:noProof/>
                <w:webHidden/>
              </w:rPr>
              <w:fldChar w:fldCharType="separate"/>
            </w:r>
            <w:r w:rsidR="00AF210D">
              <w:rPr>
                <w:noProof/>
                <w:webHidden/>
              </w:rPr>
              <w:t>14</w:t>
            </w:r>
            <w:r>
              <w:rPr>
                <w:noProof/>
                <w:webHidden/>
              </w:rPr>
              <w:fldChar w:fldCharType="end"/>
            </w:r>
          </w:hyperlink>
        </w:p>
        <w:p w14:paraId="705CEA5A" w14:textId="484E8243"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15" w:history="1">
            <w:r w:rsidRPr="008434A1">
              <w:rPr>
                <w:rStyle w:val="Hyperlink"/>
                <w:noProof/>
                <w:lang w:val="en-US"/>
                <w14:scene3d>
                  <w14:camera w14:prst="orthographicFront"/>
                  <w14:lightRig w14:rig="threePt" w14:dir="t">
                    <w14:rot w14:lat="0" w14:lon="0" w14:rev="0"/>
                  </w14:lightRig>
                </w14:scene3d>
                <w14:ligatures w14:val="none"/>
              </w:rPr>
              <w:t>1.7.1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lang w:val="en-US"/>
              </w:rPr>
              <w:t>NextAuth y Django REST Framework</w:t>
            </w:r>
            <w:r>
              <w:rPr>
                <w:noProof/>
                <w:webHidden/>
              </w:rPr>
              <w:tab/>
            </w:r>
            <w:r>
              <w:rPr>
                <w:noProof/>
                <w:webHidden/>
              </w:rPr>
              <w:fldChar w:fldCharType="begin"/>
            </w:r>
            <w:r>
              <w:rPr>
                <w:noProof/>
                <w:webHidden/>
              </w:rPr>
              <w:instrText xml:space="preserve"> PAGEREF _Toc182830315 \h </w:instrText>
            </w:r>
            <w:r>
              <w:rPr>
                <w:noProof/>
                <w:webHidden/>
              </w:rPr>
            </w:r>
            <w:r>
              <w:rPr>
                <w:noProof/>
                <w:webHidden/>
              </w:rPr>
              <w:fldChar w:fldCharType="separate"/>
            </w:r>
            <w:r w:rsidR="00AF210D">
              <w:rPr>
                <w:noProof/>
                <w:webHidden/>
              </w:rPr>
              <w:t>15</w:t>
            </w:r>
            <w:r>
              <w:rPr>
                <w:noProof/>
                <w:webHidden/>
              </w:rPr>
              <w:fldChar w:fldCharType="end"/>
            </w:r>
          </w:hyperlink>
        </w:p>
        <w:p w14:paraId="37977D1A" w14:textId="0F737810"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16" w:history="1">
            <w:r w:rsidRPr="008434A1">
              <w:rPr>
                <w:rStyle w:val="Hyperlink"/>
                <w:noProof/>
              </w:rPr>
              <w:t>1.8</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Conclusiones parciales del capítulo</w:t>
            </w:r>
            <w:r>
              <w:rPr>
                <w:noProof/>
                <w:webHidden/>
              </w:rPr>
              <w:tab/>
            </w:r>
            <w:r>
              <w:rPr>
                <w:noProof/>
                <w:webHidden/>
              </w:rPr>
              <w:fldChar w:fldCharType="begin"/>
            </w:r>
            <w:r>
              <w:rPr>
                <w:noProof/>
                <w:webHidden/>
              </w:rPr>
              <w:instrText xml:space="preserve"> PAGEREF _Toc182830316 \h </w:instrText>
            </w:r>
            <w:r>
              <w:rPr>
                <w:noProof/>
                <w:webHidden/>
              </w:rPr>
            </w:r>
            <w:r>
              <w:rPr>
                <w:noProof/>
                <w:webHidden/>
              </w:rPr>
              <w:fldChar w:fldCharType="separate"/>
            </w:r>
            <w:r w:rsidR="00AF210D">
              <w:rPr>
                <w:noProof/>
                <w:webHidden/>
              </w:rPr>
              <w:t>16</w:t>
            </w:r>
            <w:r>
              <w:rPr>
                <w:noProof/>
                <w:webHidden/>
              </w:rPr>
              <w:fldChar w:fldCharType="end"/>
            </w:r>
          </w:hyperlink>
        </w:p>
        <w:p w14:paraId="49A71268" w14:textId="1668B71C" w:rsidR="00A90577" w:rsidRDefault="00A90577">
          <w:pPr>
            <w:pStyle w:val="TOC1"/>
            <w:rPr>
              <w:rFonts w:asciiTheme="minorHAnsi" w:eastAsiaTheme="minorEastAsia" w:hAnsiTheme="minorHAnsi" w:cstheme="minorBidi"/>
              <w:b w:val="0"/>
              <w:bCs w:val="0"/>
              <w:caps w:val="0"/>
              <w:noProof/>
              <w:kern w:val="2"/>
              <w:sz w:val="24"/>
              <w:szCs w:val="24"/>
              <w14:ligatures w14:val="standardContextual"/>
            </w:rPr>
          </w:pPr>
          <w:hyperlink w:anchor="_Toc182830317" w:history="1">
            <w:r w:rsidRPr="008434A1">
              <w:rPr>
                <w:rStyle w:val="Hyperlink"/>
                <w:noProof/>
              </w:rPr>
              <w:t>capítulo 2. descripción de la propuesta técnica implementada</w:t>
            </w:r>
            <w:r>
              <w:rPr>
                <w:noProof/>
                <w:webHidden/>
              </w:rPr>
              <w:tab/>
            </w:r>
            <w:r>
              <w:rPr>
                <w:noProof/>
                <w:webHidden/>
              </w:rPr>
              <w:fldChar w:fldCharType="begin"/>
            </w:r>
            <w:r>
              <w:rPr>
                <w:noProof/>
                <w:webHidden/>
              </w:rPr>
              <w:instrText xml:space="preserve"> PAGEREF _Toc182830317 \h </w:instrText>
            </w:r>
            <w:r>
              <w:rPr>
                <w:noProof/>
                <w:webHidden/>
              </w:rPr>
            </w:r>
            <w:r>
              <w:rPr>
                <w:noProof/>
                <w:webHidden/>
              </w:rPr>
              <w:fldChar w:fldCharType="separate"/>
            </w:r>
            <w:r w:rsidR="00AF210D">
              <w:rPr>
                <w:noProof/>
                <w:webHidden/>
              </w:rPr>
              <w:t>17</w:t>
            </w:r>
            <w:r>
              <w:rPr>
                <w:noProof/>
                <w:webHidden/>
              </w:rPr>
              <w:fldChar w:fldCharType="end"/>
            </w:r>
          </w:hyperlink>
        </w:p>
        <w:p w14:paraId="2979EFF5" w14:textId="6431BF9C"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19" w:history="1">
            <w:r w:rsidRPr="008434A1">
              <w:rPr>
                <w:rStyle w:val="Hyperlink"/>
                <w:noProof/>
              </w:rPr>
              <w:t>2.1</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Modelación UML de aspectos generales de la aplicación web</w:t>
            </w:r>
            <w:r>
              <w:rPr>
                <w:noProof/>
                <w:webHidden/>
              </w:rPr>
              <w:tab/>
            </w:r>
            <w:r>
              <w:rPr>
                <w:noProof/>
                <w:webHidden/>
              </w:rPr>
              <w:fldChar w:fldCharType="begin"/>
            </w:r>
            <w:r>
              <w:rPr>
                <w:noProof/>
                <w:webHidden/>
              </w:rPr>
              <w:instrText xml:space="preserve"> PAGEREF _Toc182830319 \h </w:instrText>
            </w:r>
            <w:r>
              <w:rPr>
                <w:noProof/>
                <w:webHidden/>
              </w:rPr>
            </w:r>
            <w:r>
              <w:rPr>
                <w:noProof/>
                <w:webHidden/>
              </w:rPr>
              <w:fldChar w:fldCharType="separate"/>
            </w:r>
            <w:r w:rsidR="00AF210D">
              <w:rPr>
                <w:noProof/>
                <w:webHidden/>
              </w:rPr>
              <w:t>17</w:t>
            </w:r>
            <w:r>
              <w:rPr>
                <w:noProof/>
                <w:webHidden/>
              </w:rPr>
              <w:fldChar w:fldCharType="end"/>
            </w:r>
          </w:hyperlink>
        </w:p>
        <w:p w14:paraId="45F74B1E" w14:textId="42304BA3"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20" w:history="1">
            <w:r w:rsidRPr="008434A1">
              <w:rPr>
                <w:rStyle w:val="Hyperlink"/>
                <w:noProof/>
              </w:rPr>
              <w:t>2.2</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Estructura e implementación del lado del servidor</w:t>
            </w:r>
            <w:r>
              <w:rPr>
                <w:noProof/>
                <w:webHidden/>
              </w:rPr>
              <w:tab/>
            </w:r>
            <w:r>
              <w:rPr>
                <w:noProof/>
                <w:webHidden/>
              </w:rPr>
              <w:fldChar w:fldCharType="begin"/>
            </w:r>
            <w:r>
              <w:rPr>
                <w:noProof/>
                <w:webHidden/>
              </w:rPr>
              <w:instrText xml:space="preserve"> PAGEREF _Toc182830320 \h </w:instrText>
            </w:r>
            <w:r>
              <w:rPr>
                <w:noProof/>
                <w:webHidden/>
              </w:rPr>
            </w:r>
            <w:r>
              <w:rPr>
                <w:noProof/>
                <w:webHidden/>
              </w:rPr>
              <w:fldChar w:fldCharType="separate"/>
            </w:r>
            <w:r w:rsidR="00AF210D">
              <w:rPr>
                <w:noProof/>
                <w:webHidden/>
              </w:rPr>
              <w:t>20</w:t>
            </w:r>
            <w:r>
              <w:rPr>
                <w:noProof/>
                <w:webHidden/>
              </w:rPr>
              <w:fldChar w:fldCharType="end"/>
            </w:r>
          </w:hyperlink>
        </w:p>
        <w:p w14:paraId="3B0991D2" w14:textId="121D7367"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21" w:history="1">
            <w:r w:rsidRPr="008434A1">
              <w:rPr>
                <w:rStyle w:val="Hyperlink"/>
                <w:noProof/>
                <w14:scene3d>
                  <w14:camera w14:prst="orthographicFront"/>
                  <w14:lightRig w14:rig="threePt" w14:dir="t">
                    <w14:rot w14:lat="0" w14:lon="0" w14:rev="0"/>
                  </w14:lightRig>
                </w14:scene3d>
                <w14:ligatures w14:val="none"/>
              </w:rPr>
              <w:t>2.2.1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Diseño de la base de datos, acoplamiento con Django e implementación en PostgreSQL</w:t>
            </w:r>
            <w:r>
              <w:rPr>
                <w:noProof/>
                <w:webHidden/>
              </w:rPr>
              <w:tab/>
            </w:r>
            <w:r>
              <w:rPr>
                <w:noProof/>
                <w:webHidden/>
              </w:rPr>
              <w:fldChar w:fldCharType="begin"/>
            </w:r>
            <w:r>
              <w:rPr>
                <w:noProof/>
                <w:webHidden/>
              </w:rPr>
              <w:instrText xml:space="preserve"> PAGEREF _Toc182830321 \h </w:instrText>
            </w:r>
            <w:r>
              <w:rPr>
                <w:noProof/>
                <w:webHidden/>
              </w:rPr>
            </w:r>
            <w:r>
              <w:rPr>
                <w:noProof/>
                <w:webHidden/>
              </w:rPr>
              <w:fldChar w:fldCharType="separate"/>
            </w:r>
            <w:r w:rsidR="00AF210D">
              <w:rPr>
                <w:noProof/>
                <w:webHidden/>
              </w:rPr>
              <w:t>20</w:t>
            </w:r>
            <w:r>
              <w:rPr>
                <w:noProof/>
                <w:webHidden/>
              </w:rPr>
              <w:fldChar w:fldCharType="end"/>
            </w:r>
          </w:hyperlink>
        </w:p>
        <w:p w14:paraId="792BE98C" w14:textId="6626401A"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22" w:history="1">
            <w:r w:rsidRPr="008434A1">
              <w:rPr>
                <w:rStyle w:val="Hyperlink"/>
                <w:noProof/>
                <w14:scene3d>
                  <w14:camera w14:prst="orthographicFront"/>
                  <w14:lightRig w14:rig="threePt" w14:dir="t">
                    <w14:rot w14:lat="0" w14:lon="0" w14:rev="0"/>
                  </w14:lightRig>
                </w14:scene3d>
                <w14:ligatures w14:val="none"/>
              </w:rPr>
              <w:t>2.2.2</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Implementación del servidor Django</w:t>
            </w:r>
            <w:r>
              <w:rPr>
                <w:noProof/>
                <w:webHidden/>
              </w:rPr>
              <w:tab/>
            </w:r>
            <w:r>
              <w:rPr>
                <w:noProof/>
                <w:webHidden/>
              </w:rPr>
              <w:fldChar w:fldCharType="begin"/>
            </w:r>
            <w:r>
              <w:rPr>
                <w:noProof/>
                <w:webHidden/>
              </w:rPr>
              <w:instrText xml:space="preserve"> PAGEREF _Toc182830322 \h </w:instrText>
            </w:r>
            <w:r>
              <w:rPr>
                <w:noProof/>
                <w:webHidden/>
              </w:rPr>
            </w:r>
            <w:r>
              <w:rPr>
                <w:noProof/>
                <w:webHidden/>
              </w:rPr>
              <w:fldChar w:fldCharType="separate"/>
            </w:r>
            <w:r w:rsidR="00AF210D">
              <w:rPr>
                <w:noProof/>
                <w:webHidden/>
              </w:rPr>
              <w:t>24</w:t>
            </w:r>
            <w:r>
              <w:rPr>
                <w:noProof/>
                <w:webHidden/>
              </w:rPr>
              <w:fldChar w:fldCharType="end"/>
            </w:r>
          </w:hyperlink>
        </w:p>
        <w:p w14:paraId="24AB8BE8" w14:textId="20EE813E"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23" w:history="1">
            <w:r w:rsidRPr="008434A1">
              <w:rPr>
                <w:rStyle w:val="Hyperlink"/>
                <w:noProof/>
              </w:rPr>
              <w:t>2.3</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Estructura e implementación del lado del cliente</w:t>
            </w:r>
            <w:r>
              <w:rPr>
                <w:noProof/>
                <w:webHidden/>
              </w:rPr>
              <w:tab/>
            </w:r>
            <w:r>
              <w:rPr>
                <w:noProof/>
                <w:webHidden/>
              </w:rPr>
              <w:fldChar w:fldCharType="begin"/>
            </w:r>
            <w:r>
              <w:rPr>
                <w:noProof/>
                <w:webHidden/>
              </w:rPr>
              <w:instrText xml:space="preserve"> PAGEREF _Toc182830323 \h </w:instrText>
            </w:r>
            <w:r>
              <w:rPr>
                <w:noProof/>
                <w:webHidden/>
              </w:rPr>
            </w:r>
            <w:r>
              <w:rPr>
                <w:noProof/>
                <w:webHidden/>
              </w:rPr>
              <w:fldChar w:fldCharType="separate"/>
            </w:r>
            <w:r w:rsidR="00AF210D">
              <w:rPr>
                <w:noProof/>
                <w:webHidden/>
              </w:rPr>
              <w:t>28</w:t>
            </w:r>
            <w:r>
              <w:rPr>
                <w:noProof/>
                <w:webHidden/>
              </w:rPr>
              <w:fldChar w:fldCharType="end"/>
            </w:r>
          </w:hyperlink>
        </w:p>
        <w:p w14:paraId="64231A6C" w14:textId="65F65865"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24" w:history="1">
            <w:r w:rsidRPr="008434A1">
              <w:rPr>
                <w:rStyle w:val="Hyperlink"/>
                <w:noProof/>
                <w14:scene3d>
                  <w14:camera w14:prst="orthographicFront"/>
                  <w14:lightRig w14:rig="threePt" w14:dir="t">
                    <w14:rot w14:lat="0" w14:lon="0" w14:rev="0"/>
                  </w14:lightRig>
                </w14:scene3d>
                <w14:ligatures w14:val="none"/>
              </w:rPr>
              <w:t>2.3.1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Rutas y páginas</w:t>
            </w:r>
            <w:r>
              <w:rPr>
                <w:noProof/>
                <w:webHidden/>
              </w:rPr>
              <w:tab/>
            </w:r>
            <w:r>
              <w:rPr>
                <w:noProof/>
                <w:webHidden/>
              </w:rPr>
              <w:fldChar w:fldCharType="begin"/>
            </w:r>
            <w:r>
              <w:rPr>
                <w:noProof/>
                <w:webHidden/>
              </w:rPr>
              <w:instrText xml:space="preserve"> PAGEREF _Toc182830324 \h </w:instrText>
            </w:r>
            <w:r>
              <w:rPr>
                <w:noProof/>
                <w:webHidden/>
              </w:rPr>
            </w:r>
            <w:r>
              <w:rPr>
                <w:noProof/>
                <w:webHidden/>
              </w:rPr>
              <w:fldChar w:fldCharType="separate"/>
            </w:r>
            <w:r w:rsidR="00AF210D">
              <w:rPr>
                <w:noProof/>
                <w:webHidden/>
              </w:rPr>
              <w:t>28</w:t>
            </w:r>
            <w:r>
              <w:rPr>
                <w:noProof/>
                <w:webHidden/>
              </w:rPr>
              <w:fldChar w:fldCharType="end"/>
            </w:r>
          </w:hyperlink>
        </w:p>
        <w:p w14:paraId="31B98497" w14:textId="31C34F52"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25" w:history="1">
            <w:r w:rsidRPr="008434A1">
              <w:rPr>
                <w:rStyle w:val="Hyperlink"/>
                <w:noProof/>
                <w14:scene3d>
                  <w14:camera w14:prst="orthographicFront"/>
                  <w14:lightRig w14:rig="threePt" w14:dir="t">
                    <w14:rot w14:lat="0" w14:lon="0" w14:rev="0"/>
                  </w14:lightRig>
                </w14:scene3d>
                <w14:ligatures w14:val="none"/>
              </w:rPr>
              <w:t>2.3.2</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Componentes</w:t>
            </w:r>
            <w:r>
              <w:rPr>
                <w:noProof/>
                <w:webHidden/>
              </w:rPr>
              <w:tab/>
            </w:r>
            <w:r>
              <w:rPr>
                <w:noProof/>
                <w:webHidden/>
              </w:rPr>
              <w:fldChar w:fldCharType="begin"/>
            </w:r>
            <w:r>
              <w:rPr>
                <w:noProof/>
                <w:webHidden/>
              </w:rPr>
              <w:instrText xml:space="preserve"> PAGEREF _Toc182830325 \h </w:instrText>
            </w:r>
            <w:r>
              <w:rPr>
                <w:noProof/>
                <w:webHidden/>
              </w:rPr>
            </w:r>
            <w:r>
              <w:rPr>
                <w:noProof/>
                <w:webHidden/>
              </w:rPr>
              <w:fldChar w:fldCharType="separate"/>
            </w:r>
            <w:r w:rsidR="00AF210D">
              <w:rPr>
                <w:noProof/>
                <w:webHidden/>
              </w:rPr>
              <w:t>30</w:t>
            </w:r>
            <w:r>
              <w:rPr>
                <w:noProof/>
                <w:webHidden/>
              </w:rPr>
              <w:fldChar w:fldCharType="end"/>
            </w:r>
          </w:hyperlink>
        </w:p>
        <w:p w14:paraId="35206927" w14:textId="60840E6C"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26" w:history="1">
            <w:r w:rsidRPr="008434A1">
              <w:rPr>
                <w:rStyle w:val="Hyperlink"/>
                <w:noProof/>
                <w14:scene3d>
                  <w14:camera w14:prst="orthographicFront"/>
                  <w14:lightRig w14:rig="threePt" w14:dir="t">
                    <w14:rot w14:lat="0" w14:lon="0" w14:rev="0"/>
                  </w14:lightRig>
                </w14:scene3d>
                <w14:ligatures w14:val="none"/>
              </w:rPr>
              <w:t>2.3.3</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Implementación de la autenticación</w:t>
            </w:r>
            <w:r>
              <w:rPr>
                <w:noProof/>
                <w:webHidden/>
              </w:rPr>
              <w:tab/>
            </w:r>
            <w:r>
              <w:rPr>
                <w:noProof/>
                <w:webHidden/>
              </w:rPr>
              <w:fldChar w:fldCharType="begin"/>
            </w:r>
            <w:r>
              <w:rPr>
                <w:noProof/>
                <w:webHidden/>
              </w:rPr>
              <w:instrText xml:space="preserve"> PAGEREF _Toc182830326 \h </w:instrText>
            </w:r>
            <w:r>
              <w:rPr>
                <w:noProof/>
                <w:webHidden/>
              </w:rPr>
            </w:r>
            <w:r>
              <w:rPr>
                <w:noProof/>
                <w:webHidden/>
              </w:rPr>
              <w:fldChar w:fldCharType="separate"/>
            </w:r>
            <w:r w:rsidR="00AF210D">
              <w:rPr>
                <w:noProof/>
                <w:webHidden/>
              </w:rPr>
              <w:t>34</w:t>
            </w:r>
            <w:r>
              <w:rPr>
                <w:noProof/>
                <w:webHidden/>
              </w:rPr>
              <w:fldChar w:fldCharType="end"/>
            </w:r>
          </w:hyperlink>
        </w:p>
        <w:p w14:paraId="376EBDE8" w14:textId="7CAEE54B"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27" w:history="1">
            <w:r w:rsidRPr="008434A1">
              <w:rPr>
                <w:rStyle w:val="Hyperlink"/>
                <w:noProof/>
              </w:rPr>
              <w:t>2.4</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Conclusiones parciales del capítulo</w:t>
            </w:r>
            <w:r>
              <w:rPr>
                <w:noProof/>
                <w:webHidden/>
              </w:rPr>
              <w:tab/>
            </w:r>
            <w:r>
              <w:rPr>
                <w:noProof/>
                <w:webHidden/>
              </w:rPr>
              <w:fldChar w:fldCharType="begin"/>
            </w:r>
            <w:r>
              <w:rPr>
                <w:noProof/>
                <w:webHidden/>
              </w:rPr>
              <w:instrText xml:space="preserve"> PAGEREF _Toc182830327 \h </w:instrText>
            </w:r>
            <w:r>
              <w:rPr>
                <w:noProof/>
                <w:webHidden/>
              </w:rPr>
            </w:r>
            <w:r>
              <w:rPr>
                <w:noProof/>
                <w:webHidden/>
              </w:rPr>
              <w:fldChar w:fldCharType="separate"/>
            </w:r>
            <w:r w:rsidR="00AF210D">
              <w:rPr>
                <w:noProof/>
                <w:webHidden/>
              </w:rPr>
              <w:t>35</w:t>
            </w:r>
            <w:r>
              <w:rPr>
                <w:noProof/>
                <w:webHidden/>
              </w:rPr>
              <w:fldChar w:fldCharType="end"/>
            </w:r>
          </w:hyperlink>
        </w:p>
        <w:p w14:paraId="2E7844B9" w14:textId="6C03BC05" w:rsidR="00A90577" w:rsidRDefault="00A90577">
          <w:pPr>
            <w:pStyle w:val="TOC1"/>
            <w:rPr>
              <w:rFonts w:asciiTheme="minorHAnsi" w:eastAsiaTheme="minorEastAsia" w:hAnsiTheme="minorHAnsi" w:cstheme="minorBidi"/>
              <w:b w:val="0"/>
              <w:bCs w:val="0"/>
              <w:caps w:val="0"/>
              <w:noProof/>
              <w:kern w:val="2"/>
              <w:sz w:val="24"/>
              <w:szCs w:val="24"/>
              <w14:ligatures w14:val="standardContextual"/>
            </w:rPr>
          </w:pPr>
          <w:hyperlink w:anchor="_Toc182830328" w:history="1">
            <w:r w:rsidRPr="008434A1">
              <w:rPr>
                <w:rStyle w:val="Hyperlink"/>
                <w:noProof/>
              </w:rPr>
              <w:t>capítulo 3. pruebas realizadas al software</w:t>
            </w:r>
            <w:r>
              <w:rPr>
                <w:noProof/>
                <w:webHidden/>
              </w:rPr>
              <w:tab/>
            </w:r>
            <w:r>
              <w:rPr>
                <w:noProof/>
                <w:webHidden/>
              </w:rPr>
              <w:fldChar w:fldCharType="begin"/>
            </w:r>
            <w:r>
              <w:rPr>
                <w:noProof/>
                <w:webHidden/>
              </w:rPr>
              <w:instrText xml:space="preserve"> PAGEREF _Toc182830328 \h </w:instrText>
            </w:r>
            <w:r>
              <w:rPr>
                <w:noProof/>
                <w:webHidden/>
              </w:rPr>
            </w:r>
            <w:r>
              <w:rPr>
                <w:noProof/>
                <w:webHidden/>
              </w:rPr>
              <w:fldChar w:fldCharType="separate"/>
            </w:r>
            <w:r w:rsidR="00AF210D">
              <w:rPr>
                <w:noProof/>
                <w:webHidden/>
              </w:rPr>
              <w:t>36</w:t>
            </w:r>
            <w:r>
              <w:rPr>
                <w:noProof/>
                <w:webHidden/>
              </w:rPr>
              <w:fldChar w:fldCharType="end"/>
            </w:r>
          </w:hyperlink>
        </w:p>
        <w:p w14:paraId="56F14612" w14:textId="4DEDD17F"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32" w:history="1">
            <w:r w:rsidRPr="008434A1">
              <w:rPr>
                <w:rStyle w:val="Hyperlink"/>
                <w:noProof/>
              </w:rPr>
              <w:t>3.1</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Aspectos generales de las pruebas de software</w:t>
            </w:r>
            <w:r>
              <w:rPr>
                <w:noProof/>
                <w:webHidden/>
              </w:rPr>
              <w:tab/>
            </w:r>
            <w:r>
              <w:rPr>
                <w:noProof/>
                <w:webHidden/>
              </w:rPr>
              <w:fldChar w:fldCharType="begin"/>
            </w:r>
            <w:r>
              <w:rPr>
                <w:noProof/>
                <w:webHidden/>
              </w:rPr>
              <w:instrText xml:space="preserve"> PAGEREF _Toc182830332 \h </w:instrText>
            </w:r>
            <w:r>
              <w:rPr>
                <w:noProof/>
                <w:webHidden/>
              </w:rPr>
            </w:r>
            <w:r>
              <w:rPr>
                <w:noProof/>
                <w:webHidden/>
              </w:rPr>
              <w:fldChar w:fldCharType="separate"/>
            </w:r>
            <w:r w:rsidR="00AF210D">
              <w:rPr>
                <w:noProof/>
                <w:webHidden/>
              </w:rPr>
              <w:t>36</w:t>
            </w:r>
            <w:r>
              <w:rPr>
                <w:noProof/>
                <w:webHidden/>
              </w:rPr>
              <w:fldChar w:fldCharType="end"/>
            </w:r>
          </w:hyperlink>
        </w:p>
        <w:p w14:paraId="011A0AB7" w14:textId="6507A969"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33" w:history="1">
            <w:r w:rsidRPr="008434A1">
              <w:rPr>
                <w:rStyle w:val="Hyperlink"/>
                <w:noProof/>
                <w14:scene3d>
                  <w14:camera w14:prst="orthographicFront"/>
                  <w14:lightRig w14:rig="threePt" w14:dir="t">
                    <w14:rot w14:lat="0" w14:lon="0" w14:rev="0"/>
                  </w14:lightRig>
                </w14:scene3d>
                <w14:ligatures w14:val="none"/>
              </w:rPr>
              <w:t>3.1.1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Propósito</w:t>
            </w:r>
            <w:r>
              <w:rPr>
                <w:noProof/>
                <w:webHidden/>
              </w:rPr>
              <w:tab/>
            </w:r>
            <w:r>
              <w:rPr>
                <w:noProof/>
                <w:webHidden/>
              </w:rPr>
              <w:fldChar w:fldCharType="begin"/>
            </w:r>
            <w:r>
              <w:rPr>
                <w:noProof/>
                <w:webHidden/>
              </w:rPr>
              <w:instrText xml:space="preserve"> PAGEREF _Toc182830333 \h </w:instrText>
            </w:r>
            <w:r>
              <w:rPr>
                <w:noProof/>
                <w:webHidden/>
              </w:rPr>
            </w:r>
            <w:r>
              <w:rPr>
                <w:noProof/>
                <w:webHidden/>
              </w:rPr>
              <w:fldChar w:fldCharType="separate"/>
            </w:r>
            <w:r w:rsidR="00AF210D">
              <w:rPr>
                <w:noProof/>
                <w:webHidden/>
              </w:rPr>
              <w:t>36</w:t>
            </w:r>
            <w:r>
              <w:rPr>
                <w:noProof/>
                <w:webHidden/>
              </w:rPr>
              <w:fldChar w:fldCharType="end"/>
            </w:r>
          </w:hyperlink>
        </w:p>
        <w:p w14:paraId="5F19D0B7" w14:textId="473BA789"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34" w:history="1">
            <w:r w:rsidRPr="008434A1">
              <w:rPr>
                <w:rStyle w:val="Hyperlink"/>
                <w:noProof/>
                <w14:scene3d>
                  <w14:camera w14:prst="orthographicFront"/>
                  <w14:lightRig w14:rig="threePt" w14:dir="t">
                    <w14:rot w14:lat="0" w14:lon="0" w14:rev="0"/>
                  </w14:lightRig>
                </w14:scene3d>
                <w14:ligatures w14:val="none"/>
              </w:rPr>
              <w:t>3.1.2</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Metodologías</w:t>
            </w:r>
            <w:r>
              <w:rPr>
                <w:noProof/>
                <w:webHidden/>
              </w:rPr>
              <w:tab/>
            </w:r>
            <w:r>
              <w:rPr>
                <w:noProof/>
                <w:webHidden/>
              </w:rPr>
              <w:fldChar w:fldCharType="begin"/>
            </w:r>
            <w:r>
              <w:rPr>
                <w:noProof/>
                <w:webHidden/>
              </w:rPr>
              <w:instrText xml:space="preserve"> PAGEREF _Toc182830334 \h </w:instrText>
            </w:r>
            <w:r>
              <w:rPr>
                <w:noProof/>
                <w:webHidden/>
              </w:rPr>
            </w:r>
            <w:r>
              <w:rPr>
                <w:noProof/>
                <w:webHidden/>
              </w:rPr>
              <w:fldChar w:fldCharType="separate"/>
            </w:r>
            <w:r w:rsidR="00AF210D">
              <w:rPr>
                <w:noProof/>
                <w:webHidden/>
              </w:rPr>
              <w:t>36</w:t>
            </w:r>
            <w:r>
              <w:rPr>
                <w:noProof/>
                <w:webHidden/>
              </w:rPr>
              <w:fldChar w:fldCharType="end"/>
            </w:r>
          </w:hyperlink>
        </w:p>
        <w:p w14:paraId="7C68EC32" w14:textId="79E8A411"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35" w:history="1">
            <w:r w:rsidRPr="008434A1">
              <w:rPr>
                <w:rStyle w:val="Hyperlink"/>
                <w:noProof/>
              </w:rPr>
              <w:t>3.2</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Pruebas realizadas a la aplicación web propuesta</w:t>
            </w:r>
            <w:r>
              <w:rPr>
                <w:noProof/>
                <w:webHidden/>
              </w:rPr>
              <w:tab/>
            </w:r>
            <w:r>
              <w:rPr>
                <w:noProof/>
                <w:webHidden/>
              </w:rPr>
              <w:fldChar w:fldCharType="begin"/>
            </w:r>
            <w:r>
              <w:rPr>
                <w:noProof/>
                <w:webHidden/>
              </w:rPr>
              <w:instrText xml:space="preserve"> PAGEREF _Toc182830335 \h </w:instrText>
            </w:r>
            <w:r>
              <w:rPr>
                <w:noProof/>
                <w:webHidden/>
              </w:rPr>
            </w:r>
            <w:r>
              <w:rPr>
                <w:noProof/>
                <w:webHidden/>
              </w:rPr>
              <w:fldChar w:fldCharType="separate"/>
            </w:r>
            <w:r w:rsidR="00AF210D">
              <w:rPr>
                <w:noProof/>
                <w:webHidden/>
              </w:rPr>
              <w:t>38</w:t>
            </w:r>
            <w:r>
              <w:rPr>
                <w:noProof/>
                <w:webHidden/>
              </w:rPr>
              <w:fldChar w:fldCharType="end"/>
            </w:r>
          </w:hyperlink>
        </w:p>
        <w:p w14:paraId="603A3F29" w14:textId="1379B8A9"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36" w:history="1">
            <w:r w:rsidRPr="008434A1">
              <w:rPr>
                <w:rStyle w:val="Hyperlink"/>
                <w:noProof/>
                <w14:scene3d>
                  <w14:camera w14:prst="orthographicFront"/>
                  <w14:lightRig w14:rig="threePt" w14:dir="t">
                    <w14:rot w14:lat="0" w14:lon="0" w14:rev="0"/>
                  </w14:lightRig>
                </w14:scene3d>
                <w14:ligatures w14:val="none"/>
              </w:rPr>
              <w:t>3.2.1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Pruebas concernientes al lado del servidor</w:t>
            </w:r>
            <w:r>
              <w:rPr>
                <w:noProof/>
                <w:webHidden/>
              </w:rPr>
              <w:tab/>
            </w:r>
            <w:r>
              <w:rPr>
                <w:noProof/>
                <w:webHidden/>
              </w:rPr>
              <w:fldChar w:fldCharType="begin"/>
            </w:r>
            <w:r>
              <w:rPr>
                <w:noProof/>
                <w:webHidden/>
              </w:rPr>
              <w:instrText xml:space="preserve"> PAGEREF _Toc182830336 \h </w:instrText>
            </w:r>
            <w:r>
              <w:rPr>
                <w:noProof/>
                <w:webHidden/>
              </w:rPr>
            </w:r>
            <w:r>
              <w:rPr>
                <w:noProof/>
                <w:webHidden/>
              </w:rPr>
              <w:fldChar w:fldCharType="separate"/>
            </w:r>
            <w:r w:rsidR="00AF210D">
              <w:rPr>
                <w:noProof/>
                <w:webHidden/>
              </w:rPr>
              <w:t>38</w:t>
            </w:r>
            <w:r>
              <w:rPr>
                <w:noProof/>
                <w:webHidden/>
              </w:rPr>
              <w:fldChar w:fldCharType="end"/>
            </w:r>
          </w:hyperlink>
        </w:p>
        <w:p w14:paraId="3595F19F" w14:textId="0DAA92E9"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37" w:history="1">
            <w:r w:rsidRPr="008434A1">
              <w:rPr>
                <w:rStyle w:val="Hyperlink"/>
                <w:noProof/>
                <w14:scene3d>
                  <w14:camera w14:prst="orthographicFront"/>
                  <w14:lightRig w14:rig="threePt" w14:dir="t">
                    <w14:rot w14:lat="0" w14:lon="0" w14:rev="0"/>
                  </w14:lightRig>
                </w14:scene3d>
                <w14:ligatures w14:val="none"/>
              </w:rPr>
              <w:t>3.2.2</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Pruebas concernientes al lado del cliente</w:t>
            </w:r>
            <w:r>
              <w:rPr>
                <w:noProof/>
                <w:webHidden/>
              </w:rPr>
              <w:tab/>
            </w:r>
            <w:r>
              <w:rPr>
                <w:noProof/>
                <w:webHidden/>
              </w:rPr>
              <w:fldChar w:fldCharType="begin"/>
            </w:r>
            <w:r>
              <w:rPr>
                <w:noProof/>
                <w:webHidden/>
              </w:rPr>
              <w:instrText xml:space="preserve"> PAGEREF _Toc182830337 \h </w:instrText>
            </w:r>
            <w:r>
              <w:rPr>
                <w:noProof/>
                <w:webHidden/>
              </w:rPr>
            </w:r>
            <w:r>
              <w:rPr>
                <w:noProof/>
                <w:webHidden/>
              </w:rPr>
              <w:fldChar w:fldCharType="separate"/>
            </w:r>
            <w:r w:rsidR="00AF210D">
              <w:rPr>
                <w:noProof/>
                <w:webHidden/>
              </w:rPr>
              <w:t>40</w:t>
            </w:r>
            <w:r>
              <w:rPr>
                <w:noProof/>
                <w:webHidden/>
              </w:rPr>
              <w:fldChar w:fldCharType="end"/>
            </w:r>
          </w:hyperlink>
        </w:p>
        <w:p w14:paraId="54631F8D" w14:textId="22DC06B2"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38" w:history="1">
            <w:r w:rsidRPr="008434A1">
              <w:rPr>
                <w:rStyle w:val="Hyperlink"/>
                <w:noProof/>
                <w14:scene3d>
                  <w14:camera w14:prst="orthographicFront"/>
                  <w14:lightRig w14:rig="threePt" w14:dir="t">
                    <w14:rot w14:lat="0" w14:lon="0" w14:rev="0"/>
                  </w14:lightRig>
                </w14:scene3d>
                <w14:ligatures w14:val="none"/>
              </w:rPr>
              <w:t>3.2.3</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Pruebas de la aplicación como un todo</w:t>
            </w:r>
            <w:r>
              <w:rPr>
                <w:noProof/>
                <w:webHidden/>
              </w:rPr>
              <w:tab/>
            </w:r>
            <w:r>
              <w:rPr>
                <w:noProof/>
                <w:webHidden/>
              </w:rPr>
              <w:fldChar w:fldCharType="begin"/>
            </w:r>
            <w:r>
              <w:rPr>
                <w:noProof/>
                <w:webHidden/>
              </w:rPr>
              <w:instrText xml:space="preserve"> PAGEREF _Toc182830338 \h </w:instrText>
            </w:r>
            <w:r>
              <w:rPr>
                <w:noProof/>
                <w:webHidden/>
              </w:rPr>
            </w:r>
            <w:r>
              <w:rPr>
                <w:noProof/>
                <w:webHidden/>
              </w:rPr>
              <w:fldChar w:fldCharType="separate"/>
            </w:r>
            <w:r w:rsidR="00AF210D">
              <w:rPr>
                <w:noProof/>
                <w:webHidden/>
              </w:rPr>
              <w:t>40</w:t>
            </w:r>
            <w:r>
              <w:rPr>
                <w:noProof/>
                <w:webHidden/>
              </w:rPr>
              <w:fldChar w:fldCharType="end"/>
            </w:r>
          </w:hyperlink>
        </w:p>
        <w:p w14:paraId="79BE464D" w14:textId="1C4CF00B"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39" w:history="1">
            <w:r w:rsidRPr="008434A1">
              <w:rPr>
                <w:rStyle w:val="Hyperlink"/>
                <w:noProof/>
              </w:rPr>
              <w:t>3.3</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Conclusiones parciales del capítulo</w:t>
            </w:r>
            <w:r>
              <w:rPr>
                <w:noProof/>
                <w:webHidden/>
              </w:rPr>
              <w:tab/>
            </w:r>
            <w:r>
              <w:rPr>
                <w:noProof/>
                <w:webHidden/>
              </w:rPr>
              <w:fldChar w:fldCharType="begin"/>
            </w:r>
            <w:r>
              <w:rPr>
                <w:noProof/>
                <w:webHidden/>
              </w:rPr>
              <w:instrText xml:space="preserve"> PAGEREF _Toc182830339 \h </w:instrText>
            </w:r>
            <w:r>
              <w:rPr>
                <w:noProof/>
                <w:webHidden/>
              </w:rPr>
            </w:r>
            <w:r>
              <w:rPr>
                <w:noProof/>
                <w:webHidden/>
              </w:rPr>
              <w:fldChar w:fldCharType="separate"/>
            </w:r>
            <w:r w:rsidR="00AF210D">
              <w:rPr>
                <w:noProof/>
                <w:webHidden/>
              </w:rPr>
              <w:t>41</w:t>
            </w:r>
            <w:r>
              <w:rPr>
                <w:noProof/>
                <w:webHidden/>
              </w:rPr>
              <w:fldChar w:fldCharType="end"/>
            </w:r>
          </w:hyperlink>
        </w:p>
        <w:p w14:paraId="139BEF43" w14:textId="26F2AF52" w:rsidR="00A90577" w:rsidRDefault="00A90577">
          <w:pPr>
            <w:pStyle w:val="TOC1"/>
            <w:rPr>
              <w:rFonts w:asciiTheme="minorHAnsi" w:eastAsiaTheme="minorEastAsia" w:hAnsiTheme="minorHAnsi" w:cstheme="minorBidi"/>
              <w:b w:val="0"/>
              <w:bCs w:val="0"/>
              <w:caps w:val="0"/>
              <w:noProof/>
              <w:kern w:val="2"/>
              <w:sz w:val="24"/>
              <w:szCs w:val="24"/>
              <w14:ligatures w14:val="standardContextual"/>
            </w:rPr>
          </w:pPr>
          <w:hyperlink w:anchor="_Toc182830340" w:history="1">
            <w:r w:rsidRPr="008434A1">
              <w:rPr>
                <w:rStyle w:val="Hyperlink"/>
                <w:noProof/>
              </w:rPr>
              <w:t>conclusiones</w:t>
            </w:r>
            <w:r>
              <w:rPr>
                <w:noProof/>
                <w:webHidden/>
              </w:rPr>
              <w:tab/>
            </w:r>
            <w:r>
              <w:rPr>
                <w:noProof/>
                <w:webHidden/>
              </w:rPr>
              <w:fldChar w:fldCharType="begin"/>
            </w:r>
            <w:r>
              <w:rPr>
                <w:noProof/>
                <w:webHidden/>
              </w:rPr>
              <w:instrText xml:space="preserve"> PAGEREF _Toc182830340 \h </w:instrText>
            </w:r>
            <w:r>
              <w:rPr>
                <w:noProof/>
                <w:webHidden/>
              </w:rPr>
            </w:r>
            <w:r>
              <w:rPr>
                <w:noProof/>
                <w:webHidden/>
              </w:rPr>
              <w:fldChar w:fldCharType="separate"/>
            </w:r>
            <w:r w:rsidR="00AF210D">
              <w:rPr>
                <w:noProof/>
                <w:webHidden/>
              </w:rPr>
              <w:t>42</w:t>
            </w:r>
            <w:r>
              <w:rPr>
                <w:noProof/>
                <w:webHidden/>
              </w:rPr>
              <w:fldChar w:fldCharType="end"/>
            </w:r>
          </w:hyperlink>
        </w:p>
        <w:p w14:paraId="60369768" w14:textId="7AED018F" w:rsidR="00A90577" w:rsidRDefault="00A90577">
          <w:pPr>
            <w:pStyle w:val="TOC1"/>
            <w:rPr>
              <w:rFonts w:asciiTheme="minorHAnsi" w:eastAsiaTheme="minorEastAsia" w:hAnsiTheme="minorHAnsi" w:cstheme="minorBidi"/>
              <w:b w:val="0"/>
              <w:bCs w:val="0"/>
              <w:caps w:val="0"/>
              <w:noProof/>
              <w:kern w:val="2"/>
              <w:sz w:val="24"/>
              <w:szCs w:val="24"/>
              <w14:ligatures w14:val="standardContextual"/>
            </w:rPr>
          </w:pPr>
          <w:hyperlink w:anchor="_Toc182830341" w:history="1">
            <w:r w:rsidRPr="008434A1">
              <w:rPr>
                <w:rStyle w:val="Hyperlink"/>
                <w:noProof/>
              </w:rPr>
              <w:t>recomendaciones</w:t>
            </w:r>
            <w:r>
              <w:rPr>
                <w:noProof/>
                <w:webHidden/>
              </w:rPr>
              <w:tab/>
            </w:r>
            <w:r>
              <w:rPr>
                <w:noProof/>
                <w:webHidden/>
              </w:rPr>
              <w:fldChar w:fldCharType="begin"/>
            </w:r>
            <w:r>
              <w:rPr>
                <w:noProof/>
                <w:webHidden/>
              </w:rPr>
              <w:instrText xml:space="preserve"> PAGEREF _Toc182830341 \h </w:instrText>
            </w:r>
            <w:r>
              <w:rPr>
                <w:noProof/>
                <w:webHidden/>
              </w:rPr>
            </w:r>
            <w:r>
              <w:rPr>
                <w:noProof/>
                <w:webHidden/>
              </w:rPr>
              <w:fldChar w:fldCharType="separate"/>
            </w:r>
            <w:r w:rsidR="00AF210D">
              <w:rPr>
                <w:noProof/>
                <w:webHidden/>
              </w:rPr>
              <w:t>43</w:t>
            </w:r>
            <w:r>
              <w:rPr>
                <w:noProof/>
                <w:webHidden/>
              </w:rPr>
              <w:fldChar w:fldCharType="end"/>
            </w:r>
          </w:hyperlink>
        </w:p>
        <w:p w14:paraId="295B6838" w14:textId="4FDDE75D" w:rsidR="00A90577" w:rsidRDefault="00A90577">
          <w:pPr>
            <w:pStyle w:val="TOC1"/>
            <w:rPr>
              <w:rFonts w:asciiTheme="minorHAnsi" w:eastAsiaTheme="minorEastAsia" w:hAnsiTheme="minorHAnsi" w:cstheme="minorBidi"/>
              <w:b w:val="0"/>
              <w:bCs w:val="0"/>
              <w:caps w:val="0"/>
              <w:noProof/>
              <w:kern w:val="2"/>
              <w:sz w:val="24"/>
              <w:szCs w:val="24"/>
              <w14:ligatures w14:val="standardContextual"/>
            </w:rPr>
          </w:pPr>
          <w:hyperlink w:anchor="_Toc182830342" w:history="1">
            <w:r w:rsidRPr="008434A1">
              <w:rPr>
                <w:rStyle w:val="Hyperlink"/>
                <w:noProof/>
              </w:rPr>
              <w:t>referencias bibliográficas</w:t>
            </w:r>
            <w:r>
              <w:rPr>
                <w:noProof/>
                <w:webHidden/>
              </w:rPr>
              <w:tab/>
            </w:r>
            <w:r>
              <w:rPr>
                <w:noProof/>
                <w:webHidden/>
              </w:rPr>
              <w:fldChar w:fldCharType="begin"/>
            </w:r>
            <w:r>
              <w:rPr>
                <w:noProof/>
                <w:webHidden/>
              </w:rPr>
              <w:instrText xml:space="preserve"> PAGEREF _Toc182830342 \h </w:instrText>
            </w:r>
            <w:r>
              <w:rPr>
                <w:noProof/>
                <w:webHidden/>
              </w:rPr>
            </w:r>
            <w:r>
              <w:rPr>
                <w:noProof/>
                <w:webHidden/>
              </w:rPr>
              <w:fldChar w:fldCharType="separate"/>
            </w:r>
            <w:r w:rsidR="00AF210D">
              <w:rPr>
                <w:noProof/>
                <w:webHidden/>
              </w:rPr>
              <w:t>44</w:t>
            </w:r>
            <w:r>
              <w:rPr>
                <w:noProof/>
                <w:webHidden/>
              </w:rPr>
              <w:fldChar w:fldCharType="end"/>
            </w:r>
          </w:hyperlink>
        </w:p>
        <w:p w14:paraId="04C73F33" w14:textId="32B9F45A" w:rsidR="003160B6" w:rsidRPr="003160B6" w:rsidRDefault="003160B6">
          <w:r w:rsidRPr="003160B6">
            <w:rPr>
              <w:b/>
              <w:bCs/>
              <w:noProof/>
            </w:rPr>
            <w:fldChar w:fldCharType="end"/>
          </w:r>
        </w:p>
      </w:sdtContent>
    </w:sdt>
    <w:p w14:paraId="7DBDA116" w14:textId="77777777" w:rsidR="00723FA0" w:rsidRPr="003160B6" w:rsidRDefault="00723FA0" w:rsidP="00723FA0">
      <w:pPr>
        <w:sectPr w:rsidR="00723FA0" w:rsidRPr="003160B6" w:rsidSect="005C241A">
          <w:pgSz w:w="12242" w:h="15842" w:code="1"/>
          <w:pgMar w:top="1701" w:right="1134" w:bottom="1418" w:left="1985" w:header="709" w:footer="709" w:gutter="0"/>
          <w:cols w:space="708"/>
          <w:docGrid w:linePitch="360"/>
        </w:sectPr>
      </w:pPr>
    </w:p>
    <w:p w14:paraId="254FB41E" w14:textId="3A2B21D2" w:rsidR="00723FA0" w:rsidRDefault="00723FA0" w:rsidP="003160B6">
      <w:pPr>
        <w:pStyle w:val="Heading1"/>
      </w:pPr>
      <w:bookmarkStart w:id="26" w:name="_Toc179463494"/>
      <w:bookmarkStart w:id="27" w:name="_Toc180049908"/>
      <w:bookmarkStart w:id="28" w:name="_Toc180074805"/>
      <w:bookmarkStart w:id="29" w:name="_Toc181300939"/>
      <w:bookmarkStart w:id="30" w:name="_Toc182830293"/>
      <w:r w:rsidRPr="003160B6">
        <w:lastRenderedPageBreak/>
        <w:t>Lista de figuras</w:t>
      </w:r>
      <w:bookmarkEnd w:id="26"/>
      <w:bookmarkEnd w:id="27"/>
      <w:bookmarkEnd w:id="28"/>
      <w:bookmarkEnd w:id="29"/>
      <w:bookmarkEnd w:id="30"/>
    </w:p>
    <w:p w14:paraId="2229F7F7" w14:textId="0402A29B" w:rsidR="002B0B1D" w:rsidRDefault="009D05EB">
      <w:pPr>
        <w:pStyle w:val="TableofFigures"/>
        <w:tabs>
          <w:tab w:val="right" w:leader="dot" w:pos="9113"/>
        </w:tabs>
        <w:rPr>
          <w:rFonts w:asciiTheme="minorHAnsi" w:eastAsiaTheme="minorEastAsia" w:hAnsiTheme="minorHAnsi" w:cstheme="minorBidi"/>
          <w:noProof/>
          <w:kern w:val="2"/>
          <w14:ligatures w14:val="standardContextual"/>
        </w:rPr>
      </w:pPr>
      <w:r>
        <w:fldChar w:fldCharType="begin"/>
      </w:r>
      <w:r>
        <w:instrText xml:space="preserve"> TOC \c "Figura" </w:instrText>
      </w:r>
      <w:r>
        <w:fldChar w:fldCharType="separate"/>
      </w:r>
      <w:r w:rsidR="002B0B1D" w:rsidRPr="00493DAD">
        <w:rPr>
          <w:i/>
          <w:iCs/>
          <w:noProof/>
        </w:rPr>
        <w:t>Figura 1: Diagrama de caso</w:t>
      </w:r>
      <w:r w:rsidR="001D1266">
        <w:rPr>
          <w:i/>
          <w:iCs/>
          <w:noProof/>
        </w:rPr>
        <w:t>s</w:t>
      </w:r>
      <w:r w:rsidR="002B0B1D" w:rsidRPr="00493DAD">
        <w:rPr>
          <w:i/>
          <w:iCs/>
          <w:noProof/>
        </w:rPr>
        <w:t xml:space="preserve"> de uso.</w:t>
      </w:r>
      <w:r w:rsidR="002B0B1D">
        <w:rPr>
          <w:noProof/>
        </w:rPr>
        <w:tab/>
      </w:r>
      <w:r w:rsidR="002B0B1D">
        <w:rPr>
          <w:noProof/>
        </w:rPr>
        <w:fldChar w:fldCharType="begin"/>
      </w:r>
      <w:r w:rsidR="002B0B1D">
        <w:rPr>
          <w:noProof/>
        </w:rPr>
        <w:instrText xml:space="preserve"> PAGEREF _Toc181301730 \h </w:instrText>
      </w:r>
      <w:r w:rsidR="002B0B1D">
        <w:rPr>
          <w:noProof/>
        </w:rPr>
      </w:r>
      <w:r w:rsidR="002B0B1D">
        <w:rPr>
          <w:noProof/>
        </w:rPr>
        <w:fldChar w:fldCharType="separate"/>
      </w:r>
      <w:r w:rsidR="00AF210D">
        <w:rPr>
          <w:noProof/>
        </w:rPr>
        <w:t>18</w:t>
      </w:r>
      <w:r w:rsidR="002B0B1D">
        <w:rPr>
          <w:noProof/>
        </w:rPr>
        <w:fldChar w:fldCharType="end"/>
      </w:r>
    </w:p>
    <w:p w14:paraId="3F1A86BD" w14:textId="4461610D"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2: Diagrama de actividad del caso de uso "agregar observación meteorológica" .</w:t>
      </w:r>
      <w:r>
        <w:rPr>
          <w:noProof/>
        </w:rPr>
        <w:tab/>
      </w:r>
      <w:r>
        <w:rPr>
          <w:noProof/>
        </w:rPr>
        <w:fldChar w:fldCharType="begin"/>
      </w:r>
      <w:r>
        <w:rPr>
          <w:noProof/>
        </w:rPr>
        <w:instrText xml:space="preserve"> PAGEREF _Toc181301731 \h </w:instrText>
      </w:r>
      <w:r>
        <w:rPr>
          <w:noProof/>
        </w:rPr>
      </w:r>
      <w:r>
        <w:rPr>
          <w:noProof/>
        </w:rPr>
        <w:fldChar w:fldCharType="separate"/>
      </w:r>
      <w:r w:rsidR="00AF210D">
        <w:rPr>
          <w:noProof/>
        </w:rPr>
        <w:t>18</w:t>
      </w:r>
      <w:r>
        <w:rPr>
          <w:noProof/>
        </w:rPr>
        <w:fldChar w:fldCharType="end"/>
      </w:r>
    </w:p>
    <w:p w14:paraId="77AFC97D" w14:textId="150DB44C"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3: Diagrama de despliegue de alto nivel de la aplicación web.</w:t>
      </w:r>
      <w:r>
        <w:rPr>
          <w:noProof/>
        </w:rPr>
        <w:tab/>
      </w:r>
      <w:r>
        <w:rPr>
          <w:noProof/>
        </w:rPr>
        <w:fldChar w:fldCharType="begin"/>
      </w:r>
      <w:r>
        <w:rPr>
          <w:noProof/>
        </w:rPr>
        <w:instrText xml:space="preserve"> PAGEREF _Toc181301732 \h </w:instrText>
      </w:r>
      <w:r>
        <w:rPr>
          <w:noProof/>
        </w:rPr>
      </w:r>
      <w:r>
        <w:rPr>
          <w:noProof/>
        </w:rPr>
        <w:fldChar w:fldCharType="separate"/>
      </w:r>
      <w:r w:rsidR="00AF210D">
        <w:rPr>
          <w:noProof/>
        </w:rPr>
        <w:t>19</w:t>
      </w:r>
      <w:r>
        <w:rPr>
          <w:noProof/>
        </w:rPr>
        <w:fldChar w:fldCharType="end"/>
      </w:r>
    </w:p>
    <w:p w14:paraId="2DD1AF88" w14:textId="7C085CCF"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4: Esquema entidad-interrelación de la base de datos implicada por las reglas del negocio</w:t>
      </w:r>
      <w:r w:rsidR="008323C4">
        <w:rPr>
          <w:i/>
          <w:iCs/>
          <w:noProof/>
        </w:rPr>
        <w:t xml:space="preserve"> (modelo conceptual)</w:t>
      </w:r>
      <w:r w:rsidRPr="00493DAD">
        <w:rPr>
          <w:i/>
          <w:iCs/>
          <w:noProof/>
        </w:rPr>
        <w:t>.</w:t>
      </w:r>
      <w:r>
        <w:rPr>
          <w:noProof/>
        </w:rPr>
        <w:tab/>
      </w:r>
      <w:r>
        <w:rPr>
          <w:noProof/>
        </w:rPr>
        <w:fldChar w:fldCharType="begin"/>
      </w:r>
      <w:r>
        <w:rPr>
          <w:noProof/>
        </w:rPr>
        <w:instrText xml:space="preserve"> PAGEREF _Toc181301733 \h </w:instrText>
      </w:r>
      <w:r>
        <w:rPr>
          <w:noProof/>
        </w:rPr>
      </w:r>
      <w:r>
        <w:rPr>
          <w:noProof/>
        </w:rPr>
        <w:fldChar w:fldCharType="separate"/>
      </w:r>
      <w:r w:rsidR="00AF210D">
        <w:rPr>
          <w:noProof/>
        </w:rPr>
        <w:t>20</w:t>
      </w:r>
      <w:r>
        <w:rPr>
          <w:noProof/>
        </w:rPr>
        <w:fldChar w:fldCharType="end"/>
      </w:r>
    </w:p>
    <w:p w14:paraId="6047B644" w14:textId="36B8BE21"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5: Configuración de conexión a la base de datos en Django.</w:t>
      </w:r>
      <w:r>
        <w:rPr>
          <w:noProof/>
        </w:rPr>
        <w:tab/>
      </w:r>
      <w:r>
        <w:rPr>
          <w:noProof/>
        </w:rPr>
        <w:fldChar w:fldCharType="begin"/>
      </w:r>
      <w:r>
        <w:rPr>
          <w:noProof/>
        </w:rPr>
        <w:instrText xml:space="preserve"> PAGEREF _Toc181301734 \h </w:instrText>
      </w:r>
      <w:r>
        <w:rPr>
          <w:noProof/>
        </w:rPr>
      </w:r>
      <w:r>
        <w:rPr>
          <w:noProof/>
        </w:rPr>
        <w:fldChar w:fldCharType="separate"/>
      </w:r>
      <w:r w:rsidR="00AF210D">
        <w:rPr>
          <w:noProof/>
        </w:rPr>
        <w:t>21</w:t>
      </w:r>
      <w:r>
        <w:rPr>
          <w:noProof/>
        </w:rPr>
        <w:fldChar w:fldCharType="end"/>
      </w:r>
    </w:p>
    <w:p w14:paraId="3A2841F2" w14:textId="313B2DA6"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6: Diagrama de entidad-interrelación lógico de las relaciones creadas.</w:t>
      </w:r>
      <w:r>
        <w:rPr>
          <w:noProof/>
        </w:rPr>
        <w:tab/>
      </w:r>
      <w:r>
        <w:rPr>
          <w:noProof/>
        </w:rPr>
        <w:fldChar w:fldCharType="begin"/>
      </w:r>
      <w:r>
        <w:rPr>
          <w:noProof/>
        </w:rPr>
        <w:instrText xml:space="preserve"> PAGEREF _Toc181301735 \h </w:instrText>
      </w:r>
      <w:r>
        <w:rPr>
          <w:noProof/>
        </w:rPr>
      </w:r>
      <w:r>
        <w:rPr>
          <w:noProof/>
        </w:rPr>
        <w:fldChar w:fldCharType="separate"/>
      </w:r>
      <w:r w:rsidR="00AF210D">
        <w:rPr>
          <w:noProof/>
        </w:rPr>
        <w:t>22</w:t>
      </w:r>
      <w:r>
        <w:rPr>
          <w:noProof/>
        </w:rPr>
        <w:fldChar w:fldCharType="end"/>
      </w:r>
    </w:p>
    <w:p w14:paraId="3576A254" w14:textId="77D0D520"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7: Tablas creadas por las migraciones de Django en la base de datos PostgreSQL.</w:t>
      </w:r>
      <w:r>
        <w:rPr>
          <w:noProof/>
        </w:rPr>
        <w:tab/>
      </w:r>
      <w:r>
        <w:rPr>
          <w:noProof/>
        </w:rPr>
        <w:fldChar w:fldCharType="begin"/>
      </w:r>
      <w:r>
        <w:rPr>
          <w:noProof/>
        </w:rPr>
        <w:instrText xml:space="preserve"> PAGEREF _Toc181301736 \h </w:instrText>
      </w:r>
      <w:r>
        <w:rPr>
          <w:noProof/>
        </w:rPr>
      </w:r>
      <w:r>
        <w:rPr>
          <w:noProof/>
        </w:rPr>
        <w:fldChar w:fldCharType="separate"/>
      </w:r>
      <w:r w:rsidR="00AF210D">
        <w:rPr>
          <w:noProof/>
        </w:rPr>
        <w:t>23</w:t>
      </w:r>
      <w:r>
        <w:rPr>
          <w:noProof/>
        </w:rPr>
        <w:fldChar w:fldCharType="end"/>
      </w:r>
    </w:p>
    <w:p w14:paraId="233E39F3" w14:textId="3E45C6A0"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8: Tablas adicionales requeridas para el funcionamiento de la autenticación, permisos, migraciones y administración.</w:t>
      </w:r>
      <w:r>
        <w:rPr>
          <w:noProof/>
        </w:rPr>
        <w:tab/>
      </w:r>
      <w:r>
        <w:rPr>
          <w:noProof/>
        </w:rPr>
        <w:fldChar w:fldCharType="begin"/>
      </w:r>
      <w:r>
        <w:rPr>
          <w:noProof/>
        </w:rPr>
        <w:instrText xml:space="preserve"> PAGEREF _Toc181301737 \h </w:instrText>
      </w:r>
      <w:r>
        <w:rPr>
          <w:noProof/>
        </w:rPr>
      </w:r>
      <w:r>
        <w:rPr>
          <w:noProof/>
        </w:rPr>
        <w:fldChar w:fldCharType="separate"/>
      </w:r>
      <w:r w:rsidR="00AF210D">
        <w:rPr>
          <w:noProof/>
        </w:rPr>
        <w:t>23</w:t>
      </w:r>
      <w:r>
        <w:rPr>
          <w:noProof/>
        </w:rPr>
        <w:fldChar w:fldCharType="end"/>
      </w:r>
    </w:p>
    <w:p w14:paraId="2541D30E" w14:textId="0FA1A081"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9: Árbol de archivos de la implementación del servidor Django.</w:t>
      </w:r>
      <w:r>
        <w:rPr>
          <w:noProof/>
        </w:rPr>
        <w:tab/>
      </w:r>
      <w:r>
        <w:rPr>
          <w:noProof/>
        </w:rPr>
        <w:fldChar w:fldCharType="begin"/>
      </w:r>
      <w:r>
        <w:rPr>
          <w:noProof/>
        </w:rPr>
        <w:instrText xml:space="preserve"> PAGEREF _Toc181301738 \h </w:instrText>
      </w:r>
      <w:r>
        <w:rPr>
          <w:noProof/>
        </w:rPr>
      </w:r>
      <w:r>
        <w:rPr>
          <w:noProof/>
        </w:rPr>
        <w:fldChar w:fldCharType="separate"/>
      </w:r>
      <w:r w:rsidR="00AF210D">
        <w:rPr>
          <w:noProof/>
        </w:rPr>
        <w:t>24</w:t>
      </w:r>
      <w:r>
        <w:rPr>
          <w:noProof/>
        </w:rPr>
        <w:fldChar w:fldCharType="end"/>
      </w:r>
    </w:p>
    <w:p w14:paraId="694A8744" w14:textId="2E35D753"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10: Diagrama de clases de los modelos de Django de </w:t>
      </w:r>
      <w:r w:rsidRPr="00493DAD">
        <w:rPr>
          <w:rFonts w:ascii="Courier New" w:hAnsi="Courier New" w:cs="Courier New"/>
          <w:noProof/>
        </w:rPr>
        <w:t>datosmaiz</w:t>
      </w:r>
      <w:r w:rsidRPr="00493DAD">
        <w:rPr>
          <w:i/>
          <w:iCs/>
          <w:noProof/>
        </w:rPr>
        <w:t>.</w:t>
      </w:r>
      <w:r>
        <w:rPr>
          <w:noProof/>
        </w:rPr>
        <w:tab/>
      </w:r>
      <w:r>
        <w:rPr>
          <w:noProof/>
        </w:rPr>
        <w:fldChar w:fldCharType="begin"/>
      </w:r>
      <w:r>
        <w:rPr>
          <w:noProof/>
        </w:rPr>
        <w:instrText xml:space="preserve"> PAGEREF _Toc181301739 \h </w:instrText>
      </w:r>
      <w:r>
        <w:rPr>
          <w:noProof/>
        </w:rPr>
      </w:r>
      <w:r>
        <w:rPr>
          <w:noProof/>
        </w:rPr>
        <w:fldChar w:fldCharType="separate"/>
      </w:r>
      <w:r w:rsidR="00AF210D">
        <w:rPr>
          <w:noProof/>
        </w:rPr>
        <w:t>25</w:t>
      </w:r>
      <w:r>
        <w:rPr>
          <w:noProof/>
        </w:rPr>
        <w:fldChar w:fldCharType="end"/>
      </w:r>
    </w:p>
    <w:p w14:paraId="6B342AF8" w14:textId="23256DDF"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11: Implementación del modelo </w:t>
      </w:r>
      <w:r w:rsidRPr="00493DAD">
        <w:rPr>
          <w:rFonts w:ascii="Courier New" w:hAnsi="Courier New" w:cs="Courier New"/>
          <w:noProof/>
        </w:rPr>
        <w:t>Pronostico</w:t>
      </w:r>
      <w:r w:rsidRPr="00493DAD">
        <w:rPr>
          <w:i/>
          <w:iCs/>
          <w:noProof/>
        </w:rPr>
        <w:t xml:space="preserve"> en </w:t>
      </w:r>
      <w:r w:rsidRPr="00493DAD">
        <w:rPr>
          <w:rFonts w:ascii="Courier New" w:hAnsi="Courier New" w:cs="Courier New"/>
          <w:noProof/>
        </w:rPr>
        <w:t>models.py</w:t>
      </w:r>
      <w:r w:rsidRPr="00493DAD">
        <w:rPr>
          <w:i/>
          <w:iCs/>
          <w:noProof/>
        </w:rPr>
        <w:t>.</w:t>
      </w:r>
      <w:r>
        <w:rPr>
          <w:noProof/>
        </w:rPr>
        <w:tab/>
      </w:r>
      <w:r>
        <w:rPr>
          <w:noProof/>
        </w:rPr>
        <w:fldChar w:fldCharType="begin"/>
      </w:r>
      <w:r>
        <w:rPr>
          <w:noProof/>
        </w:rPr>
        <w:instrText xml:space="preserve"> PAGEREF _Toc181301740 \h </w:instrText>
      </w:r>
      <w:r>
        <w:rPr>
          <w:noProof/>
        </w:rPr>
      </w:r>
      <w:r>
        <w:rPr>
          <w:noProof/>
        </w:rPr>
        <w:fldChar w:fldCharType="separate"/>
      </w:r>
      <w:r w:rsidR="00AF210D">
        <w:rPr>
          <w:noProof/>
        </w:rPr>
        <w:t>26</w:t>
      </w:r>
      <w:r>
        <w:rPr>
          <w:noProof/>
        </w:rPr>
        <w:fldChar w:fldCharType="end"/>
      </w:r>
    </w:p>
    <w:p w14:paraId="4B61622E" w14:textId="6523AF0C"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12: Implementación de la función </w:t>
      </w:r>
      <w:r w:rsidRPr="00493DAD">
        <w:rPr>
          <w:rFonts w:ascii="Courier New" w:hAnsi="Courier New" w:cs="Courier New"/>
          <w:noProof/>
        </w:rPr>
        <w:t>emitir_pronosticos()</w:t>
      </w:r>
      <w:r w:rsidRPr="00493DAD">
        <w:rPr>
          <w:i/>
          <w:iCs/>
          <w:noProof/>
        </w:rPr>
        <w:t>.</w:t>
      </w:r>
      <w:r>
        <w:rPr>
          <w:noProof/>
        </w:rPr>
        <w:tab/>
      </w:r>
      <w:r>
        <w:rPr>
          <w:noProof/>
        </w:rPr>
        <w:fldChar w:fldCharType="begin"/>
      </w:r>
      <w:r>
        <w:rPr>
          <w:noProof/>
        </w:rPr>
        <w:instrText xml:space="preserve"> PAGEREF _Toc181301741 \h </w:instrText>
      </w:r>
      <w:r>
        <w:rPr>
          <w:noProof/>
        </w:rPr>
      </w:r>
      <w:r>
        <w:rPr>
          <w:noProof/>
        </w:rPr>
        <w:fldChar w:fldCharType="separate"/>
      </w:r>
      <w:r w:rsidR="00AF210D">
        <w:rPr>
          <w:noProof/>
        </w:rPr>
        <w:t>27</w:t>
      </w:r>
      <w:r>
        <w:rPr>
          <w:noProof/>
        </w:rPr>
        <w:fldChar w:fldCharType="end"/>
      </w:r>
    </w:p>
    <w:p w14:paraId="720062BD" w14:textId="71CE8254"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13: Árbol de rutas de páginas del lado del cliente.</w:t>
      </w:r>
      <w:r>
        <w:rPr>
          <w:noProof/>
        </w:rPr>
        <w:tab/>
      </w:r>
      <w:r>
        <w:rPr>
          <w:noProof/>
        </w:rPr>
        <w:fldChar w:fldCharType="begin"/>
      </w:r>
      <w:r>
        <w:rPr>
          <w:noProof/>
        </w:rPr>
        <w:instrText xml:space="preserve"> PAGEREF _Toc181301742 \h </w:instrText>
      </w:r>
      <w:r>
        <w:rPr>
          <w:noProof/>
        </w:rPr>
      </w:r>
      <w:r>
        <w:rPr>
          <w:noProof/>
        </w:rPr>
        <w:fldChar w:fldCharType="separate"/>
      </w:r>
      <w:r w:rsidR="00AF210D">
        <w:rPr>
          <w:noProof/>
        </w:rPr>
        <w:t>29</w:t>
      </w:r>
      <w:r>
        <w:rPr>
          <w:noProof/>
        </w:rPr>
        <w:fldChar w:fldCharType="end"/>
      </w:r>
    </w:p>
    <w:p w14:paraId="13D8D94F" w14:textId="0F1531C0"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14: Captura de la página inicial.</w:t>
      </w:r>
      <w:r>
        <w:rPr>
          <w:noProof/>
        </w:rPr>
        <w:tab/>
      </w:r>
      <w:r>
        <w:rPr>
          <w:noProof/>
        </w:rPr>
        <w:fldChar w:fldCharType="begin"/>
      </w:r>
      <w:r>
        <w:rPr>
          <w:noProof/>
        </w:rPr>
        <w:instrText xml:space="preserve"> PAGEREF _Toc181301743 \h </w:instrText>
      </w:r>
      <w:r>
        <w:rPr>
          <w:noProof/>
        </w:rPr>
      </w:r>
      <w:r>
        <w:rPr>
          <w:noProof/>
        </w:rPr>
        <w:fldChar w:fldCharType="separate"/>
      </w:r>
      <w:r w:rsidR="00AF210D">
        <w:rPr>
          <w:noProof/>
        </w:rPr>
        <w:t>29</w:t>
      </w:r>
      <w:r>
        <w:rPr>
          <w:noProof/>
        </w:rPr>
        <w:fldChar w:fldCharType="end"/>
      </w:r>
    </w:p>
    <w:p w14:paraId="01156DDD" w14:textId="2BD05D8C"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15: Captura de la página de registros.</w:t>
      </w:r>
      <w:r>
        <w:rPr>
          <w:noProof/>
        </w:rPr>
        <w:tab/>
      </w:r>
      <w:r>
        <w:rPr>
          <w:noProof/>
        </w:rPr>
        <w:fldChar w:fldCharType="begin"/>
      </w:r>
      <w:r>
        <w:rPr>
          <w:noProof/>
        </w:rPr>
        <w:instrText xml:space="preserve"> PAGEREF _Toc181301744 \h </w:instrText>
      </w:r>
      <w:r>
        <w:rPr>
          <w:noProof/>
        </w:rPr>
      </w:r>
      <w:r>
        <w:rPr>
          <w:noProof/>
        </w:rPr>
        <w:fldChar w:fldCharType="separate"/>
      </w:r>
      <w:r w:rsidR="00AF210D">
        <w:rPr>
          <w:noProof/>
        </w:rPr>
        <w:t>30</w:t>
      </w:r>
      <w:r>
        <w:rPr>
          <w:noProof/>
        </w:rPr>
        <w:fldChar w:fldCharType="end"/>
      </w:r>
    </w:p>
    <w:p w14:paraId="2E2479AC" w14:textId="1800E6A9"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16: Árbol de archivos de la carpeta </w:t>
      </w:r>
      <w:r w:rsidRPr="00493DAD">
        <w:rPr>
          <w:rFonts w:ascii="Courier New" w:hAnsi="Courier New" w:cs="Courier New"/>
          <w:noProof/>
        </w:rPr>
        <w:t>components</w:t>
      </w:r>
      <w:r w:rsidRPr="00493DAD">
        <w:rPr>
          <w:i/>
          <w:iCs/>
          <w:noProof/>
        </w:rPr>
        <w:t>.</w:t>
      </w:r>
      <w:r>
        <w:rPr>
          <w:noProof/>
        </w:rPr>
        <w:tab/>
      </w:r>
      <w:r>
        <w:rPr>
          <w:noProof/>
        </w:rPr>
        <w:fldChar w:fldCharType="begin"/>
      </w:r>
      <w:r>
        <w:rPr>
          <w:noProof/>
        </w:rPr>
        <w:instrText xml:space="preserve"> PAGEREF _Toc181301745 \h </w:instrText>
      </w:r>
      <w:r>
        <w:rPr>
          <w:noProof/>
        </w:rPr>
      </w:r>
      <w:r>
        <w:rPr>
          <w:noProof/>
        </w:rPr>
        <w:fldChar w:fldCharType="separate"/>
      </w:r>
      <w:r w:rsidR="00AF210D">
        <w:rPr>
          <w:noProof/>
        </w:rPr>
        <w:t>30</w:t>
      </w:r>
      <w:r>
        <w:rPr>
          <w:noProof/>
        </w:rPr>
        <w:fldChar w:fldCharType="end"/>
      </w:r>
    </w:p>
    <w:p w14:paraId="485C92C7" w14:textId="3D8C90D5"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17: Fragmento de código del componente </w:t>
      </w:r>
      <w:r w:rsidRPr="00493DAD">
        <w:rPr>
          <w:rFonts w:ascii="Courier New" w:hAnsi="Courier New" w:cs="Courier New"/>
          <w:noProof/>
        </w:rPr>
        <w:t>&lt;Table/&gt;</w:t>
      </w:r>
      <w:r w:rsidRPr="00493DAD">
        <w:rPr>
          <w:i/>
          <w:iCs/>
          <w:noProof/>
        </w:rPr>
        <w:t>.</w:t>
      </w:r>
      <w:r>
        <w:rPr>
          <w:noProof/>
        </w:rPr>
        <w:tab/>
      </w:r>
      <w:r>
        <w:rPr>
          <w:noProof/>
        </w:rPr>
        <w:fldChar w:fldCharType="begin"/>
      </w:r>
      <w:r>
        <w:rPr>
          <w:noProof/>
        </w:rPr>
        <w:instrText xml:space="preserve"> PAGEREF _Toc181301746 \h </w:instrText>
      </w:r>
      <w:r>
        <w:rPr>
          <w:noProof/>
        </w:rPr>
      </w:r>
      <w:r>
        <w:rPr>
          <w:noProof/>
        </w:rPr>
        <w:fldChar w:fldCharType="separate"/>
      </w:r>
      <w:r w:rsidR="00AF210D">
        <w:rPr>
          <w:noProof/>
        </w:rPr>
        <w:t>31</w:t>
      </w:r>
      <w:r>
        <w:rPr>
          <w:noProof/>
        </w:rPr>
        <w:fldChar w:fldCharType="end"/>
      </w:r>
    </w:p>
    <w:p w14:paraId="2277B2BA" w14:textId="2AA846FB"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18: Fragmento de código del componente </w:t>
      </w:r>
      <w:r w:rsidRPr="00493DAD">
        <w:rPr>
          <w:rFonts w:ascii="Courier New" w:hAnsi="Courier New" w:cs="Courier New"/>
          <w:noProof/>
        </w:rPr>
        <w:t>&lt;TableSelector/&gt;</w:t>
      </w:r>
      <w:r w:rsidRPr="00493DAD">
        <w:rPr>
          <w:i/>
          <w:iCs/>
          <w:noProof/>
        </w:rPr>
        <w:t xml:space="preserve"> .</w:t>
      </w:r>
      <w:r>
        <w:rPr>
          <w:noProof/>
        </w:rPr>
        <w:tab/>
      </w:r>
      <w:r>
        <w:rPr>
          <w:noProof/>
        </w:rPr>
        <w:fldChar w:fldCharType="begin"/>
      </w:r>
      <w:r>
        <w:rPr>
          <w:noProof/>
        </w:rPr>
        <w:instrText xml:space="preserve"> PAGEREF _Toc181301747 \h </w:instrText>
      </w:r>
      <w:r>
        <w:rPr>
          <w:noProof/>
        </w:rPr>
      </w:r>
      <w:r>
        <w:rPr>
          <w:noProof/>
        </w:rPr>
        <w:fldChar w:fldCharType="separate"/>
      </w:r>
      <w:r w:rsidR="00AF210D">
        <w:rPr>
          <w:noProof/>
        </w:rPr>
        <w:t>31</w:t>
      </w:r>
      <w:r>
        <w:rPr>
          <w:noProof/>
        </w:rPr>
        <w:fldChar w:fldCharType="end"/>
      </w:r>
    </w:p>
    <w:p w14:paraId="65103DDE" w14:textId="6BF13ED6"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19: Fragmento de código del componente </w:t>
      </w:r>
      <w:r w:rsidRPr="00493DAD">
        <w:rPr>
          <w:rFonts w:ascii="Courier New" w:hAnsi="Courier New" w:cs="Courier New"/>
          <w:noProof/>
        </w:rPr>
        <w:t xml:space="preserve">&lt;InputForm/&gt; </w:t>
      </w:r>
      <w:r w:rsidRPr="00493DAD">
        <w:rPr>
          <w:i/>
          <w:iCs/>
          <w:noProof/>
        </w:rPr>
        <w:t>.</w:t>
      </w:r>
      <w:r>
        <w:rPr>
          <w:noProof/>
        </w:rPr>
        <w:tab/>
      </w:r>
      <w:r>
        <w:rPr>
          <w:noProof/>
        </w:rPr>
        <w:fldChar w:fldCharType="begin"/>
      </w:r>
      <w:r>
        <w:rPr>
          <w:noProof/>
        </w:rPr>
        <w:instrText xml:space="preserve"> PAGEREF _Toc181301748 \h </w:instrText>
      </w:r>
      <w:r>
        <w:rPr>
          <w:noProof/>
        </w:rPr>
      </w:r>
      <w:r>
        <w:rPr>
          <w:noProof/>
        </w:rPr>
        <w:fldChar w:fldCharType="separate"/>
      </w:r>
      <w:r w:rsidR="00AF210D">
        <w:rPr>
          <w:noProof/>
        </w:rPr>
        <w:t>32</w:t>
      </w:r>
      <w:r>
        <w:rPr>
          <w:noProof/>
        </w:rPr>
        <w:fldChar w:fldCharType="end"/>
      </w:r>
    </w:p>
    <w:p w14:paraId="3B22659C" w14:textId="43F62252"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20: Vista del formulario generado por el componente </w:t>
      </w:r>
      <w:r w:rsidRPr="00493DAD">
        <w:rPr>
          <w:rFonts w:ascii="Courier New" w:hAnsi="Courier New" w:cs="Courier New"/>
          <w:noProof/>
        </w:rPr>
        <w:t>&lt;InputForm/&gt;</w:t>
      </w:r>
      <w:r w:rsidRPr="00493DAD">
        <w:rPr>
          <w:i/>
          <w:iCs/>
          <w:noProof/>
        </w:rPr>
        <w:t xml:space="preserve"> en la interfaz gráfica.</w:t>
      </w:r>
      <w:r>
        <w:rPr>
          <w:noProof/>
        </w:rPr>
        <w:tab/>
      </w:r>
      <w:r>
        <w:rPr>
          <w:noProof/>
        </w:rPr>
        <w:fldChar w:fldCharType="begin"/>
      </w:r>
      <w:r>
        <w:rPr>
          <w:noProof/>
        </w:rPr>
        <w:instrText xml:space="preserve"> PAGEREF _Toc181301749 \h </w:instrText>
      </w:r>
      <w:r>
        <w:rPr>
          <w:noProof/>
        </w:rPr>
      </w:r>
      <w:r>
        <w:rPr>
          <w:noProof/>
        </w:rPr>
        <w:fldChar w:fldCharType="separate"/>
      </w:r>
      <w:r w:rsidR="00AF210D">
        <w:rPr>
          <w:noProof/>
        </w:rPr>
        <w:t>32</w:t>
      </w:r>
      <w:r>
        <w:rPr>
          <w:noProof/>
        </w:rPr>
        <w:fldChar w:fldCharType="end"/>
      </w:r>
    </w:p>
    <w:p w14:paraId="31A0E418" w14:textId="223D5F5B"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21: Uso del componente </w:t>
      </w:r>
      <w:r w:rsidRPr="00493DAD">
        <w:rPr>
          <w:rFonts w:ascii="Courier New" w:hAnsi="Courier New" w:cs="Courier New"/>
          <w:noProof/>
        </w:rPr>
        <w:t>&lt;InputForm/&gt;</w:t>
      </w:r>
      <w:r w:rsidRPr="00493DAD">
        <w:rPr>
          <w:i/>
          <w:iCs/>
          <w:noProof/>
        </w:rPr>
        <w:t xml:space="preserve"> en la página de datos de unidades de cultivo .</w:t>
      </w:r>
      <w:r>
        <w:rPr>
          <w:noProof/>
        </w:rPr>
        <w:tab/>
      </w:r>
      <w:r>
        <w:rPr>
          <w:noProof/>
        </w:rPr>
        <w:fldChar w:fldCharType="begin"/>
      </w:r>
      <w:r>
        <w:rPr>
          <w:noProof/>
        </w:rPr>
        <w:instrText xml:space="preserve"> PAGEREF _Toc181301750 \h </w:instrText>
      </w:r>
      <w:r>
        <w:rPr>
          <w:noProof/>
        </w:rPr>
      </w:r>
      <w:r>
        <w:rPr>
          <w:noProof/>
        </w:rPr>
        <w:fldChar w:fldCharType="separate"/>
      </w:r>
      <w:r w:rsidR="00AF210D">
        <w:rPr>
          <w:noProof/>
        </w:rPr>
        <w:t>33</w:t>
      </w:r>
      <w:r>
        <w:rPr>
          <w:noProof/>
        </w:rPr>
        <w:fldChar w:fldCharType="end"/>
      </w:r>
    </w:p>
    <w:p w14:paraId="045B3F12" w14:textId="73EAD356"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22: Código JSX producido por el componente </w:t>
      </w:r>
      <w:r w:rsidRPr="00493DAD">
        <w:rPr>
          <w:rFonts w:ascii="Courier New" w:hAnsi="Courier New" w:cs="Courier New"/>
          <w:noProof/>
        </w:rPr>
        <w:t>&lt;Statistics/&gt;</w:t>
      </w:r>
      <w:r w:rsidRPr="00493DAD">
        <w:rPr>
          <w:i/>
          <w:iCs/>
          <w:noProof/>
        </w:rPr>
        <w:t xml:space="preserve"> .</w:t>
      </w:r>
      <w:r>
        <w:rPr>
          <w:noProof/>
        </w:rPr>
        <w:tab/>
      </w:r>
      <w:r>
        <w:rPr>
          <w:noProof/>
        </w:rPr>
        <w:fldChar w:fldCharType="begin"/>
      </w:r>
      <w:r>
        <w:rPr>
          <w:noProof/>
        </w:rPr>
        <w:instrText xml:space="preserve"> PAGEREF _Toc181301751 \h </w:instrText>
      </w:r>
      <w:r>
        <w:rPr>
          <w:noProof/>
        </w:rPr>
      </w:r>
      <w:r>
        <w:rPr>
          <w:noProof/>
        </w:rPr>
        <w:fldChar w:fldCharType="separate"/>
      </w:r>
      <w:r w:rsidR="00AF210D">
        <w:rPr>
          <w:noProof/>
        </w:rPr>
        <w:t>33</w:t>
      </w:r>
      <w:r>
        <w:rPr>
          <w:noProof/>
        </w:rPr>
        <w:fldChar w:fldCharType="end"/>
      </w:r>
    </w:p>
    <w:p w14:paraId="3B8F3A8E" w14:textId="18C5B018"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lastRenderedPageBreak/>
        <w:t xml:space="preserve">Figura 23: Sección de la interfaz gráfica producida por el componente </w:t>
      </w:r>
      <w:r w:rsidRPr="00493DAD">
        <w:rPr>
          <w:rFonts w:ascii="Courier New" w:hAnsi="Courier New" w:cs="Courier New"/>
          <w:noProof/>
        </w:rPr>
        <w:t>&lt;Statistics/&gt;</w:t>
      </w:r>
      <w:r w:rsidRPr="00493DAD">
        <w:rPr>
          <w:i/>
          <w:iCs/>
          <w:noProof/>
        </w:rPr>
        <w:t xml:space="preserve"> .</w:t>
      </w:r>
      <w:r>
        <w:rPr>
          <w:noProof/>
        </w:rPr>
        <w:tab/>
      </w:r>
      <w:r>
        <w:rPr>
          <w:noProof/>
        </w:rPr>
        <w:fldChar w:fldCharType="begin"/>
      </w:r>
      <w:r>
        <w:rPr>
          <w:noProof/>
        </w:rPr>
        <w:instrText xml:space="preserve"> PAGEREF _Toc181301752 \h </w:instrText>
      </w:r>
      <w:r>
        <w:rPr>
          <w:noProof/>
        </w:rPr>
      </w:r>
      <w:r>
        <w:rPr>
          <w:noProof/>
        </w:rPr>
        <w:fldChar w:fldCharType="separate"/>
      </w:r>
      <w:r w:rsidR="00AF210D">
        <w:rPr>
          <w:noProof/>
        </w:rPr>
        <w:t>33</w:t>
      </w:r>
      <w:r>
        <w:rPr>
          <w:noProof/>
        </w:rPr>
        <w:fldChar w:fldCharType="end"/>
      </w:r>
    </w:p>
    <w:p w14:paraId="00C62917" w14:textId="11B138DD"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24: Pestaña de la barra de navegación para la autenticación .</w:t>
      </w:r>
      <w:r>
        <w:rPr>
          <w:noProof/>
        </w:rPr>
        <w:tab/>
      </w:r>
      <w:r>
        <w:rPr>
          <w:noProof/>
        </w:rPr>
        <w:fldChar w:fldCharType="begin"/>
      </w:r>
      <w:r>
        <w:rPr>
          <w:noProof/>
        </w:rPr>
        <w:instrText xml:space="preserve"> PAGEREF _Toc181301753 \h </w:instrText>
      </w:r>
      <w:r>
        <w:rPr>
          <w:noProof/>
        </w:rPr>
      </w:r>
      <w:r>
        <w:rPr>
          <w:noProof/>
        </w:rPr>
        <w:fldChar w:fldCharType="separate"/>
      </w:r>
      <w:r w:rsidR="00AF210D">
        <w:rPr>
          <w:noProof/>
        </w:rPr>
        <w:t>34</w:t>
      </w:r>
      <w:r>
        <w:rPr>
          <w:noProof/>
        </w:rPr>
        <w:fldChar w:fldCharType="end"/>
      </w:r>
    </w:p>
    <w:p w14:paraId="4D23001E" w14:textId="4D4E8D1C"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25: Fragmento de código del componente </w:t>
      </w:r>
      <w:r w:rsidRPr="00493DAD">
        <w:rPr>
          <w:rFonts w:ascii="Courier New" w:hAnsi="Courier New" w:cs="Courier New"/>
          <w:noProof/>
        </w:rPr>
        <w:t>&lt;Navbar/&gt;</w:t>
      </w:r>
      <w:r w:rsidRPr="00493DAD">
        <w:rPr>
          <w:i/>
          <w:iCs/>
          <w:noProof/>
        </w:rPr>
        <w:t xml:space="preserve"> de lógica de autenticación .</w:t>
      </w:r>
      <w:r>
        <w:rPr>
          <w:noProof/>
        </w:rPr>
        <w:tab/>
      </w:r>
      <w:r>
        <w:rPr>
          <w:noProof/>
        </w:rPr>
        <w:fldChar w:fldCharType="begin"/>
      </w:r>
      <w:r>
        <w:rPr>
          <w:noProof/>
        </w:rPr>
        <w:instrText xml:space="preserve"> PAGEREF _Toc181301754 \h </w:instrText>
      </w:r>
      <w:r>
        <w:rPr>
          <w:noProof/>
        </w:rPr>
      </w:r>
      <w:r>
        <w:rPr>
          <w:noProof/>
        </w:rPr>
        <w:fldChar w:fldCharType="separate"/>
      </w:r>
      <w:r w:rsidR="00AF210D">
        <w:rPr>
          <w:noProof/>
        </w:rPr>
        <w:t>35</w:t>
      </w:r>
      <w:r>
        <w:rPr>
          <w:noProof/>
        </w:rPr>
        <w:fldChar w:fldCharType="end"/>
      </w:r>
    </w:p>
    <w:p w14:paraId="52C8518B" w14:textId="5E2DBA58"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26: Prueba escrita con Pytest para la vista </w:t>
      </w:r>
      <w:r w:rsidRPr="00493DAD">
        <w:rPr>
          <w:rFonts w:ascii="Courier New" w:hAnsi="Courier New" w:cs="Courier New"/>
          <w:noProof/>
        </w:rPr>
        <w:t>estaciones_list(request)</w:t>
      </w:r>
      <w:r w:rsidRPr="00493DAD">
        <w:rPr>
          <w:i/>
          <w:iCs/>
          <w:noProof/>
        </w:rPr>
        <w:t>.</w:t>
      </w:r>
      <w:r>
        <w:rPr>
          <w:noProof/>
        </w:rPr>
        <w:tab/>
      </w:r>
      <w:r>
        <w:rPr>
          <w:noProof/>
        </w:rPr>
        <w:fldChar w:fldCharType="begin"/>
      </w:r>
      <w:r>
        <w:rPr>
          <w:noProof/>
        </w:rPr>
        <w:instrText xml:space="preserve"> PAGEREF _Toc181301755 \h </w:instrText>
      </w:r>
      <w:r>
        <w:rPr>
          <w:noProof/>
        </w:rPr>
      </w:r>
      <w:r>
        <w:rPr>
          <w:noProof/>
        </w:rPr>
        <w:fldChar w:fldCharType="separate"/>
      </w:r>
      <w:r w:rsidR="00AF210D">
        <w:rPr>
          <w:noProof/>
        </w:rPr>
        <w:t>38</w:t>
      </w:r>
      <w:r>
        <w:rPr>
          <w:noProof/>
        </w:rPr>
        <w:fldChar w:fldCharType="end"/>
      </w:r>
    </w:p>
    <w:p w14:paraId="69ED3436" w14:textId="4C6C57A5"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27: Resultado de la ejecución de las pruebas realizadas con Pytest.</w:t>
      </w:r>
      <w:r>
        <w:rPr>
          <w:noProof/>
        </w:rPr>
        <w:tab/>
      </w:r>
      <w:r>
        <w:rPr>
          <w:noProof/>
        </w:rPr>
        <w:fldChar w:fldCharType="begin"/>
      </w:r>
      <w:r>
        <w:rPr>
          <w:noProof/>
        </w:rPr>
        <w:instrText xml:space="preserve"> PAGEREF _Toc181301756 \h </w:instrText>
      </w:r>
      <w:r>
        <w:rPr>
          <w:noProof/>
        </w:rPr>
      </w:r>
      <w:r>
        <w:rPr>
          <w:noProof/>
        </w:rPr>
        <w:fldChar w:fldCharType="separate"/>
      </w:r>
      <w:r w:rsidR="00AF210D">
        <w:rPr>
          <w:noProof/>
        </w:rPr>
        <w:t>39</w:t>
      </w:r>
      <w:r>
        <w:rPr>
          <w:noProof/>
        </w:rPr>
        <w:fldChar w:fldCharType="end"/>
      </w:r>
    </w:p>
    <w:p w14:paraId="4BF8D8FA" w14:textId="72EB74F2"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28: Captura de la API navegable de Django REST Framework que muestra pronósticos emitidos en las pruebas.</w:t>
      </w:r>
      <w:r>
        <w:rPr>
          <w:noProof/>
        </w:rPr>
        <w:tab/>
      </w:r>
      <w:r>
        <w:rPr>
          <w:noProof/>
        </w:rPr>
        <w:fldChar w:fldCharType="begin"/>
      </w:r>
      <w:r>
        <w:rPr>
          <w:noProof/>
        </w:rPr>
        <w:instrText xml:space="preserve"> PAGEREF _Toc181301757 \h </w:instrText>
      </w:r>
      <w:r>
        <w:rPr>
          <w:noProof/>
        </w:rPr>
      </w:r>
      <w:r>
        <w:rPr>
          <w:noProof/>
        </w:rPr>
        <w:fldChar w:fldCharType="separate"/>
      </w:r>
      <w:r w:rsidR="00AF210D">
        <w:rPr>
          <w:noProof/>
        </w:rPr>
        <w:t>39</w:t>
      </w:r>
      <w:r>
        <w:rPr>
          <w:noProof/>
        </w:rPr>
        <w:fldChar w:fldCharType="end"/>
      </w:r>
    </w:p>
    <w:p w14:paraId="2D725A9D" w14:textId="24A8D519" w:rsidR="003160B6" w:rsidRPr="003160B6" w:rsidRDefault="009D05EB" w:rsidP="003160B6">
      <w:r>
        <w:fldChar w:fldCharType="end"/>
      </w:r>
    </w:p>
    <w:p w14:paraId="69D69419" w14:textId="5F12CCA5" w:rsidR="000A2ABC" w:rsidRPr="003160B6" w:rsidRDefault="000A2ABC" w:rsidP="00723FA0">
      <w:pPr>
        <w:pStyle w:val="Figuras"/>
        <w:rPr>
          <w:b/>
          <w:bCs/>
        </w:rPr>
      </w:pPr>
    </w:p>
    <w:p w14:paraId="6BAECD16" w14:textId="77777777" w:rsidR="00723FA0" w:rsidRPr="003160B6" w:rsidRDefault="00723FA0" w:rsidP="00723FA0">
      <w:pPr>
        <w:pStyle w:val="Figuras"/>
        <w:rPr>
          <w:b/>
          <w:bCs/>
        </w:rPr>
      </w:pPr>
    </w:p>
    <w:p w14:paraId="34703070" w14:textId="77777777" w:rsidR="00723FA0" w:rsidRPr="003160B6" w:rsidRDefault="00723FA0" w:rsidP="00723FA0">
      <w:pPr>
        <w:pStyle w:val="Figuras"/>
        <w:rPr>
          <w:b/>
          <w:bCs/>
        </w:rPr>
      </w:pPr>
    </w:p>
    <w:p w14:paraId="29D2BE17" w14:textId="77777777" w:rsidR="00723FA0" w:rsidRPr="003160B6" w:rsidRDefault="00723FA0" w:rsidP="00723FA0">
      <w:pPr>
        <w:pStyle w:val="Figuras"/>
        <w:rPr>
          <w:b/>
          <w:bCs/>
        </w:rPr>
      </w:pPr>
    </w:p>
    <w:p w14:paraId="0196CBE2" w14:textId="77777777" w:rsidR="00723FA0" w:rsidRPr="003160B6" w:rsidRDefault="00723FA0" w:rsidP="00723FA0">
      <w:pPr>
        <w:pStyle w:val="Figuras"/>
        <w:rPr>
          <w:b/>
          <w:bCs/>
        </w:rPr>
        <w:sectPr w:rsidR="00723FA0" w:rsidRPr="003160B6" w:rsidSect="005C241A">
          <w:pgSz w:w="12242" w:h="15842" w:code="1"/>
          <w:pgMar w:top="1701" w:right="1134" w:bottom="1418" w:left="1985" w:header="709" w:footer="709" w:gutter="0"/>
          <w:cols w:space="708"/>
          <w:docGrid w:linePitch="360"/>
        </w:sectPr>
      </w:pPr>
    </w:p>
    <w:p w14:paraId="04E934AF" w14:textId="77777777" w:rsidR="00723FA0" w:rsidRPr="003160B6" w:rsidRDefault="00723FA0" w:rsidP="00723FA0">
      <w:pPr>
        <w:pStyle w:val="Figuras"/>
      </w:pPr>
    </w:p>
    <w:p w14:paraId="063AFC88" w14:textId="5327356A" w:rsidR="00C97ADA" w:rsidRPr="003160B6" w:rsidRDefault="00723FA0" w:rsidP="004073A0">
      <w:pPr>
        <w:pStyle w:val="Heading1"/>
      </w:pPr>
      <w:bookmarkStart w:id="31" w:name="_Toc179463266"/>
      <w:bookmarkStart w:id="32" w:name="_Toc179463495"/>
      <w:bookmarkStart w:id="33" w:name="_Toc182830294"/>
      <w:r w:rsidRPr="003160B6">
        <w:t>introducción</w:t>
      </w:r>
      <w:bookmarkEnd w:id="31"/>
      <w:bookmarkEnd w:id="32"/>
      <w:bookmarkEnd w:id="33"/>
    </w:p>
    <w:p w14:paraId="603359DD" w14:textId="13095154" w:rsidR="00387EBF" w:rsidRPr="003160B6" w:rsidRDefault="00387EBF" w:rsidP="00387EBF">
      <w:r w:rsidRPr="003160B6">
        <w:t>El maíz</w:t>
      </w:r>
      <w:r w:rsidR="00E8629F" w:rsidRPr="003160B6">
        <w:t xml:space="preserve"> (de nombre científico </w:t>
      </w:r>
      <w:r w:rsidR="00E8629F" w:rsidRPr="003160B6">
        <w:rPr>
          <w:i/>
          <w:iCs/>
        </w:rPr>
        <w:t>Zea mays</w:t>
      </w:r>
      <w:r w:rsidR="00E8629F" w:rsidRPr="003160B6">
        <w:t>)</w:t>
      </w:r>
      <w:r w:rsidRPr="003160B6">
        <w:t xml:space="preserve"> se destaca como un cultivo de interés para pequeños, medianos y grandes productores debido a su versatilidad y al aprovechamiento de su cosecha en diversos ámbitos, incluyendo su creciente uso como cobertura vegetal de suelo en países tropicales y subtropicales. Esta tendencia refleja la importancia que el maíz ha adquirido en la agricultura moderna, no solo como fuente de alimento, sino también como recurso para mejorar la salud del suelo y promover prácticas agrícolas sostenibles. Su capacidad para adaptarse a diferentes condiciones climáticas y su considerable papel en la seguridad alimentaria lo hacen un cultivo esencial en la producción agrícola a nivel mundial</w:t>
      </w:r>
      <w:r w:rsidR="00E8629F" w:rsidRPr="003160B6">
        <w:t xml:space="preserve"> </w:t>
      </w:r>
      <w:r w:rsidR="00E8629F" w:rsidRPr="003160B6">
        <w:fldChar w:fldCharType="begin"/>
      </w:r>
      <w:r w:rsidR="00E8629F" w:rsidRPr="003160B6">
        <w:instrText xml:space="preserve"> ADDIN ZOTERO_ITEM CSL_CITATION {"citationID":"2UU1SOsA","properties":{"formattedCitation":"(Valdez Ocampo et al., 2024)","plainCitation":"(Valdez Ocampo et al., 2024)","noteIndex":0},"citationItems":[{"id":5,"uris":["http://zotero.org/users/14461751/items/YNGSP4BG"],"itemData":{"id":5,"type":"article-journal","abstract":"El espaciamiento entre plantas es fundamental en el cultivo de maíz, impactando directamente en la eficiencia de la cosecha. En esta investigación se evaluó el comportamiento de tres variedades de maíz en distintos arreglos espaciales. Se empleó un diseño de parcelas subdivididas 3x4 con 3 repeticiones, totalizando 36 unidades experimentales. Las variedades \"Tupi Pytã\", \"Morot?\" y el híbrido \"Tupi pytã DK390\" se evaluaron en diferentes espaciamientos de siembra. Se analizaron diversas características de las plantas, comparándolas mediante análisis de varianza y pruebas de Tukey. Se encontraron diferencias significativas entre cultivares, destacando \"Morot?\". La productividad y el índice de cosecha aumentaron con mayores espaciamientos entre plantas. El híbrido \"DK 390\" presentó mayor número de líneas por mazorca. Las características vegetativas no se vieron afectadas por la variación en los espaciamientos. Los mejores resultados se lograron con 0,30 metros entre plantas y 0,90 metros entre hileras.","container-title":"Revista Alfa","DOI":"10.33996/revistaalfa.v8i23.269","ISSN":"2664-0902","issue":"23","journalAbbreviation":"revistaalfa","license":"https://creativecommons.org/licenses/by-nc-sa/4.0","page":"363-375","source":"DOI.org (Crossref)","title":"Evaluación de cultivares de maíz (Zea maíz L.) sembrados en diferentes arreglos espaciales","URL":"https://revistaalfa.org/index.php/revistaalfa/article/view/357","volume":"8","author":[{"family":"Valdez Ocampo","given":"Florencio David"},{"family":"Huerta Maciel","given":"Álvaro Manuel"},{"family":"Mongelós Barrios","given":"Carlos Alberto"},{"family":"Sánchez Jara","given":"Raúl"},{"family":"Ruiz Díaz Lovera","given":"Edith María Diana"},{"family":"Sanchez Gonzalez","given":"Marcos Antonio"}],"accessed":{"date-parts":[["2024",8,19]]},"issued":{"date-parts":[["2024",5,2]]}}}],"schema":"https://github.com/citation-style-language/schema/raw/master/csl-citation.json"} </w:instrText>
      </w:r>
      <w:r w:rsidR="00E8629F" w:rsidRPr="003160B6">
        <w:fldChar w:fldCharType="separate"/>
      </w:r>
      <w:r w:rsidR="00E8629F" w:rsidRPr="003160B6">
        <w:t>(Valdez Ocampo et al., 2024)</w:t>
      </w:r>
      <w:r w:rsidR="00E8629F" w:rsidRPr="003160B6">
        <w:fldChar w:fldCharType="end"/>
      </w:r>
      <w:r w:rsidRPr="003160B6">
        <w:t>.</w:t>
      </w:r>
    </w:p>
    <w:p w14:paraId="245210C5" w14:textId="537420C7" w:rsidR="00E8629F" w:rsidRPr="003160B6" w:rsidRDefault="00E8629F" w:rsidP="00387EBF">
      <w:r w:rsidRPr="003160B6">
        <w:t>Estos hechos</w:t>
      </w:r>
      <w:r w:rsidR="00C263C7" w:rsidRPr="003160B6">
        <w:t xml:space="preserve"> </w:t>
      </w:r>
      <w:r w:rsidRPr="003160B6">
        <w:t>justifican el interés de los investigadores en la protección de la salud de los cultivos de maíz, pues esta planta no está exenta de amenazas en</w:t>
      </w:r>
      <w:r w:rsidR="0032263C" w:rsidRPr="003160B6">
        <w:t xml:space="preserve"> el ámbito fitosanitario</w:t>
      </w:r>
      <w:r w:rsidRPr="003160B6">
        <w:t xml:space="preserve">. Las plagas tienen el potencial de disminuir sustancialmente </w:t>
      </w:r>
      <w:r w:rsidR="0032263C" w:rsidRPr="003160B6">
        <w:t>el volumen y/o la calidad del maíz producido, así como la capacidad de la planta para realizar su función de cobertura vegetal; por tanto, los estudios dirigidos a entender mejor las enfermedades que afectan al maíz, para poder así combatirlas mejor, son una necesidad para la correcta explotación de estos cultivos.</w:t>
      </w:r>
      <w:r w:rsidR="0018661A" w:rsidRPr="003160B6">
        <w:t xml:space="preserve"> Entre las más importantes de ellas están el carbón común (</w:t>
      </w:r>
      <w:r w:rsidR="0018661A" w:rsidRPr="003160B6">
        <w:rPr>
          <w:i/>
          <w:iCs/>
        </w:rPr>
        <w:t>Ustilago maydis</w:t>
      </w:r>
      <w:r w:rsidR="0018661A" w:rsidRPr="003160B6">
        <w:t>) que afecta principalment</w:t>
      </w:r>
      <w:r w:rsidR="00C8653C" w:rsidRPr="003160B6">
        <w:t xml:space="preserve">e </w:t>
      </w:r>
      <w:r w:rsidR="0018661A" w:rsidRPr="003160B6">
        <w:t>la mazorca; el carbón de la espiga (</w:t>
      </w:r>
      <w:r w:rsidR="0018661A" w:rsidRPr="003160B6">
        <w:rPr>
          <w:i/>
          <w:iCs/>
        </w:rPr>
        <w:t>Sporisorium reilianum</w:t>
      </w:r>
      <w:r w:rsidR="0018661A" w:rsidRPr="003160B6">
        <w:t>), que afecta la espiga y la mazorca; la roya común (</w:t>
      </w:r>
      <w:r w:rsidR="0018661A" w:rsidRPr="003160B6">
        <w:rPr>
          <w:i/>
          <w:iCs/>
        </w:rPr>
        <w:t>Puccinia sorghi</w:t>
      </w:r>
      <w:r w:rsidR="0018661A" w:rsidRPr="003160B6">
        <w:t xml:space="preserve">) y </w:t>
      </w:r>
      <w:r w:rsidR="0018620E" w:rsidRPr="003160B6">
        <w:t xml:space="preserve">la </w:t>
      </w:r>
      <w:r w:rsidR="00F103A0" w:rsidRPr="003160B6">
        <w:t xml:space="preserve">enfermedad fúngica </w:t>
      </w:r>
      <w:r w:rsidR="0018661A" w:rsidRPr="003160B6">
        <w:t xml:space="preserve">mancha de asfalto </w:t>
      </w:r>
      <w:r w:rsidR="0018661A" w:rsidRPr="003160B6">
        <w:fldChar w:fldCharType="begin"/>
      </w:r>
      <w:r w:rsidR="0018661A" w:rsidRPr="003160B6">
        <w:instrText xml:space="preserve"> ADDIN ZOTERO_ITEM CSL_CITATION {"citationID":"WnEwoMtV","properties":{"formattedCitation":"(D\\uc0\\u237{}az-Morales et al., 2018)","plainCitation":"(Díaz-Morales et al., 2018)","noteIndex":0},"citationItems":[{"id":10,"uris":["http://zotero.org/users/14461751/items/RY5CPWUE"],"itemData":{"id":10,"type":"article-journal","abstract":"Para demostrar la eficiencia de productos inductores de la resistencia a enfermedades en maíz, en 2016 y 2017 se establecieron ensayos en el Campo Experimental de la Universidad Autónoma del Estado de México, Campus Toluca, con el híbrido de maíz comercial BG1384W, donde se estudió la eficiencia de seis agroquímicos como inductores de resistencia, incluyendo Fosetil-Al, Acibenzolar-S-metil, Bacillus subtilis, Tebuconazole + Trifloxystrobin, Proteína Harpin y Clotianidin + Bacillus firmus, para controlar la roya común (Puccinia sorghi Schw.) y el complejo de la mancha de asfalto (Phyllachora maydis Maubl. y otros), con dos formas de aplicación (al suelo y foliar) y tres dosis (comercial recomendada, mitad de la recomendada y recomendada más 50%) para cada agroquímico. Se registraron datos agronómicos en un ensayo de rendimiento y la severidad de las mencionadas enfermedades. En 2016, la severidad no fue afectada por ninguno de los agroquímicos, aunque se incrementó el rendimiento con las aplicaciones de Fosetil-Al y Acibenzolar-S-metil. En 2017, Bacillus subtilis disminuyó la severidad de la roya, mientras que Fosetil-Al redujo la severidad del complejo mancha de asfalto, pero mostró el rendimiento más bajo.","container-title":"Revista Mexicana de Fitopatología, Mexican Journal of Phytopathology","DOI":"10.18781/R.MEX.FIT.1807-6","ISSN":"2007-8080","issue":"1","journalAbbreviation":"RMF","source":"DOI.org (Crossref)","title":"Inducción de resistencia a Puccinia sorghi y complejo mancha de asfalto (Phyllachora maydis y otros) en maíz (Zea mays)","URL":"http://rmf.smf.org.mx/ojs/index.php/RMF/article/view/127","volume":"37","author":[{"family":"Díaz-Morales","given":"Federico"},{"family":"De León-García De Alba","given":"Carlos"},{"family":"Nava-Díaz","given":"Cristian"},{"family":"Mendoza-Castillo","given":"María Del Carmen"}],"accessed":{"date-parts":[["2024",8,19]]},"issued":{"date-parts":[["2018",10,20]]}}}],"schema":"https://github.com/citation-style-language/schema/raw/master/csl-citation.json"} </w:instrText>
      </w:r>
      <w:r w:rsidR="0018661A" w:rsidRPr="003160B6">
        <w:fldChar w:fldCharType="separate"/>
      </w:r>
      <w:r w:rsidR="0018661A" w:rsidRPr="003160B6">
        <w:t>(Díaz-Morales et al., 2018)</w:t>
      </w:r>
      <w:r w:rsidR="0018661A" w:rsidRPr="003160B6">
        <w:fldChar w:fldCharType="end"/>
      </w:r>
      <w:r w:rsidR="0018661A" w:rsidRPr="003160B6">
        <w:t xml:space="preserve">. </w:t>
      </w:r>
    </w:p>
    <w:p w14:paraId="1A7361ED" w14:textId="7DC42406" w:rsidR="00F960AF" w:rsidRDefault="0018661A" w:rsidP="00AC3017">
      <w:r w:rsidRPr="003160B6">
        <w:t>E</w:t>
      </w:r>
      <w:r w:rsidR="00AC3017" w:rsidRPr="003160B6">
        <w:t>sta</w:t>
      </w:r>
      <w:r w:rsidRPr="003160B6">
        <w:t xml:space="preserve"> última</w:t>
      </w:r>
      <w:r w:rsidR="00AC3017" w:rsidRPr="003160B6">
        <w:t xml:space="preserve"> es provocada por el hongo ascomyceto </w:t>
      </w:r>
      <w:r w:rsidR="00AC3017" w:rsidRPr="003160B6">
        <w:rPr>
          <w:i/>
          <w:iCs/>
        </w:rPr>
        <w:t>Phyllachora maydis</w:t>
      </w:r>
      <w:r w:rsidR="0089611E">
        <w:t>, q</w:t>
      </w:r>
      <w:r w:rsidR="0089611E" w:rsidRPr="0089611E">
        <w:t>ue</w:t>
      </w:r>
      <w:r w:rsidR="0089611E">
        <w:t xml:space="preserve"> fue</w:t>
      </w:r>
      <w:r w:rsidR="0089611E" w:rsidRPr="0089611E">
        <w:t xml:space="preserve"> descrito inicialmente en 1904 en México e incide en diversos países de América Central y Suramérica. En 2015 fue registrado por primera vez en los Estados Unidos, en Illinois e Indiana, y después se propagó a otros estados</w:t>
      </w:r>
      <w:r w:rsidR="00F960AF">
        <w:t xml:space="preserve"> </w:t>
      </w:r>
      <w:r w:rsidR="00F960AF">
        <w:fldChar w:fldCharType="begin"/>
      </w:r>
      <w:r w:rsidR="00F960AF">
        <w:instrText xml:space="preserve"> ADDIN ZOTERO_ITEM CSL_CITATION {"citationID":"oFZM33ZP","properties":{"formattedCitation":"(European and Mediterranean Plant Protection Organization, 2024)","plainCitation":"(European and Mediterranean Plant Protection Organization, 2024)","noteIndex":0},"citationItems":[{"id":1,"uris":["http://zotero.org/users/14461751/items/P6X6EHD2"],"itemData":{"id":1,"type":"webpage","abstract":"EPPO","language":"en","title":"Phyllachora maydis","URL":"https://www.eppo.int/ACTIVITIES/plant_quarantine/alert_list_fungi/https%3A%2F%2Fwww.eppo.int%2FACTIVITIES%2Fplant_quarantine%2Falert_list_fungi%2Fphyllachora_maydis","author":[{"literal":"European and Mediterranean Plant Protection Organization"}],"accessed":{"date-parts":[["2024",8,19]]},"issued":{"date-parts":[["2024"]]}}}],"schema":"https://github.com/citation-style-language/schema/raw/master/csl-citation.json"} </w:instrText>
      </w:r>
      <w:r w:rsidR="00F960AF">
        <w:fldChar w:fldCharType="separate"/>
      </w:r>
      <w:r w:rsidR="00F960AF" w:rsidRPr="00F960AF">
        <w:t>(European and Mediterranean Plant Protection Organization, 2024)</w:t>
      </w:r>
      <w:r w:rsidR="00F960AF">
        <w:fldChar w:fldCharType="end"/>
      </w:r>
      <w:r w:rsidR="0089611E" w:rsidRPr="0089611E">
        <w:t xml:space="preserve">. </w:t>
      </w:r>
    </w:p>
    <w:p w14:paraId="159C6E96" w14:textId="4F00135B" w:rsidR="00AC3017" w:rsidRPr="003160B6" w:rsidRDefault="00AC3017" w:rsidP="00AC3017">
      <w:r w:rsidRPr="003160B6">
        <w:t xml:space="preserve">La presencia de </w:t>
      </w:r>
      <w:r w:rsidR="004A7E07" w:rsidRPr="003160B6">
        <w:t>este</w:t>
      </w:r>
      <w:r w:rsidRPr="003160B6">
        <w:t xml:space="preserve"> reduce el rendimiento y en algunos casos puede llegar a causar la muerte de </w:t>
      </w:r>
      <w:r w:rsidR="000E56B6">
        <w:t xml:space="preserve">las </w:t>
      </w:r>
      <w:r w:rsidRPr="003160B6">
        <w:t xml:space="preserve">plantas de maíz. </w:t>
      </w:r>
      <w:r w:rsidR="003822D9">
        <w:t>En</w:t>
      </w:r>
      <w:r w:rsidRPr="003160B6">
        <w:t xml:space="preserve"> América latina se han documentado pérdidas de rendimiento de hasta el 46</w:t>
      </w:r>
      <w:r w:rsidR="00ED60B0" w:rsidRPr="003160B6">
        <w:t>%</w:t>
      </w:r>
      <w:r w:rsidRPr="003160B6">
        <w:t>.</w:t>
      </w:r>
      <w:r w:rsidR="0089611E">
        <w:t xml:space="preserve"> </w:t>
      </w:r>
      <w:r w:rsidRPr="003160B6">
        <w:t xml:space="preserve">La mancha de asfalto se caracteriza por la presencia de estromas negros en las hojas. </w:t>
      </w:r>
      <w:r w:rsidR="00ED60B0" w:rsidRPr="003160B6">
        <w:t>Estas manchas son producto de los cuerpos fructíferos de</w:t>
      </w:r>
      <w:r w:rsidR="00C75181" w:rsidRPr="003160B6">
        <w:t>l hongo</w:t>
      </w:r>
      <w:r w:rsidR="00A75531" w:rsidRPr="003160B6">
        <w:t>,</w:t>
      </w:r>
      <w:r w:rsidR="009D4F38" w:rsidRPr="003160B6">
        <w:t xml:space="preserve"> </w:t>
      </w:r>
      <w:r w:rsidR="00ED60B0" w:rsidRPr="003160B6">
        <w:t xml:space="preserve">un biótrofo obligado </w:t>
      </w:r>
      <w:r w:rsidR="00717412" w:rsidRPr="003160B6">
        <w:t>(debido a su incapacidad para obtener nutrientes de células muertas y su dependencia de plantas de ma</w:t>
      </w:r>
      <w:r w:rsidR="00144FE3" w:rsidRPr="003160B6">
        <w:t>íz</w:t>
      </w:r>
      <w:r w:rsidR="00717412" w:rsidRPr="003160B6">
        <w:t xml:space="preserve">) </w:t>
      </w:r>
      <w:r w:rsidR="00ED60B0" w:rsidRPr="003160B6">
        <w:t xml:space="preserve">que comienza infectando la parte baja de la planta, aunque puede infectar vainas o mazorcas. Una vez establecido, se distribuye a través de la hoja provocando manchas que llegan a unirse, </w:t>
      </w:r>
      <w:r w:rsidR="00ED60B0" w:rsidRPr="003160B6">
        <w:lastRenderedPageBreak/>
        <w:t xml:space="preserve">causando posteriormente necrosis, senescencia prematura y muerte </w:t>
      </w:r>
      <w:r w:rsidR="00ED60B0" w:rsidRPr="003160B6">
        <w:fldChar w:fldCharType="begin"/>
      </w:r>
      <w:r w:rsidR="00144FE3" w:rsidRPr="003160B6">
        <w:instrText xml:space="preserve"> ADDIN ZOTERO_ITEM CSL_CITATION {"citationID":"Yp5gYi21","properties":{"formattedCitation":"(G\\uc0\\u243{}ngora-Canul et al., 2022; Vinces-Tachong et al., 2022)","plainCitation":"(Góngora-Canul et al., 2022; Vinces-Tachong et al., 2022)","noteIndex":0},"citationItems":[{"id":104,"uris":["http://zotero.org/users/14461751/items/Z757ZJQI"],"itemData":{"id":104,"type":"article-journal","container-title":"Research Square","page":"12","title":"Induction of Phyllachora maydis (Maubl.) signs on corn leaves","author":[{"family":"Góngora-Canul","given":"Carlos"},{"family":"Jiménez-Beitia","given":"Fidel"},{"family":"Puerto-Hernández","given":"Carlos"},{"family":"Carolina Avellaneda","given":"Mavir"},{"family":"Kleczewski","given":"Nathan"},{"family":"Telenko","given":"Darcy E. P."},{"family":"Shim","given":"Sujoung"},{"family":"Solórzano","given":"José E."},{"family":"Goodwin","given":"Stephen B."},{"family":"Scofield","given":"Steven R."},{"family":"Cruz","given":"C. D."}],"issued":{"date-parts":[["2022",7]]}}},{"id":7,"uris":["http://zotero.org/users/14461751/items/LKGLGEXV"],"itemData":{"id":7,"type":"article-journal","abstract":"La enfermedad conocida como mancha de asfalto (Phyllachora maydis) afecta al cultivo de maíz (Zea mays). Esta enfermedad causa lesiones en las hojas que al progresar pueden ocasionar la muerte de la planta. Existen diferentes métodos para evaluar el progreso de una enfermedad en las plantas. Generalmente, se utilizan escalas de evaluación visual; sin embargo, su uso es bastante subjetivo. El procesamiento de imágenes ha sido utilizado como una alternativa para la evaluación de enfermedades. Este método evita sesgos y errores durante las evaluaciones. El objetivo de este ensayo fue utilizar el aplicativo telefónico Leaf Doctor como una alternativa a la evaluación de la enfermedad producida por P. maydis. Para el experimento se utilizó un diseño de bloques completamente al azar. Se sembraron tres variedades de maíz y se evaluó el nivel de tolerancia a la mancha de asfalto al ser tratadas con diferentes dosis de silicio. Las diferentes dosis de silicio no reducen la enfermedad, sin embargo, fue posible determinar aumento de la producción de maíz en dosis de silicio de 252 kg ha-1. Los resultados indican que el programa puede considerarse como una alternativa ef iciente para evaluar la mancha de asfalto debido a la alta correlación con la escala de evaluación visual (R2: 0.77-0.94). La variedad más resistente a la enfermedad fue INIAP-551.","container-title":"REVISTA TERRA LATINOAMERICANA","DOI":"10.28940/terra.v40i0.1066","ISSN":"2395-8030","journalAbbreviation":"Terra Latinoam","source":"DOI.org (Crossref)","title":"Implementación del procesamiento de imágenes para la evaluación de la mancha de asfalto (Phyllachora maydis) en maíz (Zea mays)","URL":"https://terralatinoamericana.org.mx/index.php/terra/article/view/1066","volume":"40","author":[{"family":"Vinces-Tachong","given":"Rómulo Enrique"},{"family":"Vélez-Ruiz","given":"Mayra Carolina"},{"family":"Gaibor-Fernández","given":"Ramiro Remigio"},{"family":"Herrera-Eguez","given":"Favio Eduardo"}],"accessed":{"date-parts":[["2024",8,19]]},"issued":{"date-parts":[["2022",11,19]]}}}],"schema":"https://github.com/citation-style-language/schema/raw/master/csl-citation.json"} </w:instrText>
      </w:r>
      <w:r w:rsidR="00ED60B0" w:rsidRPr="003160B6">
        <w:fldChar w:fldCharType="separate"/>
      </w:r>
      <w:r w:rsidR="00144FE3" w:rsidRPr="003160B6">
        <w:t>(Góngora-Canul et al., 2022; Vinces-Tachong et al., 2022)</w:t>
      </w:r>
      <w:r w:rsidR="00ED60B0" w:rsidRPr="003160B6">
        <w:fldChar w:fldCharType="end"/>
      </w:r>
      <w:r w:rsidR="00ED60B0" w:rsidRPr="003160B6">
        <w:t>.</w:t>
      </w:r>
    </w:p>
    <w:p w14:paraId="6B4FC255" w14:textId="56B4F6CD" w:rsidR="00193264" w:rsidRPr="003160B6" w:rsidRDefault="00193264" w:rsidP="00AC3017">
      <w:r w:rsidRPr="003160B6">
        <w:t>La afectación de las plantas de maíz por la mancha de asfalto está muy relacionada con las condiciones climáticas en las que se encuentre. La velocidad del viento que dispersa las ascosporas, los valores entre los cuales varían la temperatura y la humedad relativa, etcétera, son factores que influyen en el riesgo de que la enfermedad incida en los cultivos, razón por la cual el registro diario de observaciones meteorológicas es una parte clave del estudio de la misma.</w:t>
      </w:r>
    </w:p>
    <w:p w14:paraId="74B107CC" w14:textId="77777777" w:rsidR="00B100FE" w:rsidRPr="003160B6" w:rsidRDefault="00B9599F" w:rsidP="00A806C0">
      <w:r w:rsidRPr="003160B6">
        <w:t>Esta enfermedad del maíz resulta de interés</w:t>
      </w:r>
      <w:r w:rsidR="00D52CCE" w:rsidRPr="003160B6">
        <w:t xml:space="preserve"> </w:t>
      </w:r>
      <w:r w:rsidRPr="003160B6">
        <w:t>a la Facultad de Ciencias Agropecuarias de la Universidad Central de Las Villas “Marta Abreu”. Sin embargo, todo estudio moderno, en cualquier campo de investigación, debe auxiliarse de las tecnologías de la información recientes, y los estudios fitosanitarios del maíz no son una excepción</w:t>
      </w:r>
      <w:r w:rsidR="00FC2616" w:rsidRPr="003160B6">
        <w:t xml:space="preserve">, sino que ya existen precedentes para ello, como el trabajo de </w:t>
      </w:r>
      <w:r w:rsidR="00FC2616" w:rsidRPr="003160B6">
        <w:fldChar w:fldCharType="begin"/>
      </w:r>
      <w:r w:rsidR="00FC2616" w:rsidRPr="003160B6">
        <w:instrText xml:space="preserve"> ADDIN ZOTERO_ITEM CSL_CITATION {"citationID":"rGMDpd6y","properties":{"formattedCitation":"(Vinces-Tachong et al., 2022)","plainCitation":"(Vinces-Tachong et al., 2022)","noteIndex":0},"citationItems":[{"id":7,"uris":["http://zotero.org/users/14461751/items/LKGLGEXV"],"itemData":{"id":7,"type":"article-journal","abstract":"La enfermedad conocida como mancha de asfalto (Phyllachora maydis) afecta al cultivo de maíz (Zea mays). Esta enfermedad causa lesiones en las hojas que al progresar pueden ocasionar la muerte de la planta. Existen diferentes métodos para evaluar el progreso de una enfermedad en las plantas. Generalmente, se utilizan escalas de evaluación visual; sin embargo, su uso es bastante subjetivo. El procesamiento de imágenes ha sido utilizado como una alternativa para la evaluación de enfermedades. Este método evita sesgos y errores durante las evaluaciones. El objetivo de este ensayo fue utilizar el aplicativo telefónico Leaf Doctor como una alternativa a la evaluación de la enfermedad producida por P. maydis. Para el experimento se utilizó un diseño de bloques completamente al azar. Se sembraron tres variedades de maíz y se evaluó el nivel de tolerancia a la mancha de asfalto al ser tratadas con diferentes dosis de silicio. Las diferentes dosis de silicio no reducen la enfermedad, sin embargo, fue posible determinar aumento de la producción de maíz en dosis de silicio de 252 kg ha-1. Los resultados indican que el programa puede considerarse como una alternativa ef iciente para evaluar la mancha de asfalto debido a la alta correlación con la escala de evaluación visual (R2: 0.77-0.94). La variedad más resistente a la enfermedad fue INIAP-551.","container-title":"REVISTA TERRA LATINOAMERICANA","DOI":"10.28940/terra.v40i0.1066","ISSN":"2395-8030","journalAbbreviation":"Terra Latinoam","source":"DOI.org (Crossref)","title":"Implementación del procesamiento de imágenes para la evaluación de la mancha de asfalto (Phyllachora maydis) en maíz (Zea mays)","URL":"https://terralatinoamericana.org.mx/index.php/terra/article/view/1066","volume":"40","author":[{"family":"Vinces-Tachong","given":"Rómulo Enrique"},{"family":"Vélez-Ruiz","given":"Mayra Carolina"},{"family":"Gaibor-Fernández","given":"Ramiro Remigio"},{"family":"Herrera-Eguez","given":"Favio Eduardo"}],"accessed":{"date-parts":[["2024",8,19]]},"issued":{"date-parts":[["2022",11,19]]}}}],"schema":"https://github.com/citation-style-language/schema/raw/master/csl-citation.json"} </w:instrText>
      </w:r>
      <w:r w:rsidR="00FC2616" w:rsidRPr="003160B6">
        <w:fldChar w:fldCharType="separate"/>
      </w:r>
      <w:r w:rsidR="00FC2616" w:rsidRPr="003160B6">
        <w:t>(Vinces-Tachong et al., 2022)</w:t>
      </w:r>
      <w:r w:rsidR="00FC2616" w:rsidRPr="003160B6">
        <w:fldChar w:fldCharType="end"/>
      </w:r>
      <w:r w:rsidR="00FC2616" w:rsidRPr="003160B6">
        <w:t>, que describe la implementación del procesamiento de imágenes para la evaluación de la presencia de la misma enfermedad que concierne a la presente investigación</w:t>
      </w:r>
      <w:r w:rsidRPr="003160B6">
        <w:t>. El uso de soportes digitales aventaja notablemente a los métodos tradicionales de manejo de datos basados en papel manuscrito o impreso</w:t>
      </w:r>
      <w:r w:rsidR="009177D9" w:rsidRPr="003160B6">
        <w:t>, ya que disminuye los riesgos de redundancia</w:t>
      </w:r>
      <w:r w:rsidR="005A4CDC" w:rsidRPr="003160B6">
        <w:t xml:space="preserve"> e inconsistencia</w:t>
      </w:r>
      <w:r w:rsidR="009177D9" w:rsidRPr="003160B6">
        <w:t xml:space="preserve"> de la información, aumenta abrumadoramente la facilidad de copiado y modificación de la misma, reduce notablemente el volumen del material requerido para almacenarla, prescinde de los costos continuos de nuevas hojas y tinta y, además de todo lo anterior, contribuye al prestigio de la universidad como centro interesado por la modernidad tecnológica y la digitalización.</w:t>
      </w:r>
      <w:r w:rsidR="0089723C" w:rsidRPr="003160B6">
        <w:t xml:space="preserve"> </w:t>
      </w:r>
    </w:p>
    <w:p w14:paraId="2122CE4D" w14:textId="34555EE0" w:rsidR="00372C5F" w:rsidRDefault="00964211" w:rsidP="00A806C0">
      <w:r w:rsidRPr="003160B6">
        <w:t xml:space="preserve">El desarrollo de un sistema informático para el estudio y pronóstico de la incidencia de </w:t>
      </w:r>
      <w:r w:rsidRPr="003160B6">
        <w:rPr>
          <w:i/>
          <w:iCs/>
        </w:rPr>
        <w:t>Phyllachora maydis</w:t>
      </w:r>
      <w:r w:rsidRPr="003160B6">
        <w:t xml:space="preserve"> es una </w:t>
      </w:r>
      <w:r w:rsidR="006312D0" w:rsidRPr="003160B6">
        <w:t>novedad</w:t>
      </w:r>
      <w:r w:rsidRPr="003160B6">
        <w:t xml:space="preserve"> en Cuba, y la propia investigación sobre la enfermedad en el país resulta reciente</w:t>
      </w:r>
      <w:r w:rsidR="0094157F" w:rsidRPr="003160B6">
        <w:t>, de acuerdo con las indicaciones del cliente experto, el Dr.C.</w:t>
      </w:r>
      <w:r w:rsidR="00A04B57" w:rsidRPr="003160B6">
        <w:t xml:space="preserve"> </w:t>
      </w:r>
      <w:r w:rsidR="0094157F" w:rsidRPr="003160B6">
        <w:t>Orlando Miguel Saucedo Castillo, investigador titular del Centro de Investigaciones Agropecuarias (CIAP) de la Universidad</w:t>
      </w:r>
      <w:r w:rsidRPr="003160B6">
        <w:t>.</w:t>
      </w:r>
      <w:r w:rsidR="00C632AC" w:rsidRPr="003160B6">
        <w:t xml:space="preserve"> </w:t>
      </w:r>
      <w:r w:rsidR="008B4D86">
        <w:t>Actualmente</w:t>
      </w:r>
      <w:r w:rsidR="00C632AC" w:rsidRPr="003160B6">
        <w:t xml:space="preserve"> </w:t>
      </w:r>
      <w:r w:rsidR="00F960AF">
        <w:t xml:space="preserve">en </w:t>
      </w:r>
      <w:r w:rsidR="004B79DB" w:rsidRPr="003160B6">
        <w:t>la Facultad</w:t>
      </w:r>
      <w:r w:rsidR="00C27DFD">
        <w:t xml:space="preserve"> de Ciencias Agropuecuarias</w:t>
      </w:r>
      <w:r w:rsidR="004B79DB" w:rsidRPr="003160B6">
        <w:t xml:space="preserve"> </w:t>
      </w:r>
      <w:r w:rsidR="00F960AF">
        <w:t xml:space="preserve">se </w:t>
      </w:r>
      <w:r w:rsidR="004B79DB" w:rsidRPr="003160B6">
        <w:t xml:space="preserve">maneja </w:t>
      </w:r>
      <w:r w:rsidR="00C632AC" w:rsidRPr="003160B6">
        <w:t xml:space="preserve">los datos sobre las observaciones meteorológicas relevantes a la misma mediante </w:t>
      </w:r>
      <w:r w:rsidR="004B79DB" w:rsidRPr="003160B6">
        <w:t xml:space="preserve">hojas de cálculo de </w:t>
      </w:r>
      <w:r w:rsidR="00AF6BCB" w:rsidRPr="003160B6">
        <w:t xml:space="preserve">Microsoft </w:t>
      </w:r>
      <w:r w:rsidR="004B79DB" w:rsidRPr="003160B6">
        <w:t xml:space="preserve">Excel y ficheros en formato </w:t>
      </w:r>
      <w:r w:rsidR="004B79DB" w:rsidRPr="00987E83">
        <w:rPr>
          <w:rFonts w:ascii="Courier New" w:hAnsi="Courier New" w:cs="Courier New"/>
          <w:sz w:val="20"/>
          <w:szCs w:val="20"/>
        </w:rPr>
        <w:t>.txt</w:t>
      </w:r>
      <w:r w:rsidR="004B79DB" w:rsidRPr="003160B6">
        <w:t>; s</w:t>
      </w:r>
      <w:r w:rsidRPr="003160B6">
        <w:t xml:space="preserve">in embargo, el trabajo basado solo en herramientas como las anteriores, aunque superior al soporte en papel, es susceptible a problemas de </w:t>
      </w:r>
      <w:r w:rsidR="007E3410" w:rsidRPr="003160B6">
        <w:t>redundancia</w:t>
      </w:r>
      <w:r w:rsidRPr="003160B6">
        <w:t xml:space="preserve"> de la información, carece de plena integración como sistema y no </w:t>
      </w:r>
      <w:r w:rsidR="00B100FE" w:rsidRPr="003160B6">
        <w:t>se vale de facilidades más recientes del panorama tecnológico</w:t>
      </w:r>
      <w:r w:rsidRPr="003160B6">
        <w:t>. Además</w:t>
      </w:r>
      <w:r w:rsidR="0089723C" w:rsidRPr="003160B6">
        <w:t xml:space="preserve">, la automatización del procesamiento de datos </w:t>
      </w:r>
      <w:r w:rsidR="0089723C" w:rsidRPr="003160B6">
        <w:lastRenderedPageBreak/>
        <w:t>para realizar predicciones sobre la incidencia de la enfermedad ahorraría esfuerzo humano experto en el pronóstico de las afectaciones de la misma</w:t>
      </w:r>
      <w:r w:rsidR="00664379" w:rsidRPr="003160B6">
        <w:t xml:space="preserve">; y la Facultad carece de tal </w:t>
      </w:r>
      <w:r w:rsidR="000010FB" w:rsidRPr="003160B6">
        <w:t>facilidad</w:t>
      </w:r>
      <w:r w:rsidR="0089723C" w:rsidRPr="003160B6">
        <w:t>.</w:t>
      </w:r>
      <w:r w:rsidR="00A806C0" w:rsidRPr="003160B6">
        <w:t xml:space="preserve"> </w:t>
      </w:r>
    </w:p>
    <w:p w14:paraId="1A8AA845" w14:textId="0A785A88" w:rsidR="00805F8F" w:rsidRPr="003160B6" w:rsidRDefault="00C25054" w:rsidP="00A806C0">
      <w:r w:rsidRPr="003160B6">
        <w:t>P</w:t>
      </w:r>
      <w:r w:rsidR="00A806C0" w:rsidRPr="003160B6">
        <w:t>or otra parte,</w:t>
      </w:r>
      <w:r w:rsidR="00516B05" w:rsidRPr="003160B6">
        <w:t xml:space="preserve"> </w:t>
      </w:r>
      <w:r w:rsidR="00843BD1" w:rsidRPr="003160B6">
        <w:t>de</w:t>
      </w:r>
      <w:r w:rsidR="00516B05" w:rsidRPr="003160B6">
        <w:t xml:space="preserve"> estar asentado en la </w:t>
      </w:r>
      <w:r w:rsidR="00887718" w:rsidRPr="003160B6">
        <w:t>red de la universidad,</w:t>
      </w:r>
      <w:r w:rsidR="00336C8F" w:rsidRPr="003160B6">
        <w:t xml:space="preserve"> el</w:t>
      </w:r>
      <w:r w:rsidR="00A806C0" w:rsidRPr="003160B6">
        <w:t xml:space="preserve"> sistema que dé </w:t>
      </w:r>
      <w:r w:rsidR="001028EF" w:rsidRPr="003160B6">
        <w:t>respuesta</w:t>
      </w:r>
      <w:r w:rsidR="00A806C0" w:rsidRPr="003160B6">
        <w:t xml:space="preserve"> a esta necesidad podrá </w:t>
      </w:r>
      <w:r w:rsidR="0089723C" w:rsidRPr="003160B6">
        <w:t xml:space="preserve">eliminar las distancias entre </w:t>
      </w:r>
      <w:r w:rsidR="00DE4E25" w:rsidRPr="003160B6">
        <w:t>oficinas de investigadores</w:t>
      </w:r>
      <w:r w:rsidR="00EB79BC" w:rsidRPr="003160B6">
        <w:t xml:space="preserve">, ya que sería </w:t>
      </w:r>
      <w:r w:rsidR="00A806C0" w:rsidRPr="003160B6">
        <w:t xml:space="preserve">accesible desde cualquier computadora o dispositivo móvil </w:t>
      </w:r>
      <w:r w:rsidR="00DE4E25" w:rsidRPr="003160B6">
        <w:t>dentro del campus</w:t>
      </w:r>
      <w:r w:rsidR="00342F9A" w:rsidRPr="003160B6">
        <w:t>.</w:t>
      </w:r>
      <w:r w:rsidR="001028EF" w:rsidRPr="003160B6">
        <w:t xml:space="preserve"> </w:t>
      </w:r>
      <w:r w:rsidR="00372C5F">
        <w:t>Las técnicas basadas en el trabajo en línea</w:t>
      </w:r>
      <w:r w:rsidR="001028EF" w:rsidRPr="003160B6">
        <w:t xml:space="preserve"> se perfilan </w:t>
      </w:r>
      <w:r w:rsidR="00FC0673" w:rsidRPr="003160B6">
        <w:t>tecnológicamente</w:t>
      </w:r>
      <w:r w:rsidR="001028EF" w:rsidRPr="003160B6">
        <w:t xml:space="preserve"> como un frente de innovación; el desarrollo de soluciones web avanza a un ritmo impresionante, impulsado por una alta demanda y sustentado por multitud de opciones y herramientas en constante evolución que compiten entre sí y se ofrecen como alternativas efectivas para el desarrollador y le permiten satisfacer cada vez mejor las necesidades de los usuarios finales</w:t>
      </w:r>
      <w:r w:rsidR="00ED40FD" w:rsidRPr="003160B6">
        <w:t xml:space="preserve"> </w:t>
      </w:r>
      <w:r w:rsidR="00ED40FD" w:rsidRPr="003160B6">
        <w:fldChar w:fldCharType="begin"/>
      </w:r>
      <w:r w:rsidR="00ED40FD" w:rsidRPr="003160B6">
        <w:instrText xml:space="preserve"> ADDIN ZOTERO_ITEM CSL_CITATION {"citationID":"hyh8QHAP","properties":{"formattedCitation":"(Kralina and Popova, 2024)","plainCitation":"(Kralina and Popova, 2024)","noteIndex":0},"citationItems":[{"id":23,"uris":["http://zotero.org/users/14461751/items/R6WPCA3E"],"itemData":{"id":23,"type":"paper-conference","container-title":"EDUCATION AND SCIENCE OF TODAY: INTERSECTORAL ISSUES AND DEVELOPMENT OF SCIENCES","DOI":"10.36074/logos-29.03.2024.068","event-title":"EDUCATION AND SCIENCE OF TODAY: INTERSECTORAL ISSUES AND DEVELOPMENT OF SCIENCES","ISBN":"978-617-8312-02-2","publisher":"European Scientific Platform","source":"DOI.org (Crossref)","title":"NOWADAYS TRENDS IN WEB DEVELOPMENT","URL":"https://archive.logos-science.com/index.php/conference-proceedings/article/view/1778","author":[{"family":"Kralina","given":"Hanna"},{"family":"Popova","given":"Anna"}],"accessed":{"date-parts":[["2024",8,20]]},"issued":{"date-parts":[["2024",3,29]]}}}],"schema":"https://github.com/citation-style-language/schema/raw/master/csl-citation.json"} </w:instrText>
      </w:r>
      <w:r w:rsidR="00ED40FD" w:rsidRPr="003160B6">
        <w:fldChar w:fldCharType="separate"/>
      </w:r>
      <w:r w:rsidR="00ED40FD" w:rsidRPr="003160B6">
        <w:t>(Kralina and Popova, 2024)</w:t>
      </w:r>
      <w:r w:rsidR="00ED40FD" w:rsidRPr="003160B6">
        <w:fldChar w:fldCharType="end"/>
      </w:r>
      <w:r w:rsidR="001028EF" w:rsidRPr="003160B6">
        <w:t>.</w:t>
      </w:r>
      <w:r w:rsidR="00C35C0C" w:rsidRPr="003160B6">
        <w:t xml:space="preserve"> </w:t>
      </w:r>
    </w:p>
    <w:p w14:paraId="0E35C52C" w14:textId="29ED79FA" w:rsidR="0089723C" w:rsidRPr="003160B6" w:rsidRDefault="00C35C0C" w:rsidP="00723FA0">
      <w:r w:rsidRPr="003160B6">
        <w:t xml:space="preserve">Todo ello constituye la </w:t>
      </w:r>
      <w:r w:rsidRPr="003160B6">
        <w:rPr>
          <w:b/>
          <w:bCs/>
        </w:rPr>
        <w:t>justificación de la investigación</w:t>
      </w:r>
      <w:r w:rsidRPr="003160B6">
        <w:t xml:space="preserve"> realizada.</w:t>
      </w:r>
    </w:p>
    <w:p w14:paraId="79BCAE2E" w14:textId="18E962D3" w:rsidR="00A13755" w:rsidRPr="003160B6" w:rsidRDefault="0089723C" w:rsidP="00723FA0">
      <w:r w:rsidRPr="003160B6">
        <w:t xml:space="preserve">De las consideraciones anteriores se deduce el siguiente </w:t>
      </w:r>
      <w:r w:rsidRPr="003160B6">
        <w:rPr>
          <w:b/>
          <w:bCs/>
        </w:rPr>
        <w:t>p</w:t>
      </w:r>
      <w:r w:rsidR="008B52DF" w:rsidRPr="003160B6">
        <w:rPr>
          <w:b/>
          <w:bCs/>
        </w:rPr>
        <w:t>roblema de investigación:</w:t>
      </w:r>
      <w:r w:rsidRPr="003160B6">
        <w:t xml:space="preserve"> ¿Cómo</w:t>
      </w:r>
      <w:r w:rsidR="007C1452" w:rsidRPr="003160B6">
        <w:t xml:space="preserve"> </w:t>
      </w:r>
      <w:r w:rsidRPr="003160B6">
        <w:t xml:space="preserve">desarrollar un sistema informático que auxilie a los investigadores asociados a la Facultad de Ciencias Agropecuarias de la mencionada Universidad en el manejo de </w:t>
      </w:r>
      <w:r w:rsidR="000D7D54" w:rsidRPr="003160B6">
        <w:t xml:space="preserve">datos relevantes </w:t>
      </w:r>
      <w:r w:rsidR="003D0915" w:rsidRPr="003160B6">
        <w:t>para el</w:t>
      </w:r>
      <w:r w:rsidR="000D7D54" w:rsidRPr="003160B6">
        <w:t xml:space="preserve"> estudio de la incidencia de la mancha de asfalto</w:t>
      </w:r>
      <w:r w:rsidR="003C33F9" w:rsidRPr="003160B6">
        <w:t xml:space="preserve"> en los cultivos de maíz</w:t>
      </w:r>
      <w:r w:rsidR="005F79CB" w:rsidRPr="003160B6">
        <w:t xml:space="preserve"> y el pronóstico de la misma</w:t>
      </w:r>
      <w:r w:rsidR="000D7D54" w:rsidRPr="003160B6">
        <w:t>?</w:t>
      </w:r>
    </w:p>
    <w:p w14:paraId="18A89716" w14:textId="6A1465AA" w:rsidR="00A13755" w:rsidRPr="003160B6" w:rsidRDefault="00A13755" w:rsidP="00723FA0">
      <w:r w:rsidRPr="003160B6">
        <w:t xml:space="preserve">Para abordar de manera efectiva esta problemática se plantea </w:t>
      </w:r>
      <w:r w:rsidR="000C4EF5">
        <w:t>cuatro</w:t>
      </w:r>
      <w:r w:rsidRPr="003160B6">
        <w:t xml:space="preserve"> </w:t>
      </w:r>
      <w:r w:rsidRPr="003160B6">
        <w:rPr>
          <w:b/>
          <w:bCs/>
        </w:rPr>
        <w:t xml:space="preserve">preguntas de investigación </w:t>
      </w:r>
      <w:r w:rsidRPr="003160B6">
        <w:t>esenciales:</w:t>
      </w:r>
    </w:p>
    <w:p w14:paraId="7F55B680" w14:textId="39EDCAEB" w:rsidR="00D171CB" w:rsidRPr="003160B6" w:rsidRDefault="00D171CB" w:rsidP="00071439">
      <w:pPr>
        <w:pStyle w:val="ListParagraph"/>
        <w:numPr>
          <w:ilvl w:val="0"/>
          <w:numId w:val="5"/>
        </w:numPr>
      </w:pPr>
      <w:r w:rsidRPr="003160B6">
        <w:t>¿Qué requisitos debe cumplir el sistema a desarrollar?</w:t>
      </w:r>
    </w:p>
    <w:p w14:paraId="716858BA" w14:textId="6268A055" w:rsidR="00A538DC" w:rsidRPr="003160B6" w:rsidRDefault="00A13755" w:rsidP="00071439">
      <w:pPr>
        <w:pStyle w:val="ListParagraph"/>
        <w:numPr>
          <w:ilvl w:val="0"/>
          <w:numId w:val="5"/>
        </w:numPr>
      </w:pPr>
      <w:r w:rsidRPr="003160B6">
        <w:t>¿Cuáles prácticas y tecnologías actuales para el desarrollo de sistemas informáticos basados en actividad en línea (aplicaciones web)</w:t>
      </w:r>
      <w:r w:rsidR="00276385" w:rsidRPr="003160B6">
        <w:t xml:space="preserve"> son adecuadas para la solución del problema</w:t>
      </w:r>
      <w:r w:rsidRPr="003160B6">
        <w:t>?</w:t>
      </w:r>
    </w:p>
    <w:p w14:paraId="5A8784F9" w14:textId="171CDA38" w:rsidR="00A13755" w:rsidRPr="003160B6" w:rsidRDefault="00A13755" w:rsidP="00071439">
      <w:pPr>
        <w:pStyle w:val="ListParagraph"/>
        <w:numPr>
          <w:ilvl w:val="0"/>
          <w:numId w:val="5"/>
        </w:numPr>
      </w:pPr>
      <w:r w:rsidRPr="003160B6">
        <w:t xml:space="preserve">¿Cómo </w:t>
      </w:r>
      <w:r w:rsidR="0046713D" w:rsidRPr="003160B6">
        <w:t>implementar</w:t>
      </w:r>
      <w:r w:rsidRPr="003160B6">
        <w:t xml:space="preserve"> una aplicación web que responda a las necesidades planteadas por el problema que motiva su realización?</w:t>
      </w:r>
    </w:p>
    <w:p w14:paraId="071ADEC7" w14:textId="0568FE7B" w:rsidR="00F05242" w:rsidRPr="003160B6" w:rsidRDefault="00A13755" w:rsidP="00071439">
      <w:pPr>
        <w:pStyle w:val="ListParagraph"/>
        <w:numPr>
          <w:ilvl w:val="0"/>
          <w:numId w:val="5"/>
        </w:numPr>
      </w:pPr>
      <w:r w:rsidRPr="003160B6">
        <w:t xml:space="preserve">¿Cómo </w:t>
      </w:r>
      <w:r w:rsidR="008277BA" w:rsidRPr="003160B6">
        <w:t>probar</w:t>
      </w:r>
      <w:r w:rsidR="005906E6" w:rsidRPr="003160B6">
        <w:t xml:space="preserve"> la</w:t>
      </w:r>
      <w:r w:rsidRPr="003160B6">
        <w:t xml:space="preserve"> </w:t>
      </w:r>
      <w:r w:rsidR="00170377" w:rsidRPr="003160B6">
        <w:t>propuesta técnica resultante</w:t>
      </w:r>
      <w:r w:rsidRPr="003160B6">
        <w:t>?</w:t>
      </w:r>
    </w:p>
    <w:p w14:paraId="7DF5226D" w14:textId="27F7737A" w:rsidR="00CD463C" w:rsidRPr="003160B6" w:rsidRDefault="00F05242" w:rsidP="00723FA0">
      <w:r w:rsidRPr="003160B6">
        <w:t>Considerando el problema y las preguntas de investigación formuladas, se proponen los siguientes objetivos generales y específicos:</w:t>
      </w:r>
    </w:p>
    <w:p w14:paraId="01B5AC2D" w14:textId="37DC2CDF" w:rsidR="008B52DF" w:rsidRPr="009A399B" w:rsidRDefault="008B52DF" w:rsidP="00723FA0">
      <w:r w:rsidRPr="003160B6">
        <w:rPr>
          <w:b/>
          <w:bCs/>
        </w:rPr>
        <w:t>Objetivo general:</w:t>
      </w:r>
      <w:r w:rsidR="00F05242" w:rsidRPr="003160B6">
        <w:rPr>
          <w:b/>
          <w:bCs/>
        </w:rPr>
        <w:t xml:space="preserve"> </w:t>
      </w:r>
      <w:r w:rsidR="00F05242" w:rsidRPr="003160B6">
        <w:t xml:space="preserve">desarrollar una aplicación web que permita a los investigadores asociados a la Facultad de Ciencias Agropecuarias el manejo de datos de observaciones relacionadas con la </w:t>
      </w:r>
      <w:r w:rsidR="00F05242" w:rsidRPr="003160B6">
        <w:lastRenderedPageBreak/>
        <w:t>incidencia de la enfermedad fúngica mancha de asfalto en el cultivo de maíz en las unidades estudiadas, y emita pronósticos automáticos de riesgo de afectación por dicha enfermedad.</w:t>
      </w:r>
    </w:p>
    <w:p w14:paraId="1E79419A" w14:textId="6B31C379" w:rsidR="00CD463C" w:rsidRPr="003160B6" w:rsidRDefault="008B52DF" w:rsidP="00CD463C">
      <w:r w:rsidRPr="003160B6">
        <w:rPr>
          <w:b/>
          <w:bCs/>
        </w:rPr>
        <w:t>Objetivos específicos:</w:t>
      </w:r>
    </w:p>
    <w:p w14:paraId="10F41F23" w14:textId="38564014" w:rsidR="005E0AE9" w:rsidRPr="003160B6" w:rsidRDefault="000B5783" w:rsidP="00071439">
      <w:pPr>
        <w:pStyle w:val="ListParagraph"/>
        <w:numPr>
          <w:ilvl w:val="0"/>
          <w:numId w:val="6"/>
        </w:numPr>
      </w:pPr>
      <w:r w:rsidRPr="003160B6">
        <w:t>Definir</w:t>
      </w:r>
      <w:r w:rsidR="005E0AE9" w:rsidRPr="003160B6">
        <w:t xml:space="preserve"> los requisitos que debe cumplir el sistema.</w:t>
      </w:r>
      <w:r w:rsidR="00336C8F" w:rsidRPr="003160B6">
        <w:t xml:space="preserve"> </w:t>
      </w:r>
    </w:p>
    <w:p w14:paraId="788B8ACF" w14:textId="60CC4BED" w:rsidR="00CD463C" w:rsidRPr="003160B6" w:rsidRDefault="00012660" w:rsidP="00071439">
      <w:pPr>
        <w:pStyle w:val="ListParagraph"/>
        <w:numPr>
          <w:ilvl w:val="0"/>
          <w:numId w:val="6"/>
        </w:numPr>
      </w:pPr>
      <w:r w:rsidRPr="003160B6">
        <w:t>Justificar la selección de</w:t>
      </w:r>
      <w:r w:rsidR="00CD463C" w:rsidRPr="003160B6">
        <w:t xml:space="preserve"> prácticas y tecnologías actuales para el desarrollo de aplicaciones we</w:t>
      </w:r>
      <w:r w:rsidR="00F67877" w:rsidRPr="003160B6">
        <w:t>b</w:t>
      </w:r>
      <w:r w:rsidR="00CD463C" w:rsidRPr="003160B6">
        <w:t>.</w:t>
      </w:r>
    </w:p>
    <w:p w14:paraId="496BEEAC" w14:textId="6096CAB6" w:rsidR="00CD463C" w:rsidRPr="003160B6" w:rsidRDefault="00921ECF" w:rsidP="00071439">
      <w:pPr>
        <w:pStyle w:val="ListParagraph"/>
        <w:numPr>
          <w:ilvl w:val="0"/>
          <w:numId w:val="6"/>
        </w:numPr>
      </w:pPr>
      <w:r w:rsidRPr="003160B6">
        <w:t>Implementar</w:t>
      </w:r>
      <w:r w:rsidR="00CD463C" w:rsidRPr="003160B6">
        <w:t xml:space="preserve"> la aplicación web</w:t>
      </w:r>
      <w:r w:rsidRPr="003160B6">
        <w:t xml:space="preserve"> que cumpla con los requisitos determinados.</w:t>
      </w:r>
    </w:p>
    <w:p w14:paraId="3238A5F2" w14:textId="78E35EE6" w:rsidR="009C0D0C" w:rsidRPr="003160B6" w:rsidRDefault="00CD463C" w:rsidP="00071439">
      <w:pPr>
        <w:pStyle w:val="ListParagraph"/>
        <w:numPr>
          <w:ilvl w:val="0"/>
          <w:numId w:val="6"/>
        </w:numPr>
      </w:pPr>
      <w:r w:rsidRPr="003160B6">
        <w:t xml:space="preserve">Realizar pruebas de software a la aplicación </w:t>
      </w:r>
      <w:r w:rsidR="005906E6" w:rsidRPr="003160B6">
        <w:t>desarrollada</w:t>
      </w:r>
      <w:r w:rsidRPr="003160B6">
        <w:t>.</w:t>
      </w:r>
    </w:p>
    <w:p w14:paraId="464D9E82" w14:textId="249472E8" w:rsidR="008B52DF" w:rsidRPr="003160B6" w:rsidRDefault="008B52DF" w:rsidP="00723FA0">
      <w:r w:rsidRPr="003160B6">
        <w:rPr>
          <w:b/>
          <w:bCs/>
        </w:rPr>
        <w:t>Estructura del trabajo:</w:t>
      </w:r>
      <w:r w:rsidR="009C0D0C" w:rsidRPr="003160B6">
        <w:t xml:space="preserve"> el presente informe se organiza en una introducción, tres capítulos, conclusiones, recomendaciones y referencias bibliográficas.</w:t>
      </w:r>
    </w:p>
    <w:p w14:paraId="16394BA8" w14:textId="5E054C6F" w:rsidR="009C0D0C" w:rsidRPr="003160B6" w:rsidRDefault="009C0D0C" w:rsidP="00921ECF">
      <w:r w:rsidRPr="003160B6">
        <w:t xml:space="preserve">En el capítulo 1 se aborda </w:t>
      </w:r>
      <w:r w:rsidR="009B3D6B" w:rsidRPr="003160B6">
        <w:t>los requisitos de</w:t>
      </w:r>
      <w:r w:rsidR="002612A8" w:rsidRPr="003160B6">
        <w:t xml:space="preserve"> la aplicación web </w:t>
      </w:r>
      <w:r w:rsidR="007572FE" w:rsidRPr="003160B6">
        <w:t xml:space="preserve">basados en </w:t>
      </w:r>
      <w:r w:rsidR="007C7DED" w:rsidRPr="003160B6">
        <w:t>los aspectos técnicos del negocio</w:t>
      </w:r>
      <w:r w:rsidR="006A024D" w:rsidRPr="003160B6">
        <w:t xml:space="preserve">, así como </w:t>
      </w:r>
      <w:r w:rsidRPr="003160B6">
        <w:t xml:space="preserve">las tecnologías </w:t>
      </w:r>
      <w:r w:rsidR="002612A8" w:rsidRPr="003160B6">
        <w:t xml:space="preserve">modernas </w:t>
      </w:r>
      <w:r w:rsidR="007239CA" w:rsidRPr="003160B6">
        <w:t>de</w:t>
      </w:r>
      <w:r w:rsidRPr="003160B6">
        <w:t xml:space="preserve"> desarrollo de web </w:t>
      </w:r>
      <w:r w:rsidR="002612A8" w:rsidRPr="003160B6">
        <w:t xml:space="preserve">escogidas para ser empleadas </w:t>
      </w:r>
      <w:r w:rsidR="007239CA" w:rsidRPr="003160B6">
        <w:t>en</w:t>
      </w:r>
      <w:r w:rsidRPr="003160B6">
        <w:t xml:space="preserve"> la solución del problema.</w:t>
      </w:r>
    </w:p>
    <w:p w14:paraId="1E198038" w14:textId="2157C681" w:rsidR="009C0D0C" w:rsidRPr="003160B6" w:rsidRDefault="009C0D0C" w:rsidP="00921ECF">
      <w:r w:rsidRPr="003160B6">
        <w:t>En el capítulo 2 se describe el análisis técnico y los elementos más relevantes de la implementación.</w:t>
      </w:r>
    </w:p>
    <w:p w14:paraId="70E7A105" w14:textId="4B4234A1" w:rsidR="009C0D0C" w:rsidRPr="003160B6" w:rsidRDefault="009C0D0C" w:rsidP="00921ECF">
      <w:r w:rsidRPr="003160B6">
        <w:t>En el capítulo 3 se describen las técnicas de pruebas y las pruebas realizadas al software.</w:t>
      </w:r>
    </w:p>
    <w:p w14:paraId="103FAC8A" w14:textId="77777777" w:rsidR="00FE25B5" w:rsidRPr="003160B6" w:rsidRDefault="00FE25B5" w:rsidP="004073A0">
      <w:pPr>
        <w:pStyle w:val="Heading1"/>
        <w:sectPr w:rsidR="00FE25B5" w:rsidRPr="003160B6" w:rsidSect="000813E9">
          <w:footerReference w:type="default" r:id="rId13"/>
          <w:pgSz w:w="12242" w:h="15842" w:code="1"/>
          <w:pgMar w:top="1701" w:right="1134" w:bottom="1418" w:left="1985" w:header="709" w:footer="709" w:gutter="0"/>
          <w:pgNumType w:start="1"/>
          <w:cols w:space="708"/>
          <w:docGrid w:linePitch="360"/>
        </w:sectPr>
      </w:pPr>
    </w:p>
    <w:p w14:paraId="4975BBB3" w14:textId="44AE9DD1" w:rsidR="00FE25B5" w:rsidRPr="003160B6" w:rsidRDefault="00FE25B5" w:rsidP="004073A0">
      <w:pPr>
        <w:pStyle w:val="Heading1"/>
      </w:pPr>
      <w:bookmarkStart w:id="34" w:name="_Toc182830295"/>
      <w:bookmarkStart w:id="35" w:name="_Hlk176273558"/>
      <w:r w:rsidRPr="003160B6">
        <w:lastRenderedPageBreak/>
        <w:t>capítulo 1. marco teórico y conceptual</w:t>
      </w:r>
      <w:bookmarkEnd w:id="34"/>
    </w:p>
    <w:p w14:paraId="600A6206" w14:textId="4447703F" w:rsidR="004073A0" w:rsidRPr="003160B6" w:rsidRDefault="004073A0" w:rsidP="004073A0">
      <w:r w:rsidRPr="003160B6">
        <w:t>El presente capítulo cubre los fundamentos técnicos del problema cuya solución se persigue</w:t>
      </w:r>
      <w:r w:rsidR="006449D7" w:rsidRPr="003160B6">
        <w:t xml:space="preserve"> que resultan</w:t>
      </w:r>
      <w:r w:rsidR="00741D8D" w:rsidRPr="003160B6">
        <w:t xml:space="preserve"> </w:t>
      </w:r>
      <w:r w:rsidRPr="003160B6">
        <w:t>relevantes al desarrollo de</w:t>
      </w:r>
      <w:r w:rsidR="004504F5">
        <w:t xml:space="preserve"> la aplicación web propuesta</w:t>
      </w:r>
      <w:r w:rsidRPr="003160B6">
        <w:t>, así como los conceptos, enfoques, tecnologías y herramientas empleadas para la implementación de este.</w:t>
      </w:r>
    </w:p>
    <w:p w14:paraId="446DA0FD" w14:textId="373C781B" w:rsidR="00AA57AB" w:rsidRPr="003160B6" w:rsidRDefault="00E521C0" w:rsidP="00344E97">
      <w:pPr>
        <w:pStyle w:val="Heading2"/>
      </w:pPr>
      <w:bookmarkStart w:id="36" w:name="_Ref180050877"/>
      <w:bookmarkStart w:id="37" w:name="_Toc182830296"/>
      <w:r w:rsidRPr="003160B6">
        <w:t>Aspectos técnicos del negocio y r</w:t>
      </w:r>
      <w:r w:rsidR="00691D13" w:rsidRPr="003160B6">
        <w:t>equisitos de</w:t>
      </w:r>
      <w:r w:rsidR="008E40C6" w:rsidRPr="003160B6">
        <w:t xml:space="preserve"> la aplicación web</w:t>
      </w:r>
      <w:bookmarkEnd w:id="36"/>
      <w:bookmarkEnd w:id="37"/>
    </w:p>
    <w:p w14:paraId="4868AC72" w14:textId="3881872E" w:rsidR="00741D8D" w:rsidRPr="003160B6" w:rsidRDefault="008E40C6" w:rsidP="00741D8D">
      <w:r w:rsidRPr="003160B6">
        <w:t>La aplicación web</w:t>
      </w:r>
      <w:r w:rsidR="00741D8D" w:rsidRPr="003160B6">
        <w:t xml:space="preserve"> a desarrollar </w:t>
      </w:r>
      <w:r w:rsidR="001C65E2" w:rsidRPr="003160B6">
        <w:t>debe</w:t>
      </w:r>
      <w:r w:rsidR="00741D8D" w:rsidRPr="003160B6">
        <w:t xml:space="preserve"> ser capaz de almacenar, recuperar y eliminar información relevante </w:t>
      </w:r>
      <w:r w:rsidR="002F14C2" w:rsidRPr="003160B6">
        <w:t>a</w:t>
      </w:r>
      <w:r w:rsidR="00120D24" w:rsidRPr="003160B6">
        <w:t xml:space="preserve"> la investigación sobre la incidencia de </w:t>
      </w:r>
      <w:r w:rsidR="00120D24" w:rsidRPr="003160B6">
        <w:rPr>
          <w:i/>
          <w:iCs/>
        </w:rPr>
        <w:t>Phyllachora maydis</w:t>
      </w:r>
      <w:r w:rsidR="00741D8D" w:rsidRPr="003160B6">
        <w:t xml:space="preserve">; en particular, de los registros diarios de la información meteorológica dados por las estaciones correspondientes, con </w:t>
      </w:r>
      <w:r w:rsidR="002F14C2" w:rsidRPr="003160B6">
        <w:t>la</w:t>
      </w:r>
      <w:r w:rsidR="00741D8D" w:rsidRPr="003160B6">
        <w:t xml:space="preserve"> fecha</w:t>
      </w:r>
      <w:r w:rsidR="002F14C2" w:rsidRPr="003160B6">
        <w:t xml:space="preserve"> de observación</w:t>
      </w:r>
      <w:r w:rsidR="00741D8D" w:rsidRPr="003160B6">
        <w:t xml:space="preserve">, </w:t>
      </w:r>
      <w:r w:rsidR="002F14C2" w:rsidRPr="003160B6">
        <w:t xml:space="preserve">la </w:t>
      </w:r>
      <w:r w:rsidR="00741D8D" w:rsidRPr="003160B6">
        <w:t>temperatura máxima, mínima y media en grados Celsius,</w:t>
      </w:r>
      <w:r w:rsidR="002F14C2" w:rsidRPr="003160B6">
        <w:t xml:space="preserve"> la</w:t>
      </w:r>
      <w:r w:rsidR="00741D8D" w:rsidRPr="003160B6">
        <w:t xml:space="preserve"> humedad máxima, mínima y media</w:t>
      </w:r>
      <w:r w:rsidR="002F14C2" w:rsidRPr="003160B6">
        <w:t xml:space="preserve"> en porciento</w:t>
      </w:r>
      <w:r w:rsidR="00741D8D" w:rsidRPr="003160B6">
        <w:t xml:space="preserve">, </w:t>
      </w:r>
      <w:r w:rsidR="002F14C2" w:rsidRPr="003160B6">
        <w:t xml:space="preserve">la </w:t>
      </w:r>
      <w:r w:rsidR="00741D8D" w:rsidRPr="003160B6">
        <w:t xml:space="preserve">cantidad de horas con humedad relativa mayor que el 90% (y dentro de ese período, los valores de temperatura máxima, media y mínima), la precipitación del día anterior </w:t>
      </w:r>
      <w:r w:rsidR="002F14C2" w:rsidRPr="003160B6">
        <w:t xml:space="preserve">en milímetros </w:t>
      </w:r>
      <w:r w:rsidR="00741D8D" w:rsidRPr="003160B6">
        <w:t>y la velocidad del viento</w:t>
      </w:r>
      <w:r w:rsidR="002F14C2" w:rsidRPr="003160B6">
        <w:t xml:space="preserve"> en metros por segundo</w:t>
      </w:r>
      <w:r w:rsidR="00741D8D" w:rsidRPr="003160B6">
        <w:t>.</w:t>
      </w:r>
      <w:r w:rsidR="002F14C2" w:rsidRPr="003160B6">
        <w:t xml:space="preserve"> De los terrenos de cultivo se </w:t>
      </w:r>
      <w:r w:rsidR="001C65E2" w:rsidRPr="003160B6">
        <w:t>debe</w:t>
      </w:r>
      <w:r w:rsidR="002F14C2" w:rsidRPr="003160B6">
        <w:t xml:space="preserve"> guardar, con información provista por las entidades de producción, el nombre de la forma productiva correspondiente, la denominación del cultivar, el tipo de suelo, la fecha de siembra, si la semilla tiene tratamiento químico o no, el área sembrada en hectáreas, el tipo de fertilizante y su dosis</w:t>
      </w:r>
      <w:r w:rsidR="003A7799" w:rsidRPr="003160B6">
        <w:t xml:space="preserve"> (en kilogramos por hectárea)</w:t>
      </w:r>
      <w:r w:rsidR="002F14C2" w:rsidRPr="003160B6">
        <w:t>, el marco de siembra y el sistema de riego. De cada estación meteorológica se tendrá su código, nombre y municipio donde está ubicada.</w:t>
      </w:r>
    </w:p>
    <w:p w14:paraId="73B91740" w14:textId="77EC31F3" w:rsidR="008E760D" w:rsidRPr="003160B6" w:rsidRDefault="002F14C2" w:rsidP="00741D8D">
      <w:r w:rsidRPr="003160B6">
        <w:t xml:space="preserve">Otra funcionalidad del software será emitir pronósticos sobre </w:t>
      </w:r>
      <w:r w:rsidR="00120D24" w:rsidRPr="003160B6">
        <w:t xml:space="preserve">la incidencia de la enfermedad fúngica mancha de asfalto </w:t>
      </w:r>
      <w:r w:rsidR="009642CA" w:rsidRPr="003160B6">
        <w:t>sobre la base de</w:t>
      </w:r>
      <w:r w:rsidR="00120D24" w:rsidRPr="003160B6">
        <w:t xml:space="preserve"> condiciones climáticas. </w:t>
      </w:r>
      <w:r w:rsidR="00420730" w:rsidRPr="003160B6">
        <w:t>La información especificada por este</w:t>
      </w:r>
      <w:r w:rsidR="00120D24" w:rsidRPr="003160B6">
        <w:t xml:space="preserve"> pronóstico incluye la unidad de producción y el cultivar en riesgo de afectación, </w:t>
      </w:r>
      <w:r w:rsidR="00420730" w:rsidRPr="003160B6">
        <w:t>el período climático que resultó favorable para la aparición de la enfermedad y que por tanto motivó la emisión del pronóstico, el plazo de predicción de los primeros síntomas de la mancha de asfalto, el tipo de mensaje de pr</w:t>
      </w:r>
      <w:r w:rsidR="001C65E2" w:rsidRPr="003160B6">
        <w:t>e</w:t>
      </w:r>
      <w:r w:rsidR="00420730" w:rsidRPr="003160B6">
        <w:t>d</w:t>
      </w:r>
      <w:r w:rsidR="00D46AB0" w:rsidRPr="003160B6">
        <w:t>icción, así como el valor total de “grados días”</w:t>
      </w:r>
      <w:r w:rsidR="00606FAC" w:rsidRPr="003160B6">
        <w:t xml:space="preserve"> o suma térmica</w:t>
      </w:r>
      <w:r w:rsidR="00D46AB0" w:rsidRPr="003160B6">
        <w:t xml:space="preserve"> en grados Celsius.</w:t>
      </w:r>
      <w:r w:rsidR="00EE22BF" w:rsidRPr="003160B6">
        <w:t xml:space="preserve"> </w:t>
      </w:r>
    </w:p>
    <w:p w14:paraId="72E7E933" w14:textId="72A0C74D" w:rsidR="002F14C2" w:rsidRPr="003160B6" w:rsidRDefault="00F549FA" w:rsidP="00852116">
      <w:r w:rsidRPr="003160B6">
        <w:t>Según las indicaciones</w:t>
      </w:r>
      <w:r w:rsidR="0042180A" w:rsidRPr="003160B6">
        <w:t xml:space="preserve"> directas</w:t>
      </w:r>
      <w:r w:rsidRPr="003160B6">
        <w:t xml:space="preserve"> del cliente</w:t>
      </w:r>
      <w:r w:rsidR="0042180A" w:rsidRPr="003160B6">
        <w:t xml:space="preserve"> experto</w:t>
      </w:r>
      <w:r w:rsidR="00852116" w:rsidRPr="003160B6">
        <w:t>, el Dr.C.</w:t>
      </w:r>
      <w:r w:rsidR="003B7832">
        <w:t xml:space="preserve"> </w:t>
      </w:r>
      <w:r w:rsidR="00852116" w:rsidRPr="003160B6">
        <w:t xml:space="preserve">Orlando Miguel Saucedo Castillo, </w:t>
      </w:r>
      <w:r w:rsidRPr="003160B6">
        <w:t>a</w:t>
      </w:r>
      <w:r w:rsidR="00EE22BF" w:rsidRPr="003160B6">
        <w:t xml:space="preserve"> partir del día de siembra se comienza el cálculo diario de la suma térmica. Cuando el acumulado alcance 700 °C</w:t>
      </w:r>
      <w:r w:rsidR="00DB6BFD" w:rsidRPr="003160B6">
        <w:t xml:space="preserve">, se comienza a tomar un período de 7 días. Si en esos días se registra una temperatura media diaria entre 17 °C y  22 °C, una máxima menor que 30 °C, mínima superior </w:t>
      </w:r>
      <w:r w:rsidR="00DB6BFD" w:rsidRPr="003160B6">
        <w:lastRenderedPageBreak/>
        <w:t xml:space="preserve">a 15 °C, humedad relativa diaria mayor o igual a 90% </w:t>
      </w:r>
      <w:r w:rsidR="006951B6" w:rsidRPr="003160B6">
        <w:t xml:space="preserve">por </w:t>
      </w:r>
      <w:r w:rsidR="00DB6BFD" w:rsidRPr="003160B6">
        <w:t xml:space="preserve">más de 7 horas, y precipitación mayor que 25 mm, </w:t>
      </w:r>
      <w:r w:rsidR="00B52DAC" w:rsidRPr="003160B6">
        <w:t xml:space="preserve">se </w:t>
      </w:r>
      <w:r w:rsidR="00DB6BFD" w:rsidRPr="003160B6">
        <w:t xml:space="preserve">da lugar a que el día </w:t>
      </w:r>
      <w:r w:rsidR="00687AF4" w:rsidRPr="003160B6">
        <w:t>siguiente</w:t>
      </w:r>
      <w:r w:rsidR="00DB6BFD" w:rsidRPr="003160B6">
        <w:t xml:space="preserve"> sea crítico. Es decir, se toma los días 1 al 7 después de la suma térmica de 700 °C, y si se cumplen los parámetros meteorológicos anteriores el día 8 es crítico y después se va analizando los siguientes 7 días corriendo un día hacia adelante, del 2 al 8</w:t>
      </w:r>
      <w:r w:rsidR="00624F7E" w:rsidRPr="003160B6">
        <w:t>,</w:t>
      </w:r>
      <w:r w:rsidR="00DB6BFD" w:rsidRPr="003160B6">
        <w:t xml:space="preserve"> y así sucesivamente. Cuando se obtenga </w:t>
      </w:r>
      <w:r w:rsidR="003A7799" w:rsidRPr="003160B6">
        <w:t>5</w:t>
      </w:r>
      <w:r w:rsidR="00DB6BFD" w:rsidRPr="003160B6">
        <w:t xml:space="preserve"> días críticos </w:t>
      </w:r>
      <w:r w:rsidR="003A7799" w:rsidRPr="003160B6">
        <w:t>se emite un pronóstico de alerta, y cuando se llegue a 6 días críticos se da uno de peligro máximo</w:t>
      </w:r>
      <w:r w:rsidR="00F268AD" w:rsidRPr="003160B6">
        <w:t xml:space="preserve"> (no tienen que ser estrictamente consecutivos, pues si uno o dos días </w:t>
      </w:r>
      <w:r w:rsidR="0071024D" w:rsidRPr="003160B6">
        <w:t>subsiguientes</w:t>
      </w:r>
      <w:r w:rsidR="00F268AD" w:rsidRPr="003160B6">
        <w:t xml:space="preserve"> </w:t>
      </w:r>
      <w:r w:rsidR="0071024D" w:rsidRPr="003160B6">
        <w:t>no resultan críticos</w:t>
      </w:r>
      <w:r w:rsidR="00F268AD" w:rsidRPr="003160B6">
        <w:t>, se saltan; pero si se pasan de dos</w:t>
      </w:r>
      <w:r w:rsidR="0071024D" w:rsidRPr="003160B6">
        <w:t xml:space="preserve"> días seguidos que no sean críticos</w:t>
      </w:r>
      <w:r w:rsidR="00F268AD" w:rsidRPr="003160B6">
        <w:t>, se reinicia la cuenta)</w:t>
      </w:r>
      <w:r w:rsidR="00DB6BFD" w:rsidRPr="003160B6">
        <w:t>. La acumulación de calor (grados-días) se calcula restando 10 °C del valor medio de las temperaturas máxima y mínima; pero si la temperatura máxima es mayor que 30 °C, se reemplaza por 30 °C; y si la mínima es menor que 10 °C, se reemplaza por 10 °C.</w:t>
      </w:r>
    </w:p>
    <w:p w14:paraId="0F040B52" w14:textId="551E8B52" w:rsidR="00AA57AB" w:rsidRPr="003160B6" w:rsidRDefault="000B5783" w:rsidP="00344E97">
      <w:pPr>
        <w:pStyle w:val="Heading2"/>
      </w:pPr>
      <w:bookmarkStart w:id="38" w:name="_Toc182830297"/>
      <w:r w:rsidRPr="003160B6">
        <w:t>Aplicaciones web</w:t>
      </w:r>
      <w:bookmarkEnd w:id="38"/>
    </w:p>
    <w:p w14:paraId="048C9506" w14:textId="71CFBEF3" w:rsidR="00A04114" w:rsidRPr="003160B6" w:rsidRDefault="007705E2" w:rsidP="00A04114">
      <w:r w:rsidRPr="003160B6">
        <w:t xml:space="preserve">Las aplicaciones web son sistemas accesibles mediante un navegador a través de una red local o Internet, utilizados para la obtención y el procesamiento de datos, que dependen de un servidor físico o virtual </w:t>
      </w:r>
      <w:r w:rsidR="00E45283" w:rsidRPr="003160B6">
        <w:t>en línea</w:t>
      </w:r>
      <w:r w:rsidRPr="003160B6">
        <w:t xml:space="preserve"> para el cumplimiento de sus funcionalidades </w:t>
      </w:r>
      <w:r w:rsidRPr="003160B6">
        <w:fldChar w:fldCharType="begin"/>
      </w:r>
      <w:r w:rsidRPr="003160B6">
        <w:instrText xml:space="preserve"> ADDIN ZOTERO_ITEM CSL_CITATION {"citationID":"ZcjuO9rH","properties":{"formattedCitation":"(Hern\\uc0\\u225{}ndez Cruz et al., 2023; Llamuca-Quinaloa et al., 2021)","plainCitation":"(Hernández Cruz et al., 2023; Llamuca-Quinaloa et al., 2021)","noteIndex":0},"citationItems":[{"id":48,"uris":["http://zotero.org/users/14461751/items/WJTKA5RZ"],"itemData":{"id":48,"type":"article-journal","abstract":"Las Aplicaciones Web es una de las áreas de la Web que en los últimos años ha estado en expansión constantemente, tanto en el desarrollo como las formas de almacenamiento. \nEl presente trabajo describe la implementación de aplicaciones web en la plataforma de Google Cloud Platform, con el servicio de Compute Engine, con el fin de presentar una alternativa para el alojamiento Máquinas Virtuales, se busca que la aplicación de prueba Bita, una Aplicación Web que controla los expedientes clínicos de cada paciente que es atendido dentro de la Facultad de Odontología de la Universidad Autónoma de Campeche obtenga beneficios en cuento al acceso y velocidad de la aplicación web. \nEl articulo aporta una significativa investigación acerca de los servicios que ofrece Compute Engine, sus características y ventajas, además se plantean a grandes rasgos la implementación e instalación de la aplicación Bita, todo esto realizado en la Facultad de Ingeniería de la Universidad Autónoma de Campeche.","container-title":"Multidisciplinas de la Ingeniería","DOI":"10.29105/mdi.v7i10.228","ISSN":"2395-843X","issue":"10","journalAbbreviation":"MDI","license":"https://creativecommons.org/licenses/by-nc-nd/4.0","page":"107-117","source":"DOI.org (Crossref)","title":"Implementación de la aplicación web BITA en Google Compute Engine.","URL":"https://mdi.uanl.mx/index.php/revista/article/view/228","volume":"7","author":[{"family":"Hernández Cruz","given":"Luz María"},{"family":"González Novelo","given":"María José"},{"family":"Cab Chan","given":"José Ramón"},{"family":"Mex Álvarez","given":"Diana Concepción"}],"accessed":{"date-parts":[["2024",8,30]]},"issued":{"date-parts":[["2023",12,16]]}}},{"id":50,"uris":["http://zotero.org/users/14461751/items/4VDUTYQ2"],"itemData":{"id":50,"type":"article-journal","abstract":"El desarrollo de esta investigación tuvo por objetivo comparar dos tipos de tecnología de aplicaciones web: aplicación web tradicional y aplicación web progresiva, para determinar el tipo de tecnología que tiene un mejor desempeño con respecto al atributo de calidad de rendimiento. Para este fin, primero se desarrolló una aplicación web tradicional, para luego configurarla y convertirla en una aplicación web progresiva; de esta manera se obtuvieron dos tipos de aplicaciones que permitieron medir su cualidad de rendimiento. El análisis comparativo utiliza el estándar ISO/IEC 25010 para la elección de la característica de eficiencia de desempeño (rendimiento), el estándar ISO/IEC 25040, establece un proceso de cinco actividades para evaluar cada aplicación, y el estándar ISO/IEC 25023, define las características de rendimiento con sus respectivas métricas y fórmulas. El estudio también mostró el comportamiento que tienen las aplicaciones en navegadores compatibles con trabajadores de servicio: Chrome, Firefox, Opera y Edge. Las herramientas utilizadas para medir las métricas de rendimiento fueron: page load time, load time, el administrador de tareas y las herramientas de desarrollo, todas estas integradas en los navegadores. Los resultados mostraron discrepancias en el comportamiento de las aplicaciones, pero fueron similares en métricas como: comportamiento en el tiempo y la capacidad del software. Con respecto a las métricas de utilización de recursos, la aplicación web progresiva presentó un elevado consumo. Sin embargo, esta aplicación brinda una mejor experiencia al usuario, pero el almacenamiento en caché y el soporte de los navegadores puede ser una limitante para su correcto funcionamiento.","container-title":"TecnoLógicas","DOI":"10.22430/22565337.1892","ISSN":"2256-5337, 0123-7799","issue":"51","journalAbbreviation":"TecnoL.","license":"http://creativecommons.org/licenses/by-nc-sa/4.0","page":"e1892","source":"DOI.org (Crossref)","title":"Análisis comparativo para medir la eficiencia de desempeño entre una aplicación web tradicional y una aplicación web progresiva","URL":"https://revistas.itm.edu.co/index.php/tecnologicas/article/view/1892","volume":"24","author":[{"family":"Llamuca-Quinaloa","given":"Jhonatan"},{"family":"Vera-Vincent","given":"Yasmani"},{"family":"Tapia-Cerda","given":"Verónica"}],"accessed":{"date-parts":[["2024",8,30]]},"issued":{"date-parts":[["2021",7,12]]}}}],"schema":"https://github.com/citation-style-language/schema/raw/master/csl-citation.json"} </w:instrText>
      </w:r>
      <w:r w:rsidRPr="003160B6">
        <w:fldChar w:fldCharType="separate"/>
      </w:r>
      <w:r w:rsidRPr="003160B6">
        <w:t>(Hernández Cruz et al., 2023; Llamuca-Quinaloa et al., 2021)</w:t>
      </w:r>
      <w:r w:rsidRPr="003160B6">
        <w:fldChar w:fldCharType="end"/>
      </w:r>
      <w:r w:rsidRPr="003160B6">
        <w:t>.</w:t>
      </w:r>
    </w:p>
    <w:p w14:paraId="2226EC5B" w14:textId="41EE14AE" w:rsidR="007705E2" w:rsidRPr="003160B6" w:rsidRDefault="007705E2" w:rsidP="00A04114">
      <w:r w:rsidRPr="003160B6">
        <w:t xml:space="preserve">El campo de desarrollo de aplicaciones web ha experimentado una evolución pronunciadamente rápida desde su nacimiento. En contraste con los sitios web o </w:t>
      </w:r>
      <w:r w:rsidRPr="003160B6">
        <w:rPr>
          <w:i/>
          <w:iCs/>
        </w:rPr>
        <w:t>websites</w:t>
      </w:r>
      <w:r w:rsidRPr="003160B6">
        <w:t xml:space="preserve"> estáticos de los días pasados del Internet, que ofrecían contenido sin características interactivas, las </w:t>
      </w:r>
      <w:r w:rsidR="000C2B2F" w:rsidRPr="003160B6">
        <w:t>aplicaciones web</w:t>
      </w:r>
      <w:r w:rsidRPr="003160B6">
        <w:t xml:space="preserve"> de hoy son integrales en experiencia digital, brindando servicios dinámicos e inmersivos que compiten con los </w:t>
      </w:r>
      <w:r w:rsidR="008F68DC" w:rsidRPr="003160B6">
        <w:t xml:space="preserve">tradicionales </w:t>
      </w:r>
      <w:r w:rsidRPr="003160B6">
        <w:t>programas de escritorio</w:t>
      </w:r>
      <w:r w:rsidR="00B5345D" w:rsidRPr="003160B6">
        <w:t xml:space="preserve"> </w:t>
      </w:r>
      <w:r w:rsidR="00B5345D" w:rsidRPr="003160B6">
        <w:fldChar w:fldCharType="begin"/>
      </w:r>
      <w:r w:rsidR="00B5345D" w:rsidRPr="003160B6">
        <w:instrText xml:space="preserve"> ADDIN ZOTERO_ITEM CSL_CITATION {"citationID":"TbvK5y1g","properties":{"formattedCitation":"(Panwar, 2024)","plainCitation":"(Panwar, 2024)","noteIndex":0},"citationItems":[{"id":26,"uris":["http://zotero.org/users/14461751/items/NFWDFYN5"],"itemData":{"id":26,"type":"article-journal","container-title":"International Journal of Computer Trends and Technology","DOI":"10.14445/22312803/IJCTT-V72I2P107","ISSN":"22312803","issue":"2","journalAbbreviation":"IJCTT","page":"34-40","source":"DOI.org (Crossref)","title":"Web Evolution to Revolution: Navigating the Future of Web Application Development","title-short":"Web Evolution to Revolution","URL":"https://www.ijcttjournal.org/archives/ijctt-v72i2p107","volume":"72","author":[{"family":"Panwar","given":"Vijay"}],"accessed":{"date-parts":[["2024",8,20]]},"issued":{"date-parts":[["2024",2,15]]}}}],"schema":"https://github.com/citation-style-language/schema/raw/master/csl-citation.json"} </w:instrText>
      </w:r>
      <w:r w:rsidR="00B5345D" w:rsidRPr="003160B6">
        <w:fldChar w:fldCharType="separate"/>
      </w:r>
      <w:r w:rsidR="00B5345D" w:rsidRPr="003160B6">
        <w:t>(Panwar, 2024)</w:t>
      </w:r>
      <w:r w:rsidR="00B5345D" w:rsidRPr="003160B6">
        <w:fldChar w:fldCharType="end"/>
      </w:r>
      <w:r w:rsidRPr="003160B6">
        <w:t>.</w:t>
      </w:r>
    </w:p>
    <w:p w14:paraId="759E2920" w14:textId="47CD4CBC" w:rsidR="00D02823" w:rsidRPr="003160B6" w:rsidRDefault="00AA57AB" w:rsidP="00B83391">
      <w:pPr>
        <w:pStyle w:val="Heading3"/>
      </w:pPr>
      <w:bookmarkStart w:id="39" w:name="_Ref180050492"/>
      <w:bookmarkStart w:id="40" w:name="_Ref180050497"/>
      <w:bookmarkStart w:id="41" w:name="_Ref180073667"/>
      <w:bookmarkStart w:id="42" w:name="_Toc182830298"/>
      <w:r w:rsidRPr="003160B6">
        <w:t>V</w:t>
      </w:r>
      <w:r w:rsidR="000B5783" w:rsidRPr="003160B6">
        <w:t>entajas y clasificación</w:t>
      </w:r>
      <w:bookmarkEnd w:id="39"/>
      <w:bookmarkEnd w:id="40"/>
      <w:bookmarkEnd w:id="41"/>
      <w:bookmarkEnd w:id="42"/>
    </w:p>
    <w:p w14:paraId="209E6F0C" w14:textId="12CF4029" w:rsidR="007705E2" w:rsidRPr="003160B6" w:rsidRDefault="007705E2" w:rsidP="007705E2">
      <w:r w:rsidRPr="003160B6">
        <w:t xml:space="preserve">Una aplicación web disfruta de ciertas ventajas sobre otras clases de sistemas. </w:t>
      </w:r>
      <w:r w:rsidR="00B5345D" w:rsidRPr="003160B6">
        <w:t xml:space="preserve">El mismo hecho de residir en un servidor remoto alivia al dispositivo del usuario de las cargas de almacenamiento y procesamiento que tendría que asumir el ordenador en el caso de una aplicación de escritorio ubicada localmente. Además, ofrece una flexibilidad geográfica y facilidades de sincronización superiores, pues un usuario puede acceder a sus servicios desde cualquier lugar con acceso libre al Internet, y si emplea diferentes dispositivos no necesita ocuparse de mantener la consistencia de la información guardada en ambos, pues el servidor al que accede mantiene sus datos de </w:t>
      </w:r>
      <w:r w:rsidR="00B5345D" w:rsidRPr="003160B6">
        <w:lastRenderedPageBreak/>
        <w:t xml:space="preserve">aplicación en </w:t>
      </w:r>
      <w:r w:rsidR="000573CB" w:rsidRPr="003160B6">
        <w:t>un respaldo unificado</w:t>
      </w:r>
      <w:r w:rsidR="00B5345D" w:rsidRPr="003160B6">
        <w:t>. Por la parte del desarrollador, las aplicaciones web son altamente compatibles</w:t>
      </w:r>
      <w:r w:rsidR="000573CB" w:rsidRPr="003160B6">
        <w:t xml:space="preserve"> y su mantenimiento y actualización son simples, ya que requieren</w:t>
      </w:r>
      <w:r w:rsidR="008374E8">
        <w:t xml:space="preserve"> de</w:t>
      </w:r>
      <w:r w:rsidR="000573CB" w:rsidRPr="003160B6">
        <w:t xml:space="preserve"> un único desarrollo para funcionar en diferentes sistemas operativos y </w:t>
      </w:r>
      <w:r w:rsidR="00AA4291">
        <w:t>se reducen los</w:t>
      </w:r>
      <w:r w:rsidR="000573CB" w:rsidRPr="003160B6">
        <w:t xml:space="preserve"> conflictos de versiones. Todas estas características favorables respaldan la elección de una aplicación web como el tipo de</w:t>
      </w:r>
      <w:r w:rsidR="00B048F9" w:rsidRPr="003160B6">
        <w:t xml:space="preserve"> </w:t>
      </w:r>
      <w:r w:rsidR="008E40C6" w:rsidRPr="003160B6">
        <w:t>software</w:t>
      </w:r>
      <w:r w:rsidR="000573CB" w:rsidRPr="003160B6">
        <w:t xml:space="preserve"> a implementar para dar solución al problema abordado por el presente trabajo.</w:t>
      </w:r>
    </w:p>
    <w:p w14:paraId="77CC2989" w14:textId="2CB7994D" w:rsidR="000573CB" w:rsidRPr="003160B6" w:rsidRDefault="000573CB" w:rsidP="007705E2">
      <w:r w:rsidRPr="003160B6">
        <w:t>Independientemente de las características esenciales que comparten, las aplicaciones web pueden ser asociadas a diferentes clases</w:t>
      </w:r>
      <w:r w:rsidR="004F6F29" w:rsidRPr="003160B6">
        <w:t xml:space="preserve">. Las tres principales son </w:t>
      </w:r>
      <w:r w:rsidR="004F6F29" w:rsidRPr="003160B6">
        <w:rPr>
          <w:i/>
          <w:iCs/>
        </w:rPr>
        <w:t>Single Page Application (SPA)</w:t>
      </w:r>
      <w:r w:rsidR="004F6F29" w:rsidRPr="003160B6">
        <w:t xml:space="preserve"> o aplicaciones de una sola página, </w:t>
      </w:r>
      <w:r w:rsidR="004F6F29" w:rsidRPr="003160B6">
        <w:rPr>
          <w:i/>
          <w:iCs/>
        </w:rPr>
        <w:t>Multi-Page Application (MPA)</w:t>
      </w:r>
      <w:r w:rsidR="004F6F29" w:rsidRPr="003160B6">
        <w:t xml:space="preserve"> o aplicaciones de múltiples páginas</w:t>
      </w:r>
      <w:r w:rsidR="00F32E48">
        <w:t>,</w:t>
      </w:r>
      <w:r w:rsidR="004F6F29" w:rsidRPr="003160B6">
        <w:t xml:space="preserve"> y </w:t>
      </w:r>
      <w:r w:rsidR="004F6F29" w:rsidRPr="003160B6">
        <w:rPr>
          <w:i/>
          <w:iCs/>
        </w:rPr>
        <w:t>Progressive Web Application (PWA)</w:t>
      </w:r>
      <w:r w:rsidR="004F6F29" w:rsidRPr="003160B6">
        <w:t xml:space="preserve"> o aplicaciones web progresivas.</w:t>
      </w:r>
    </w:p>
    <w:p w14:paraId="4B204987" w14:textId="19028C5D" w:rsidR="00F92706" w:rsidRPr="003160B6" w:rsidRDefault="00F92706" w:rsidP="007705E2">
      <w:r w:rsidRPr="003160B6">
        <w:t>En las SPA la transición entre vistas de la aplicación web no provoca una nueva carga de la página completa, lo cual elimina la necesidad de cargar cada subpágina desde el servidor. Esto se debe a que la SPA carga un único archivo HTML (véase el epígrafe 1.4.1) y después actualiza el contenido de este documento según se requiera. Todo el contenido de la página es cargado simultáneamente, mientras que los datos necesarios son renderizados del lado del cliente (véase el epígrafe 1.2.2), lo cual favorece el rendimiento de la página y ofrece una mejor experiencia de usuario</w:t>
      </w:r>
      <w:r w:rsidR="00DB48A0" w:rsidRPr="003160B6">
        <w:t xml:space="preserve"> a lo largo de su interacción con la aplicación; sin embargo, la carga inicial toma más tiempo, pues se debe tomar toda la página de la primera vez.</w:t>
      </w:r>
    </w:p>
    <w:p w14:paraId="0CC7F01C" w14:textId="5BA0606D" w:rsidR="004F6F29" w:rsidRPr="003160B6" w:rsidRDefault="00F92706" w:rsidP="007705E2">
      <w:r w:rsidRPr="003160B6">
        <w:t>Las MPA representan un enfoque más tradicional</w:t>
      </w:r>
      <w:r w:rsidR="00DB48A0" w:rsidRPr="003160B6">
        <w:t xml:space="preserve">, que se basa en la generación dinámica de múltiples archivos HTML del lado del servidor. Cada transición entre subpáginas requiere una nueva solicitud de página para tomar el archivo HTML del servidor, lo cual, al contrario de lo que sucede en las SPA, causa demoras al cargar y mostrar el contenido durante la interacción con el usuario </w:t>
      </w:r>
      <w:r w:rsidR="00DB48A0" w:rsidRPr="003160B6">
        <w:fldChar w:fldCharType="begin"/>
      </w:r>
      <w:r w:rsidR="00DB48A0" w:rsidRPr="003160B6">
        <w:instrText xml:space="preserve"> ADDIN ZOTERO_ITEM CSL_CITATION {"citationID":"JFhMMqyb","properties":{"formattedCitation":"(Kowalczyk and Szandala, 2024)","plainCitation":"(Kowalczyk and Szandala, 2024)","noteIndex":0},"citationItems":[{"id":55,"uris":["http://zotero.org/users/14461751/items/B4HLJXB3"],"itemData":{"id":55,"type":"article-journal","container-title":"IEEE Access","DOI":"10.1109/ACCESS.2024.3355740","ISSN":"2169-3536","journalAbbreviation":"IEEE Access","license":"https://creativecommons.org/licenses/by/4.0/legalcode","page":"11597-11614","source":"DOI.org (Crossref)","title":"Enhancing SEO in Single-Page Web Applications in Contrast With Multi-Page Applications","URL":"https://ieeexplore.ieee.org/document/10403891/","volume":"12","author":[{"family":"Kowalczyk","given":"Karolina"},{"family":"Szandala","given":"Tomasz"}],"accessed":{"date-parts":[["2024",9,5]]},"issued":{"date-parts":[["2024"]]}}}],"schema":"https://github.com/citation-style-language/schema/raw/master/csl-citation.json"} </w:instrText>
      </w:r>
      <w:r w:rsidR="00DB48A0" w:rsidRPr="003160B6">
        <w:fldChar w:fldCharType="separate"/>
      </w:r>
      <w:r w:rsidR="00DB48A0" w:rsidRPr="003160B6">
        <w:t>(Kowalczyk and Szandala, 2024)</w:t>
      </w:r>
      <w:r w:rsidR="00DB48A0" w:rsidRPr="003160B6">
        <w:fldChar w:fldCharType="end"/>
      </w:r>
      <w:r w:rsidR="00DB48A0" w:rsidRPr="003160B6">
        <w:t>.</w:t>
      </w:r>
    </w:p>
    <w:p w14:paraId="72F36AA2" w14:textId="20EA96E2" w:rsidR="00DB48A0" w:rsidRPr="003160B6" w:rsidRDefault="00DB48A0" w:rsidP="007705E2">
      <w:r w:rsidRPr="003160B6">
        <w:t xml:space="preserve">Las PWA </w:t>
      </w:r>
      <w:r w:rsidR="00D94E71" w:rsidRPr="003160B6">
        <w:t>o</w:t>
      </w:r>
      <w:r w:rsidR="008B0F54" w:rsidRPr="003160B6">
        <w:t xml:space="preserve">frecen funcionalidades que combinan el acceso al servidor con el soporte </w:t>
      </w:r>
      <w:r w:rsidR="00346AE9">
        <w:t>fuera de línea</w:t>
      </w:r>
      <w:r w:rsidR="008B0F54" w:rsidRPr="003160B6">
        <w:t>; se pueden instalar en el dispositivo del usuario y</w:t>
      </w:r>
      <w:r w:rsidR="002C4B96" w:rsidRPr="003160B6">
        <w:t>,</w:t>
      </w:r>
      <w:r w:rsidR="008B0F54" w:rsidRPr="003160B6">
        <w:t xml:space="preserve"> hasta cierto punto</w:t>
      </w:r>
      <w:r w:rsidR="002C4B96" w:rsidRPr="003160B6">
        <w:t xml:space="preserve">, usarse </w:t>
      </w:r>
      <w:r w:rsidR="008B0F54" w:rsidRPr="003160B6">
        <w:t xml:space="preserve">sin conexión a Internet. También </w:t>
      </w:r>
      <w:r w:rsidR="000B6AE1" w:rsidRPr="003160B6">
        <w:t>incluyen potencialmente</w:t>
      </w:r>
      <w:r w:rsidR="008B0F54" w:rsidRPr="003160B6">
        <w:t xml:space="preserve"> notificaciones emergentes y acceso al hardware del dispositivo.</w:t>
      </w:r>
      <w:r w:rsidRPr="003160B6">
        <w:t xml:space="preserve"> Este enfoque fue desarrollado por Google y otros actores del campo tecnológico para simplificar la creación de aplicaciones multiplataforma</w:t>
      </w:r>
      <w:r w:rsidR="004A54C0" w:rsidRPr="003160B6">
        <w:t xml:space="preserve">, y es una opción adecuada cuando se desee crear aplicaciones web que se sientan como aplicaciones nativas pero que sean más </w:t>
      </w:r>
      <w:r w:rsidR="004A54C0" w:rsidRPr="003160B6">
        <w:lastRenderedPageBreak/>
        <w:t>fáciles de desarrollar y mantener que las aplicaciones nativas tradicionales</w:t>
      </w:r>
      <w:r w:rsidR="00D43E1B" w:rsidRPr="003160B6">
        <w:t xml:space="preserve"> </w:t>
      </w:r>
      <w:r w:rsidR="00D43E1B" w:rsidRPr="003160B6">
        <w:fldChar w:fldCharType="begin"/>
      </w:r>
      <w:r w:rsidR="00D43E1B" w:rsidRPr="003160B6">
        <w:instrText xml:space="preserve"> ADDIN ZOTERO_ITEM CSL_CITATION {"citationID":"Tqb5BfD4","properties":{"formattedCitation":"(Ahyar Muawwal, 2024)","plainCitation":"(Ahyar Muawwal, 2024)","noteIndex":0},"citationItems":[{"id":14,"uris":["http://zotero.org/users/14461751/items/6K7S8GH3"],"itemData":{"id":14,"type":"article-journal","abstract":"The implementation of PWA as a necessary feature aims to provide added value and enhance website performance. This is intended to address several common issues in websites, such as limitations in displaying pages offline and the cost of developing native applications across various operating system platforms, both for desktop and mobile devices. Data collection methods involve literature studies and direct measurements using various tools. Testing conducted includes installation testing, evaluation of PWA criteria, performance, size of transferred resources, and offline mode. Components used in PWA include the web app manifest, service worker, and cache storage. PWA implementation involves creating a web app manifest, service worker registration, service worker configuration, adding script tags, creating specific routes within the website using Express.js, and PWA testing. Test results indicate that the website can be installed and used effectively on various types of devices, both mobile and desktop, and can be accessed in offline mode or with unstable connections.","container-title":"Buletin Pos dan Telekomunikasi","DOI":"10.17933/bpostel.v22i1.395","ISSN":"2443-1524, 1693-0991","issue":"1","journalAbbreviation":"bul. pos. dan telekomun.","license":"http://creativecommons.org/licenses/by-nc-sa/4.0","source":"DOI.org (Crossref)","title":"The Implementation of PWA (Progressive Web App) Technology in Enhancing Website Performance &amp; Mobile Accessibility: The Implementation of PWA (Progressive Web App) Technology in Enhancing Website Performance &amp; Mobile Accessibility","title-short":"The Implementation of PWA (Progressive Web App) Technology in Enhancing Website Performance &amp; Mobile Accessibility","URL":"https://bpostel.kominfo.go.id/index.php/bpostel/article/view/395","volume":"22","author":[{"literal":"Ahyar Muawwal"}],"accessed":{"date-parts":[["2024",8,19]]},"issued":{"date-parts":[["2024",6,12]]}}}],"schema":"https://github.com/citation-style-language/schema/raw/master/csl-citation.json"} </w:instrText>
      </w:r>
      <w:r w:rsidR="00D43E1B" w:rsidRPr="003160B6">
        <w:fldChar w:fldCharType="separate"/>
      </w:r>
      <w:r w:rsidR="00D43E1B" w:rsidRPr="003160B6">
        <w:t>(Ahyar Muawwal, 2024)</w:t>
      </w:r>
      <w:r w:rsidR="00D43E1B" w:rsidRPr="003160B6">
        <w:fldChar w:fldCharType="end"/>
      </w:r>
      <w:r w:rsidR="00D43E1B" w:rsidRPr="003160B6">
        <w:t>.</w:t>
      </w:r>
    </w:p>
    <w:p w14:paraId="62BE36BE" w14:textId="7DC5CEB1" w:rsidR="004A54C0" w:rsidRPr="003160B6" w:rsidRDefault="004A54C0" w:rsidP="007705E2">
      <w:r w:rsidRPr="003160B6">
        <w:t>Para dar solución al problema de la presente investigación se desarrolla una aplicación SPA, con su moderno y eficiente enfoque; con ello se evita las dificultades de rendimiento de las MPA sin necesidad de entrar en las complicaciones de implementación de versiones</w:t>
      </w:r>
      <w:r w:rsidR="00C546BB" w:rsidRPr="003160B6">
        <w:t xml:space="preserve"> del lado del cliente</w:t>
      </w:r>
      <w:r w:rsidRPr="003160B6">
        <w:t xml:space="preserve"> específicas para diferentes plataformas que implican las </w:t>
      </w:r>
      <w:r w:rsidR="00C546BB" w:rsidRPr="003160B6">
        <w:t>PWA.</w:t>
      </w:r>
    </w:p>
    <w:p w14:paraId="4EC85724" w14:textId="5C38650A" w:rsidR="008D3A71" w:rsidRPr="003160B6" w:rsidRDefault="00995E09" w:rsidP="00B83391">
      <w:pPr>
        <w:pStyle w:val="Heading3"/>
      </w:pPr>
      <w:bookmarkStart w:id="43" w:name="_Toc182830299"/>
      <w:r w:rsidRPr="003160B6">
        <w:t>Arquitectura</w:t>
      </w:r>
      <w:r w:rsidR="006D4CA5" w:rsidRPr="003160B6">
        <w:t xml:space="preserve"> cliente-servidor</w:t>
      </w:r>
      <w:bookmarkEnd w:id="43"/>
    </w:p>
    <w:p w14:paraId="01B7EB6F" w14:textId="2FFBF8D0" w:rsidR="001257E2" w:rsidRPr="003160B6" w:rsidRDefault="001257E2" w:rsidP="001257E2">
      <w:r w:rsidRPr="003160B6">
        <w:t>El modelo abstracto cliente-servidor es una arquitectura de sistemas distribuidos en los que una o más computadoras clientes solicitan recursos de un servidor remoto (que es una computadora física o virtual, o un grupo de ellas) a través de una red. El cliente proporciona interfaces adecuadas a los usuarios mediante las cuales pueden pedir recursos del servidor, mientras que este recibe una o múltiples solicitudes (</w:t>
      </w:r>
      <w:r w:rsidRPr="003160B6">
        <w:rPr>
          <w:i/>
          <w:iCs/>
        </w:rPr>
        <w:t>requests</w:t>
      </w:r>
      <w:r w:rsidR="00913E8A" w:rsidRPr="003160B6">
        <w:t xml:space="preserve"> en inglés</w:t>
      </w:r>
      <w:r w:rsidRPr="003160B6">
        <w:rPr>
          <w:i/>
          <w:iCs/>
        </w:rPr>
        <w:t>)</w:t>
      </w:r>
      <w:r w:rsidRPr="003160B6">
        <w:t xml:space="preserve">, las procesa, y devuelve una respuesta </w:t>
      </w:r>
      <w:r w:rsidRPr="003160B6">
        <w:rPr>
          <w:i/>
          <w:iCs/>
        </w:rPr>
        <w:t>(response)</w:t>
      </w:r>
      <w:r w:rsidRPr="003160B6">
        <w:t xml:space="preserve"> al cliente. Este enfoque es</w:t>
      </w:r>
      <w:r w:rsidR="00BE364B">
        <w:t xml:space="preserve"> parte</w:t>
      </w:r>
      <w:r w:rsidRPr="003160B6">
        <w:t xml:space="preserve"> </w:t>
      </w:r>
      <w:r w:rsidR="002B4132">
        <w:t>existencial</w:t>
      </w:r>
      <w:r w:rsidRPr="003160B6">
        <w:t xml:space="preserve"> del Internet, los sistemas bancarios</w:t>
      </w:r>
      <w:r w:rsidR="00E64596" w:rsidRPr="003160B6">
        <w:t xml:space="preserve"> y</w:t>
      </w:r>
      <w:r w:rsidRPr="003160B6">
        <w:t xml:space="preserve"> las redes celulares </w:t>
      </w:r>
      <w:r w:rsidRPr="003160B6">
        <w:fldChar w:fldCharType="begin"/>
      </w:r>
      <w:r w:rsidRPr="003160B6">
        <w:instrText xml:space="preserve"> ADDIN ZOTERO_ITEM CSL_CITATION {"citationID":"SSjHt1WS","properties":{"formattedCitation":"(Mwamba Nyabuto et al., 2024)","plainCitation":"(Mwamba Nyabuto et al., 2024)","noteIndex":0},"citationItems":[{"id":30,"uris":["http://zotero.org/users/14461751/items/AUVHUWLF"],"itemData":{"id":30,"type":"article-journal","container-title":"International Journal of Scientific Research &amp; Engineering Trends","ISSN":"2395-566X","issue":"1","language":"English","page":"139-143","title":"Architectural Review of Client-Server Models","volume":"10","author":[{"family":"Mwamba Nyabuto","given":"Geofrey"},{"family":"Mony","given":"Victor"},{"family":"Mbugua","given":"Samuel"}],"issued":{"date-parts":[["2024"]]}}}],"schema":"https://github.com/citation-style-language/schema/raw/master/csl-citation.json"} </w:instrText>
      </w:r>
      <w:r w:rsidRPr="003160B6">
        <w:fldChar w:fldCharType="separate"/>
      </w:r>
      <w:r w:rsidRPr="003160B6">
        <w:t>(Mwamba Nyabuto et al., 2024)</w:t>
      </w:r>
      <w:r w:rsidRPr="003160B6">
        <w:fldChar w:fldCharType="end"/>
      </w:r>
      <w:r w:rsidRPr="003160B6">
        <w:t>.</w:t>
      </w:r>
    </w:p>
    <w:p w14:paraId="08520971" w14:textId="4A8E3052" w:rsidR="001257E2" w:rsidRPr="003160B6" w:rsidRDefault="00D64B68" w:rsidP="001257E2">
      <w:r w:rsidRPr="003160B6">
        <w:t>Esta arquitectura cuenta con varias ventaja</w:t>
      </w:r>
      <w:r w:rsidR="00D65B9C" w:rsidRPr="003160B6">
        <w:t>s</w:t>
      </w:r>
      <w:r w:rsidRPr="003160B6">
        <w:t xml:space="preserve"> importantes: la centralización del control (el acceso y los recursos</w:t>
      </w:r>
      <w:r w:rsidR="00113C7C" w:rsidRPr="003160B6">
        <w:t xml:space="preserve"> son</w:t>
      </w:r>
      <w:r w:rsidRPr="003160B6">
        <w:t xml:space="preserve"> controlados por el servidor asignado, lo cual reduce el riesgo de uso indebido de los datos y posibilita la actualización unificada de los mismos); </w:t>
      </w:r>
      <w:r w:rsidR="00822C48" w:rsidRPr="003160B6">
        <w:t xml:space="preserve">el manejo </w:t>
      </w:r>
      <w:r w:rsidR="003D56F1" w:rsidRPr="003160B6">
        <w:t>organizad</w:t>
      </w:r>
      <w:r w:rsidR="00822C48" w:rsidRPr="003160B6">
        <w:t>o</w:t>
      </w:r>
      <w:r w:rsidRPr="003160B6">
        <w:t xml:space="preserve"> (todos los datos son almacenados en el mismo sitio, lo que facilita su administración); facilidad de respaldo y recuperación de los datos por parte de los usuarios; accesibilidad (el servidor puede brindar servicios a los clientes con independencia de la ubicación de estos); </w:t>
      </w:r>
      <w:r w:rsidR="00801A4B">
        <w:t>entre otros</w:t>
      </w:r>
      <w:r w:rsidRPr="003160B6">
        <w:t xml:space="preserve"> </w:t>
      </w:r>
      <w:r w:rsidRPr="003160B6">
        <w:fldChar w:fldCharType="begin"/>
      </w:r>
      <w:r w:rsidRPr="003160B6">
        <w:instrText xml:space="preserve"> ADDIN ZOTERO_ITEM CSL_CITATION {"citationID":"WAUZ0I7r","properties":{"formattedCitation":"(Abirami et al., 2019)","plainCitation":"(Abirami et al., 2019)","noteIndex":0},"citationItems":[{"id":57,"uris":["http://zotero.org/users/14461751/items/ACHQDV5I"],"itemData":{"id":57,"type":"thesis","event-place":"Kuniyamuthur, Coimbatore","genre":"Short Paper","number-of-pages":"4","publisher":"Sri Krishna Arts and Science College","publisher-place":"Kuniyamuthur, Coimbatore","title":"A Detailed Study of Client-Server and its Architecture","author":[{"family":"Abirami","given":"N."},{"family":"Lavanya","given":"S."},{"family":"Madhanghi","given":"A."}],"issued":{"date-parts":[["2019",11]]}}}],"schema":"https://github.com/citation-style-language/schema/raw/master/csl-citation.json"} </w:instrText>
      </w:r>
      <w:r w:rsidRPr="003160B6">
        <w:fldChar w:fldCharType="separate"/>
      </w:r>
      <w:r w:rsidRPr="003160B6">
        <w:t>(Abirami et al., 2019)</w:t>
      </w:r>
      <w:r w:rsidRPr="003160B6">
        <w:fldChar w:fldCharType="end"/>
      </w:r>
      <w:r w:rsidRPr="003160B6">
        <w:t xml:space="preserve">. </w:t>
      </w:r>
    </w:p>
    <w:p w14:paraId="11EBFAB0" w14:textId="7B0280C5" w:rsidR="00D64B68" w:rsidRPr="003160B6" w:rsidRDefault="00D64B68" w:rsidP="001257E2">
      <w:r w:rsidRPr="003160B6">
        <w:t xml:space="preserve">El </w:t>
      </w:r>
      <w:r w:rsidR="001508A7" w:rsidRPr="003160B6">
        <w:t>contexto de las tecnologías, herramientas y desarrollo</w:t>
      </w:r>
      <w:r w:rsidRPr="003160B6">
        <w:t xml:space="preserve"> de </w:t>
      </w:r>
      <w:r w:rsidR="001508A7" w:rsidRPr="003160B6">
        <w:t xml:space="preserve">la parte del cliente se conoce </w:t>
      </w:r>
      <w:r w:rsidR="001B26EA" w:rsidRPr="003160B6">
        <w:t xml:space="preserve">en inglés </w:t>
      </w:r>
      <w:r w:rsidR="001508A7" w:rsidRPr="003160B6">
        <w:t xml:space="preserve">como </w:t>
      </w:r>
      <w:r w:rsidR="001508A7" w:rsidRPr="003160B6">
        <w:rPr>
          <w:i/>
          <w:iCs/>
        </w:rPr>
        <w:t>front-end</w:t>
      </w:r>
      <w:r w:rsidR="001508A7" w:rsidRPr="003160B6">
        <w:t xml:space="preserve">; y el del lado del servidor, como </w:t>
      </w:r>
      <w:r w:rsidR="001508A7" w:rsidRPr="003160B6">
        <w:rPr>
          <w:i/>
          <w:iCs/>
        </w:rPr>
        <w:t>back-end</w:t>
      </w:r>
      <w:r w:rsidR="001508A7" w:rsidRPr="003160B6">
        <w:t>.</w:t>
      </w:r>
    </w:p>
    <w:p w14:paraId="66BE2D55" w14:textId="2045E4C8" w:rsidR="00FE25B5" w:rsidRPr="003160B6" w:rsidRDefault="008D3A71" w:rsidP="00B83391">
      <w:pPr>
        <w:pStyle w:val="Heading3"/>
      </w:pPr>
      <w:bookmarkStart w:id="44" w:name="_Ref180073142"/>
      <w:bookmarkStart w:id="45" w:name="_Ref180073612"/>
      <w:bookmarkStart w:id="46" w:name="_Toc182830300"/>
      <w:r w:rsidRPr="003160B6">
        <w:t>API y API REST</w:t>
      </w:r>
      <w:bookmarkEnd w:id="44"/>
      <w:bookmarkEnd w:id="45"/>
      <w:bookmarkEnd w:id="46"/>
    </w:p>
    <w:p w14:paraId="5576638B" w14:textId="08FD595D" w:rsidR="00F15FF3" w:rsidRPr="003160B6" w:rsidRDefault="00112571" w:rsidP="00112571">
      <w:r w:rsidRPr="003160B6">
        <w:t>Una</w:t>
      </w:r>
      <w:r w:rsidR="001B26EA" w:rsidRPr="003160B6">
        <w:t xml:space="preserve"> interfaz de programación de aplicaciones</w:t>
      </w:r>
      <w:r w:rsidRPr="003160B6">
        <w:t xml:space="preserve"> (</w:t>
      </w:r>
      <w:r w:rsidR="001B26EA" w:rsidRPr="003160B6">
        <w:t xml:space="preserve">API, </w:t>
      </w:r>
      <w:r w:rsidRPr="003160B6">
        <w:t xml:space="preserve">del inglés </w:t>
      </w:r>
      <w:r w:rsidRPr="003160B6">
        <w:rPr>
          <w:i/>
          <w:iCs/>
        </w:rPr>
        <w:t>Application Programming Interface</w:t>
      </w:r>
      <w:r w:rsidRPr="003160B6">
        <w:t xml:space="preserve">) es un protocolo de comunicación entre aplicaciones, un convenio que especifica las formas mediante las cuales un sistema o un componente de un sistema </w:t>
      </w:r>
      <w:r w:rsidR="00F15FF3" w:rsidRPr="003160B6">
        <w:t>puede acceder</w:t>
      </w:r>
      <w:r w:rsidRPr="003160B6">
        <w:t xml:space="preserve"> a funcionalidades de otro</w:t>
      </w:r>
      <w:r w:rsidR="0084069F" w:rsidRPr="003160B6">
        <w:t xml:space="preserve">. Las APIs vinculan una amplia variedad de softwares y les proveen la comunicación entre sí, por lo que están presentes a lo largo del mundo digital, desde las redes sociales hasta </w:t>
      </w:r>
      <w:r w:rsidR="0084069F" w:rsidRPr="003160B6">
        <w:lastRenderedPageBreak/>
        <w:t xml:space="preserve">las transacciones de comercio electrónico. Para los desarrolladores de software es importante tener acceso a las APIs de los servicios relevantes a su trabajo, que pueden ser creadas por ellos mismos para regular la interacción entre partes de sus propios productos, o provistas por compañías que dominan el panorama tecnológico, como </w:t>
      </w:r>
      <w:r w:rsidR="001A77AE" w:rsidRPr="003160B6">
        <w:t>Meta</w:t>
      </w:r>
      <w:r w:rsidR="0084069F" w:rsidRPr="003160B6">
        <w:t xml:space="preserve">, Microsoft y OpenAI </w:t>
      </w:r>
      <w:r w:rsidR="0084069F" w:rsidRPr="003160B6">
        <w:fldChar w:fldCharType="begin"/>
      </w:r>
      <w:r w:rsidR="0084069F" w:rsidRPr="003160B6">
        <w:instrText xml:space="preserve"> ADDIN ZOTERO_ITEM CSL_CITATION {"citationID":"kBG79R4T","properties":{"formattedCitation":"(Nguyen, 2023)","plainCitation":"(Nguyen, 2023)","noteIndex":0},"citationItems":[{"id":63,"uris":["http://zotero.org/users/14461751/items/ARPKGFPR"],"itemData":{"id":63,"type":"webpage","abstract":"How do all the different pieces of digital technology you use every day – weather apps, online banking, games and so on – talk to each other? Via application programming interfaces, or APIs.","container-title":"The Conversation","language":"en-GLOBAL","title":"What are APIs? A computer scientist explains the data sockets that make digital life possible","title-short":"What are APIs?","URL":"http://theconversation.com/what-are-apis-a-computer-scientist-explains-the-data-sockets-that-make-digital-life-possible-213042","author":[{"family":"Nguyen","given":"Tam"}],"accessed":{"date-parts":[["2024",9,6]]},"issued":{"date-parts":[["2023",9,26]]}}}],"schema":"https://github.com/citation-style-language/schema/raw/master/csl-citation.json"} </w:instrText>
      </w:r>
      <w:r w:rsidR="0084069F" w:rsidRPr="003160B6">
        <w:fldChar w:fldCharType="separate"/>
      </w:r>
      <w:r w:rsidR="0084069F" w:rsidRPr="003160B6">
        <w:t>(Nguyen, 2023)</w:t>
      </w:r>
      <w:r w:rsidR="0084069F" w:rsidRPr="003160B6">
        <w:fldChar w:fldCharType="end"/>
      </w:r>
      <w:r w:rsidR="0084069F" w:rsidRPr="003160B6">
        <w:t>.</w:t>
      </w:r>
    </w:p>
    <w:p w14:paraId="20C69D9F" w14:textId="5740C37A" w:rsidR="00722DA0" w:rsidRPr="003160B6" w:rsidRDefault="0084069F" w:rsidP="00144FE3">
      <w:r w:rsidRPr="003160B6">
        <w:t xml:space="preserve">Una clase de APIs de singular importancia es conocida como REST (del inglés </w:t>
      </w:r>
      <w:r w:rsidRPr="003160B6">
        <w:rPr>
          <w:i/>
          <w:iCs/>
        </w:rPr>
        <w:t>REpresentational State Transfer</w:t>
      </w:r>
      <w:r w:rsidRPr="003160B6">
        <w:t>, tr</w:t>
      </w:r>
      <w:r w:rsidR="00355176" w:rsidRPr="003160B6">
        <w:t>ansferencia de estado representacional)</w:t>
      </w:r>
      <w:r w:rsidR="00144FE3" w:rsidRPr="003160B6">
        <w:t xml:space="preserve">. Fue propuesta por Roy Fielding en 2000 y se ha convertido en un estándar </w:t>
      </w:r>
      <w:r w:rsidR="00144FE3" w:rsidRPr="003160B6">
        <w:rPr>
          <w:i/>
          <w:iCs/>
        </w:rPr>
        <w:t>de facto</w:t>
      </w:r>
      <w:r w:rsidR="00144FE3" w:rsidRPr="003160B6">
        <w:t xml:space="preserve"> para las interacciones de servicios web </w:t>
      </w:r>
      <w:r w:rsidR="00144FE3" w:rsidRPr="003160B6">
        <w:fldChar w:fldCharType="begin"/>
      </w:r>
      <w:r w:rsidR="00144FE3" w:rsidRPr="003160B6">
        <w:instrText xml:space="preserve"> ADDIN ZOTERO_ITEM CSL_CITATION {"citationID":"N300MdFE","properties":{"formattedCitation":"(Liu et al., 2022)","plainCitation":"(Liu et al., 2022)","noteIndex":0},"citationItems":[{"id":109,"uris":["http://zotero.org/users/14461751/items/UZ588PYJ"],"itemData":{"id":109,"type":"paper-conference","container-title":"Proceedings of the 44th International Conference on Software Engineering","DOI":"10.1145/3510003.3510133","event-place":"Pittsburgh Pennsylvania","event-title":"ICSE '22: 44th International Conference on Software Engineering","ISBN":"978-1-4503-9221-1","language":"en","page":"1406-1417","publisher":"ACM","publisher-place":"Pittsburgh Pennsylvania","source":"DOI.org (Crossref)","title":"Morest: model-based RESTful API testing with execution feedback","title-short":"Morest","URL":"https://dl.acm.org/doi/10.1145/3510003.3510133","author":[{"family":"Liu","given":"Yi"},{"family":"Li","given":"Yuekang"},{"family":"Deng","given":"Gelei"},{"family":"Liu","given":"Yang"},{"family":"Wan","given":"Ruiyuan"},{"family":"Wu","given":"Runchao"},{"family":"Ji","given":"Dandan"},{"family":"Xu","given":"Shiheng"},{"family":"Bao","given":"Minli"}],"accessed":{"date-parts":[["2024",9,11]]},"issued":{"date-parts":[["2022",5,21]]}}}],"schema":"https://github.com/citation-style-language/schema/raw/master/csl-citation.json"} </w:instrText>
      </w:r>
      <w:r w:rsidR="00144FE3" w:rsidRPr="003160B6">
        <w:fldChar w:fldCharType="separate"/>
      </w:r>
      <w:r w:rsidR="00144FE3" w:rsidRPr="003160B6">
        <w:t>(Liu et al., 2022)</w:t>
      </w:r>
      <w:r w:rsidR="00144FE3" w:rsidRPr="003160B6">
        <w:fldChar w:fldCharType="end"/>
      </w:r>
      <w:r w:rsidR="00144FE3" w:rsidRPr="003160B6">
        <w:t>.</w:t>
      </w:r>
    </w:p>
    <w:p w14:paraId="22088016" w14:textId="7FCCE2B3" w:rsidR="007E3AAF" w:rsidRPr="003160B6" w:rsidRDefault="007E3AAF" w:rsidP="00144FE3">
      <w:r w:rsidRPr="003160B6">
        <w:t>Las APIs de tipo REST</w:t>
      </w:r>
      <w:r w:rsidR="000D44AD" w:rsidRPr="003160B6">
        <w:t xml:space="preserve"> se adhieren al intercambio de datos mediante protocolos estandarizados, e incluyen entre sus principios fundamentales la ausencia de estado (el servidor no almacena información sobre el estado del cliente), la cacheabilidad (las respuestas del servidor deben ser compatibles con el uso de caché), y una interfaz uniforme que simplifique las interacciones cliente-servidor. </w:t>
      </w:r>
      <w:r w:rsidR="00FF5D4A" w:rsidRPr="003160B6">
        <w:t xml:space="preserve">Usan </w:t>
      </w:r>
      <w:r w:rsidRPr="003160B6">
        <w:t xml:space="preserve">extremos </w:t>
      </w:r>
      <w:r w:rsidR="0054516C" w:rsidRPr="003160B6">
        <w:t>(</w:t>
      </w:r>
      <w:r w:rsidRPr="003160B6">
        <w:rPr>
          <w:i/>
          <w:iCs/>
        </w:rPr>
        <w:t>endpoints</w:t>
      </w:r>
      <w:r w:rsidR="0054516C" w:rsidRPr="003160B6">
        <w:rPr>
          <w:i/>
          <w:iCs/>
        </w:rPr>
        <w:t xml:space="preserve"> </w:t>
      </w:r>
      <w:r w:rsidR="0054516C" w:rsidRPr="003160B6">
        <w:t>en inglés)</w:t>
      </w:r>
      <w:r w:rsidRPr="003160B6">
        <w:t>, que son funcionalidades concretas implementadas de un proceso de negocios, y son invocadas con ayuda de una dirección URL (</w:t>
      </w:r>
      <w:r w:rsidRPr="003160B6">
        <w:rPr>
          <w:i/>
          <w:iCs/>
        </w:rPr>
        <w:t xml:space="preserve">Uniform Resource Locator, </w:t>
      </w:r>
      <w:r w:rsidRPr="003160B6">
        <w:t>localizador uniforme de recurso</w:t>
      </w:r>
      <w:r w:rsidR="0054516C" w:rsidRPr="003160B6">
        <w:t>s</w:t>
      </w:r>
      <w:r w:rsidRPr="003160B6">
        <w:t>).</w:t>
      </w:r>
      <w:r w:rsidR="00984817" w:rsidRPr="003160B6">
        <w:t xml:space="preserve"> Las solicitudes del cliente, mediante las cuales este puede acceder </w:t>
      </w:r>
      <w:r w:rsidR="00C4691F" w:rsidRPr="003160B6">
        <w:t xml:space="preserve">a </w:t>
      </w:r>
      <w:r w:rsidR="00984817" w:rsidRPr="003160B6">
        <w:t xml:space="preserve">recursos de datos a ser creados, eliminados, actualizados o recuperados, son enviadas a uno de los </w:t>
      </w:r>
      <w:r w:rsidR="003C35B7" w:rsidRPr="003160B6">
        <w:t>extremos</w:t>
      </w:r>
      <w:r w:rsidR="00984817" w:rsidRPr="003160B6">
        <w:t xml:space="preserve"> con una ruta de recurso y un método, que comúnmente es </w:t>
      </w:r>
      <w:r w:rsidR="00984817" w:rsidRPr="0064049A">
        <w:rPr>
          <w:rFonts w:ascii="Courier New" w:hAnsi="Courier New" w:cs="Courier New"/>
          <w:sz w:val="20"/>
          <w:szCs w:val="20"/>
        </w:rPr>
        <w:t>POST</w:t>
      </w:r>
      <w:r w:rsidR="00984817" w:rsidRPr="0064049A">
        <w:rPr>
          <w:sz w:val="20"/>
          <w:szCs w:val="20"/>
        </w:rPr>
        <w:t xml:space="preserve"> </w:t>
      </w:r>
      <w:r w:rsidR="00984817" w:rsidRPr="003160B6">
        <w:t xml:space="preserve">(crear), </w:t>
      </w:r>
      <w:r w:rsidR="00984817" w:rsidRPr="0064049A">
        <w:rPr>
          <w:rFonts w:ascii="Courier New" w:hAnsi="Courier New" w:cs="Courier New"/>
          <w:sz w:val="20"/>
          <w:szCs w:val="20"/>
        </w:rPr>
        <w:t>GET</w:t>
      </w:r>
      <w:r w:rsidR="00984817" w:rsidRPr="0064049A">
        <w:rPr>
          <w:sz w:val="20"/>
          <w:szCs w:val="20"/>
        </w:rPr>
        <w:t xml:space="preserve"> </w:t>
      </w:r>
      <w:r w:rsidR="00984817" w:rsidRPr="003160B6">
        <w:t xml:space="preserve">(recuperar), </w:t>
      </w:r>
      <w:r w:rsidR="00984817" w:rsidRPr="0064049A">
        <w:rPr>
          <w:rFonts w:ascii="Courier New" w:hAnsi="Courier New" w:cs="Courier New"/>
          <w:sz w:val="20"/>
          <w:szCs w:val="20"/>
        </w:rPr>
        <w:t>PUT</w:t>
      </w:r>
      <w:r w:rsidR="00984817" w:rsidRPr="0064049A">
        <w:rPr>
          <w:sz w:val="20"/>
          <w:szCs w:val="20"/>
        </w:rPr>
        <w:t xml:space="preserve"> </w:t>
      </w:r>
      <w:r w:rsidR="00984817" w:rsidRPr="003160B6">
        <w:t xml:space="preserve">(actualizar) o </w:t>
      </w:r>
      <w:r w:rsidR="00984817" w:rsidRPr="0064049A">
        <w:rPr>
          <w:rFonts w:ascii="Courier New" w:hAnsi="Courier New" w:cs="Courier New"/>
          <w:sz w:val="20"/>
          <w:szCs w:val="20"/>
        </w:rPr>
        <w:t>DELETE</w:t>
      </w:r>
      <w:r w:rsidR="00984817" w:rsidRPr="0064049A">
        <w:rPr>
          <w:sz w:val="20"/>
          <w:szCs w:val="20"/>
        </w:rPr>
        <w:t xml:space="preserve"> </w:t>
      </w:r>
      <w:r w:rsidR="00984817" w:rsidRPr="003160B6">
        <w:t xml:space="preserve">(eliminar) </w:t>
      </w:r>
      <w:r w:rsidR="00984817" w:rsidRPr="003160B6">
        <w:fldChar w:fldCharType="begin"/>
      </w:r>
      <w:r w:rsidR="00984817" w:rsidRPr="003160B6">
        <w:instrText xml:space="preserve"> ADDIN ZOTERO_ITEM CSL_CITATION {"citationID":"7yYc75MC","properties":{"formattedCitation":"(Ehsan et al., 2022; Kim et al., 2023)","plainCitation":"(Ehsan et al., 2022; Kim et al., 2023)","noteIndex":0},"citationItems":[{"id":114,"uris":["http://zotero.org/users/14461751/items/B5UPBLFH"],"itemData":{"id":114,"type":"article-journal","abstract":"Service-oriented architecture has evolved to be the backbone for large-scale integration between different applications and platforms. This concept has led to today’s reality of cloud services. Many of the major business platforms are providing their services to end-users and other companies as well. Companies are crafting ways to allow other businesses fast service integration and to get on board quickly in the market. REST (representational state transfer) has emerged as the standard protocol for implementing and consuming these services, which are called RESTful application programming interfaces (APIs). As the internal details of the RESTful APIs are not completely available during consumption, thorough testing has been a major challenge. Any unprecedented change in the APIs can cause the major failure of service operations, which can cause an organization to face both financial and trust losses. Research efforts have been made to alleviate testing challenges by introducing different frameworks and auto-generating unit test approaches. However, there is still a lack of an overview of the state-of-the-art in RESTful API testing. As such, the objective of this article is to identify, analyze, and synthesize the studies that have been performed related to RESTful APIs’ testing methodologies and unit test generation. With this perspective, a systematic literature review (SLR) study was conducted. In total, 16 papers were retrieved and included based on study selection criteria for in-depth analysis. This SLR discusses and categorizes different problems and solutions related to RESTful APIs’ testing and unit test generation.","container-title":"Applied Sciences","DOI":"10.3390/app12094369","ISSN":"2076-3417","issue":"9","journalAbbreviation":"Applied Sciences","language":"en","license":"https://creativecommons.org/licenses/by/4.0/","page":"4369","source":"DOI.org (Crossref)","title":"RESTful API Testing Methodologies: Rationale, Challenges, and Solution Directions","title-short":"RESTful API Testing Methodologies","URL":"https://www.mdpi.com/2076-3417/12/9/4369","volume":"12","author":[{"family":"Ehsan","given":"Adeel"},{"family":"Abuhaliqa","given":"Mohammed Ahmad M. E."},{"family":"Catal","given":"Cagatay"},{"family":"Mishra","given":"Deepti"}],"accessed":{"date-parts":[["2024",9,11]]},"issued":{"date-parts":[["2022",4,26]]}}},{"id":110,"uris":["http://zotero.org/users/14461751/items/2GW8NUR7"],"itemData":{"id":110,"type":"article","abstract":"Modern web services increasingly rely on REST APIs. Effectively testing these APIs is challenging due to the vast search space to be explored, which involves selecting API operations for sequence creation, choosing parameters for each operation from a potentially large set of parameters, and sampling values from the virtually infinite parameter input space. Current testing tools lack efficient exploration mechanisms, treating all operations and parameters equally (i.e., not considering their importance or complexity) and lacking prioritization strategies. Furthermore, these tools struggle when response schemas are absent in the specification or exhibit variants. To address these limitations, we present an adaptive REST API testing technique that incorporates reinforcement learning to prioritize operations and parameters during exploration. Our approach dynamically analyzes request and response data to inform dependent parameters and adopts a sampling-based strategy for efficient processing of dynamic API feedback. We evaluated our technique on ten RESTful services, comparing it against state-of-the-art REST testing tools with respect to code coverage achieved, requests generated, operations covered, and service failures triggered. Additionally, we performed an ablation study on prioritization, dynamic feedback analysis, and sampling to assess their individual effects. Our findings demonstrate that our approach outperforms existing REST API testing tools in terms of effectiveness, efficiency, and fault-finding ability.","note":"arXiv:2309.04583 [cs]","number":"arXiv:2309.04583","publisher":"arXiv","source":"arXiv.org","title":"Adaptive REST API Testing with Reinforcement Learning","URL":"http://arxiv.org/abs/2309.04583","author":[{"family":"Kim","given":"Myeongsoo"},{"family":"Sinha","given":"Saurabh"},{"family":"Orso","given":"Alessandro"}],"accessed":{"date-parts":[["2024",9,11]]},"issued":{"date-parts":[["2023",9,8]]}}}],"schema":"https://github.com/citation-style-language/schema/raw/master/csl-citation.json"} </w:instrText>
      </w:r>
      <w:r w:rsidR="00984817" w:rsidRPr="003160B6">
        <w:fldChar w:fldCharType="separate"/>
      </w:r>
      <w:r w:rsidR="00984817" w:rsidRPr="003160B6">
        <w:t>(Ehsan et al., 2022; Kim et al., 2023)</w:t>
      </w:r>
      <w:r w:rsidR="00984817" w:rsidRPr="003160B6">
        <w:fldChar w:fldCharType="end"/>
      </w:r>
      <w:r w:rsidR="00984817" w:rsidRPr="003160B6">
        <w:t>.</w:t>
      </w:r>
    </w:p>
    <w:p w14:paraId="6F7AA4A7" w14:textId="4999E2BE" w:rsidR="00722DA0" w:rsidRPr="003160B6" w:rsidRDefault="00722DA0" w:rsidP="00722DA0">
      <w:r w:rsidRPr="003160B6">
        <w:t xml:space="preserve">Una API REST es, por tanto, una opción adecuada para la comunicación entre el servidor y el cliente en </w:t>
      </w:r>
      <w:r w:rsidR="001F01B6" w:rsidRPr="003160B6">
        <w:t xml:space="preserve">la aplicación web </w:t>
      </w:r>
      <w:r w:rsidRPr="003160B6">
        <w:t>propuest</w:t>
      </w:r>
      <w:r w:rsidR="001F01B6" w:rsidRPr="003160B6">
        <w:t>a</w:t>
      </w:r>
      <w:r w:rsidRPr="003160B6">
        <w:t xml:space="preserve"> como solución al problema.</w:t>
      </w:r>
    </w:p>
    <w:p w14:paraId="6986865F" w14:textId="48EA6B32" w:rsidR="00FE25B5" w:rsidRPr="003160B6" w:rsidRDefault="00995E09" w:rsidP="00344E97">
      <w:pPr>
        <w:pStyle w:val="Heading2"/>
      </w:pPr>
      <w:bookmarkStart w:id="47" w:name="_Toc182830301"/>
      <w:r w:rsidRPr="003160B6">
        <w:t xml:space="preserve">Conceptos de lenguaje de programación y </w:t>
      </w:r>
      <w:r w:rsidR="003C35B7" w:rsidRPr="003160B6">
        <w:t>marco de trabajo</w:t>
      </w:r>
      <w:bookmarkEnd w:id="47"/>
    </w:p>
    <w:p w14:paraId="36F25AFC" w14:textId="5D1B74BC" w:rsidR="00D30828" w:rsidRPr="003160B6" w:rsidRDefault="00127161" w:rsidP="00722DA0">
      <w:r w:rsidRPr="003160B6">
        <w:t xml:space="preserve">Un lenguaje de programación es un lenguaje formal diseñado para especificar instrucciones ejecutables por una computadora digital. Los desarrolladores de hoy cuentan con una variedad enorme de lenguajes de programación para seleccionar, los cuales se distinguen entre sí por sus propósitos o subdominios a los que están dedicados, los paradigmas que siguen para construir programas, el nivel de abstracción que presentan con respecto al código directamente ejecutable por un procesador, </w:t>
      </w:r>
      <w:r w:rsidR="00E64596" w:rsidRPr="003160B6">
        <w:t>entre otros</w:t>
      </w:r>
      <w:r w:rsidRPr="003160B6">
        <w:t xml:space="preserve">. </w:t>
      </w:r>
    </w:p>
    <w:p w14:paraId="355F47F5" w14:textId="1E17A284" w:rsidR="00D30828" w:rsidRPr="003160B6" w:rsidRDefault="00D30828" w:rsidP="00722DA0">
      <w:r w:rsidRPr="003160B6">
        <w:lastRenderedPageBreak/>
        <w:t xml:space="preserve">En el contexto del desarrollo de aplicaciones web, un </w:t>
      </w:r>
      <w:r w:rsidR="003C35B7" w:rsidRPr="003160B6">
        <w:t>marco de trabajo (</w:t>
      </w:r>
      <w:r w:rsidRPr="003160B6">
        <w:rPr>
          <w:i/>
          <w:iCs/>
        </w:rPr>
        <w:t>framework</w:t>
      </w:r>
      <w:r w:rsidRPr="003160B6">
        <w:t xml:space="preserve"> </w:t>
      </w:r>
      <w:r w:rsidR="003C35B7" w:rsidRPr="003160B6">
        <w:t xml:space="preserve">en inglés) </w:t>
      </w:r>
      <w:r w:rsidRPr="003160B6">
        <w:t xml:space="preserve">es una plataforma de software </w:t>
      </w:r>
      <w:r w:rsidR="00984817" w:rsidRPr="003160B6">
        <w:t xml:space="preserve">que provee a los desarrolladores herramientas preconstruidas para la implementación de </w:t>
      </w:r>
      <w:r w:rsidR="008046B3" w:rsidRPr="003160B6">
        <w:t xml:space="preserve">sus </w:t>
      </w:r>
      <w:r w:rsidR="00984817" w:rsidRPr="003160B6">
        <w:t xml:space="preserve">proyectos. Un </w:t>
      </w:r>
      <w:r w:rsidR="003C35B7" w:rsidRPr="003160B6">
        <w:t>marco de trabajo</w:t>
      </w:r>
      <w:r w:rsidR="00984817" w:rsidRPr="003160B6">
        <w:t xml:space="preserve"> extiende las características normalmente presentes en el lenguaje sobre el cual se basan y añaden sus propias clases, funciones y capacidades</w:t>
      </w:r>
      <w:r w:rsidR="00DD7B3C" w:rsidRPr="003160B6">
        <w:t xml:space="preserve">, con el objetivo de simplificar el trabajo de producción y mantenimiento de código </w:t>
      </w:r>
      <w:r w:rsidR="00DD7B3C" w:rsidRPr="003160B6">
        <w:fldChar w:fldCharType="begin"/>
      </w:r>
      <w:r w:rsidR="00DD7B3C" w:rsidRPr="003160B6">
        <w:instrText xml:space="preserve"> ADDIN ZOTERO_ITEM CSL_CITATION {"citationID":"BP7Tl0Vv","properties":{"formattedCitation":"(Mendez, 2014)","plainCitation":"(Mendez, 2014)","noteIndex":0},"citationItems":[{"id":106,"uris":["http://zotero.org/users/14461751/items/9WDEDJHC"],"itemData":{"id":106,"type":"book","ISBN":"978-0-9897226-5-0","publisher":"Open SUNY Textbooks","title":"The Missing Link - An Introduction to Web Development and Programming","author":[{"family":"Mendez","given":"Michael"}],"issued":{"date-parts":[["2014"]]}}}],"schema":"https://github.com/citation-style-language/schema/raw/master/csl-citation.json"} </w:instrText>
      </w:r>
      <w:r w:rsidR="00DD7B3C" w:rsidRPr="003160B6">
        <w:fldChar w:fldCharType="separate"/>
      </w:r>
      <w:r w:rsidR="00DD7B3C" w:rsidRPr="003160B6">
        <w:t>(Mendez, 2014)</w:t>
      </w:r>
      <w:r w:rsidR="00DD7B3C" w:rsidRPr="003160B6">
        <w:fldChar w:fldCharType="end"/>
      </w:r>
      <w:r w:rsidR="00DD7B3C" w:rsidRPr="003160B6">
        <w:t>.</w:t>
      </w:r>
    </w:p>
    <w:p w14:paraId="623801F6" w14:textId="17E61031" w:rsidR="00722DA0" w:rsidRPr="003160B6" w:rsidRDefault="00127161" w:rsidP="00722DA0">
      <w:r w:rsidRPr="003160B6">
        <w:t xml:space="preserve">En el desarrollo </w:t>
      </w:r>
      <w:r w:rsidR="00BE4D2F" w:rsidRPr="003160B6">
        <w:t>de la aplicación web propuesta</w:t>
      </w:r>
      <w:r w:rsidRPr="003160B6">
        <w:t xml:space="preserve"> como solución al problema de esta investigación, se hace uso de varios lenguajes de programación y </w:t>
      </w:r>
      <w:r w:rsidR="003C35B7" w:rsidRPr="003160B6">
        <w:t>marcos de trabajo</w:t>
      </w:r>
      <w:r w:rsidRPr="003160B6">
        <w:t>, los cuales serán especificados en los epígrafes subsiguientes.</w:t>
      </w:r>
    </w:p>
    <w:p w14:paraId="70A5FC92" w14:textId="0C5C8B91" w:rsidR="00201F4F" w:rsidRPr="003160B6" w:rsidRDefault="00201F4F" w:rsidP="00344E97">
      <w:pPr>
        <w:pStyle w:val="Heading2"/>
      </w:pPr>
      <w:bookmarkStart w:id="48" w:name="_Toc182830302"/>
      <w:r w:rsidRPr="003160B6">
        <w:t xml:space="preserve">Tecnologías </w:t>
      </w:r>
      <w:r w:rsidR="00B46C92" w:rsidRPr="003160B6">
        <w:t xml:space="preserve">de desarrollo </w:t>
      </w:r>
      <w:r w:rsidRPr="003160B6">
        <w:t>del lado del cliente</w:t>
      </w:r>
      <w:bookmarkEnd w:id="48"/>
    </w:p>
    <w:p w14:paraId="15B1C2EC" w14:textId="41301E7E" w:rsidR="00201F4F" w:rsidRPr="003160B6" w:rsidRDefault="00201F4F" w:rsidP="00B83391">
      <w:pPr>
        <w:pStyle w:val="Heading3"/>
      </w:pPr>
      <w:bookmarkStart w:id="49" w:name="_Toc182830303"/>
      <w:r w:rsidRPr="003160B6">
        <w:t>HTML, CSS y JavaScript</w:t>
      </w:r>
      <w:bookmarkEnd w:id="49"/>
    </w:p>
    <w:p w14:paraId="5EDB1D27" w14:textId="3B60622A" w:rsidR="003454DD" w:rsidRPr="003160B6" w:rsidRDefault="003454DD" w:rsidP="003454DD">
      <w:r w:rsidRPr="003160B6">
        <w:t>Todo el desarrollo web moderno del lado del cliente está construido sobre tres lenguajes fundamentales: HTML, CSS y JavaScript.</w:t>
      </w:r>
    </w:p>
    <w:p w14:paraId="7E257B7E" w14:textId="79C9EFA7" w:rsidR="003454DD" w:rsidRPr="003160B6" w:rsidRDefault="003454DD" w:rsidP="003454DD">
      <w:r w:rsidRPr="003160B6">
        <w:t xml:space="preserve">HTML (del inglés </w:t>
      </w:r>
      <w:r w:rsidRPr="003160B6">
        <w:rPr>
          <w:i/>
          <w:iCs/>
        </w:rPr>
        <w:t>HyperText Markup Language</w:t>
      </w:r>
      <w:r w:rsidRPr="003160B6">
        <w:t>, lenguaje de marcado de hipertexto</w:t>
      </w:r>
      <w:r w:rsidR="00ED51C0" w:rsidRPr="003160B6">
        <w:t xml:space="preserve"> en ingés</w:t>
      </w:r>
      <w:r w:rsidRPr="003160B6">
        <w:t xml:space="preserve">) </w:t>
      </w:r>
      <w:r w:rsidR="008D0CFE" w:rsidRPr="003160B6">
        <w:t xml:space="preserve">constituye el esqueleto del desarrollo web, pues </w:t>
      </w:r>
      <w:r w:rsidR="00ED51C0" w:rsidRPr="003160B6">
        <w:t xml:space="preserve">provee la estructura </w:t>
      </w:r>
      <w:r w:rsidR="008D0CFE" w:rsidRPr="003160B6">
        <w:t>básica y el contenido de una página web, definiendo</w:t>
      </w:r>
      <w:r w:rsidR="00ED51C0" w:rsidRPr="003160B6">
        <w:t xml:space="preserve"> </w:t>
      </w:r>
      <w:r w:rsidR="008D0CFE" w:rsidRPr="003160B6">
        <w:t>elementos como tablas, formularios, listas y títulos, e identifica dónde las secciones empiezan y terminan; todo ello mediante etiquetas (</w:t>
      </w:r>
      <w:r w:rsidR="008D0CFE" w:rsidRPr="003160B6">
        <w:rPr>
          <w:i/>
          <w:iCs/>
        </w:rPr>
        <w:t>tags</w:t>
      </w:r>
      <w:r w:rsidR="00BE4D2F" w:rsidRPr="003160B6">
        <w:t xml:space="preserve"> en inglés</w:t>
      </w:r>
      <w:r w:rsidR="008D0CFE" w:rsidRPr="003160B6">
        <w:t xml:space="preserve">).  </w:t>
      </w:r>
    </w:p>
    <w:p w14:paraId="7201FBA2" w14:textId="6277FF3C" w:rsidR="003454DD" w:rsidRPr="003160B6" w:rsidRDefault="003454DD" w:rsidP="003454DD">
      <w:r w:rsidRPr="003160B6">
        <w:t>CSS (</w:t>
      </w:r>
      <w:r w:rsidRPr="003160B6">
        <w:rPr>
          <w:i/>
          <w:iCs/>
        </w:rPr>
        <w:t>Cascading Style Sheets</w:t>
      </w:r>
      <w:r w:rsidRPr="003160B6">
        <w:t xml:space="preserve">, hojas de estilo en cascada) permite dar estilos y aspectos diferentes a los elementos definidos por HTML, </w:t>
      </w:r>
      <w:r w:rsidR="00474B0E" w:rsidRPr="003160B6">
        <w:t>creando reglas sobre el color, la fuente y la forma de mostrar las páginas web. También determina cuándo dichas reglas deben ser usadas, sobre la base de información como el tipo de dispositivo conectado, o en respuesta a una acción del usuario</w:t>
      </w:r>
      <w:r w:rsidR="001D72A0" w:rsidRPr="003160B6">
        <w:t xml:space="preserve"> </w:t>
      </w:r>
      <w:r w:rsidR="001D72A0" w:rsidRPr="003160B6">
        <w:fldChar w:fldCharType="begin"/>
      </w:r>
      <w:r w:rsidR="001D72A0" w:rsidRPr="003160B6">
        <w:instrText xml:space="preserve"> ADDIN ZOTERO_ITEM CSL_CITATION {"citationID":"gYYNjWxQ","properties":{"formattedCitation":"(Mendez, 2014)","plainCitation":"(Mendez, 2014)","noteIndex":0},"citationItems":[{"id":106,"uris":["http://zotero.org/users/14461751/items/9WDEDJHC"],"itemData":{"id":106,"type":"book","ISBN":"978-0-9897226-5-0","publisher":"Open SUNY Textbooks","title":"The Missing Link - An Introduction to Web Development and Programming","author":[{"family":"Mendez","given":"Michael"}],"issued":{"date-parts":[["2014"]]}}}],"schema":"https://github.com/citation-style-language/schema/raw/master/csl-citation.json"} </w:instrText>
      </w:r>
      <w:r w:rsidR="001D72A0" w:rsidRPr="003160B6">
        <w:fldChar w:fldCharType="separate"/>
      </w:r>
      <w:r w:rsidR="001D72A0" w:rsidRPr="003160B6">
        <w:t>(Mendez, 2014)</w:t>
      </w:r>
      <w:r w:rsidR="001D72A0" w:rsidRPr="003160B6">
        <w:fldChar w:fldCharType="end"/>
      </w:r>
      <w:r w:rsidR="00474B0E" w:rsidRPr="003160B6">
        <w:t xml:space="preserve">. </w:t>
      </w:r>
    </w:p>
    <w:p w14:paraId="6FC386E5" w14:textId="46FAF796" w:rsidR="003454DD" w:rsidRPr="003160B6" w:rsidRDefault="009D0785" w:rsidP="003454DD">
      <w:r w:rsidRPr="003160B6">
        <w:t xml:space="preserve">JavaScript </w:t>
      </w:r>
      <w:r w:rsidR="001D72A0" w:rsidRPr="003160B6">
        <w:t xml:space="preserve">fue concebido originalmente como un lenguaje simple del lado del cliente para especificar instrucciones que añadieran funcionalidad a las páginas web. Sin embargo, su evolución gradual lo ha transformado en un lenguaje más robusto y versátil, capaz de abordar desafíos de programación complejos, y el surgimiento de </w:t>
      </w:r>
      <w:r w:rsidR="003C35B7" w:rsidRPr="003160B6">
        <w:t>marcos de trabajo</w:t>
      </w:r>
      <w:r w:rsidR="001D72A0" w:rsidRPr="003160B6">
        <w:t xml:space="preserve"> actuales para JavaScript ha facilitado su transformación en un lenguaje de programación que puede emplearse tanto en el desarrollo </w:t>
      </w:r>
      <w:r w:rsidR="00852E85" w:rsidRPr="003160B6">
        <w:t>del lado del cliente</w:t>
      </w:r>
      <w:r w:rsidR="001D72A0" w:rsidRPr="003160B6">
        <w:rPr>
          <w:i/>
          <w:iCs/>
        </w:rPr>
        <w:t xml:space="preserve"> </w:t>
      </w:r>
      <w:r w:rsidR="001D72A0" w:rsidRPr="003160B6">
        <w:t xml:space="preserve">como </w:t>
      </w:r>
      <w:r w:rsidR="00852E85" w:rsidRPr="003160B6">
        <w:t>del servidor</w:t>
      </w:r>
      <w:r w:rsidR="001D72A0" w:rsidRPr="003160B6">
        <w:rPr>
          <w:i/>
          <w:iCs/>
        </w:rPr>
        <w:t xml:space="preserve"> </w:t>
      </w:r>
      <w:r w:rsidR="001D72A0" w:rsidRPr="003160B6">
        <w:rPr>
          <w:i/>
          <w:iCs/>
        </w:rPr>
        <w:fldChar w:fldCharType="begin"/>
      </w:r>
      <w:r w:rsidR="009C4618" w:rsidRPr="003160B6">
        <w:rPr>
          <w:i/>
          <w:iCs/>
        </w:rPr>
        <w:instrText xml:space="preserve"> ADDIN ZOTERO_ITEM CSL_CITATION {"citationID":"a5RLOPL1","properties":{"formattedCitation":"(Shukla, 2023)","plainCitation":"(Shukla, 2023)","noteIndex":0},"citationItems":[{"id":116,"uris":["http://zotero.org/users/14461751/items/T8ZJ8H8Y"],"itemData":{"id":116,"type":"article-journal","abstract":"JavaScript, first conceptualized as a scripting language mostly used on the client side, has seen a notable transformation, emerging as a crucial programming language capable of operating on the whole software stack. This article explores the intricate trajectory of JavaScript, charting its evolution from its birth to its present-day significance. In this study, we investigate the evolutionary course of the language, with a particular focus on the influence of ECMAScript standardization and the significant contribution of ES6 in augmenting its functionalities and facilitating its maintainability. The introduction of ES6 modules has substantially transformed the arrangement of code, fostering the principles of modularity and code reuse. This article examines the importance of current JavaScript frameworks, including React, Angular, and especially Vue.js, in modern web development. These frameworks have revolutionized the field of front-end development by providing a range of tools that enable the creation of user interfaces that are both responsive and interactive. The virtual 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technology","container-title":"Journal of Artificial Intelligence &amp; Cloud Computing","DOI":"10.47363/JAICC/2023(2)144","ISSN":"27546659, 27546659","journalAbbreviation":"J Arti Inte &amp; Cloud Comp","page":"1-5","source":"DOI.org (Crossref)","title":"Modern JavaScript Frameworks and JavaScript's Future as a FullStack Programming Language","URL":"https://www.onlinescientificresearch.com/articles/modern-javascript-frameworks-and-javascripts-future-as-a-full-stack-programming-language.pdf","author":[{"family":"Shukla","given":"Abhishek"}],"accessed":{"date-parts":[["2024",9,11]]},"issued":{"date-parts":[["2023",12,31]]}}}],"schema":"https://github.com/citation-style-language/schema/raw/master/csl-citation.json"} </w:instrText>
      </w:r>
      <w:r w:rsidR="001D72A0" w:rsidRPr="003160B6">
        <w:rPr>
          <w:i/>
          <w:iCs/>
        </w:rPr>
        <w:fldChar w:fldCharType="separate"/>
      </w:r>
      <w:r w:rsidR="009C4618" w:rsidRPr="003160B6">
        <w:t>(Shukla, 2023)</w:t>
      </w:r>
      <w:r w:rsidR="001D72A0" w:rsidRPr="003160B6">
        <w:rPr>
          <w:i/>
          <w:iCs/>
        </w:rPr>
        <w:fldChar w:fldCharType="end"/>
      </w:r>
      <w:r w:rsidR="001D72A0" w:rsidRPr="003160B6">
        <w:t xml:space="preserve">.  </w:t>
      </w:r>
    </w:p>
    <w:p w14:paraId="70617266" w14:textId="7C7F7091" w:rsidR="009D0785" w:rsidRPr="003160B6" w:rsidRDefault="009D0785" w:rsidP="003454DD">
      <w:r w:rsidRPr="003160B6">
        <w:lastRenderedPageBreak/>
        <w:t>HTML, CSS y JavaScript son esenciales para el desarrollo de</w:t>
      </w:r>
      <w:r w:rsidR="001D72A0" w:rsidRPr="003160B6">
        <w:t>l lado del cliente de</w:t>
      </w:r>
      <w:r w:rsidRPr="003160B6">
        <w:t xml:space="preserve"> cualquier aplicación web, y por tanto están plenamente integrados en </w:t>
      </w:r>
      <w:r w:rsidR="00484DA9" w:rsidRPr="003160B6">
        <w:t>la aplicación web propuesta</w:t>
      </w:r>
      <w:r w:rsidRPr="003160B6">
        <w:t xml:space="preserve"> por la presente investigación.</w:t>
      </w:r>
      <w:r w:rsidR="001D72A0" w:rsidRPr="003160B6">
        <w:t xml:space="preserve"> </w:t>
      </w:r>
    </w:p>
    <w:p w14:paraId="795DC47B" w14:textId="6DCF0B78" w:rsidR="00995E09" w:rsidRPr="003160B6" w:rsidRDefault="00995E09" w:rsidP="00B83391">
      <w:pPr>
        <w:pStyle w:val="Heading3"/>
      </w:pPr>
      <w:bookmarkStart w:id="50" w:name="_Toc182830304"/>
      <w:r w:rsidRPr="003160B6">
        <w:t>JSON</w:t>
      </w:r>
      <w:bookmarkEnd w:id="50"/>
    </w:p>
    <w:p w14:paraId="3E347880" w14:textId="4AB611AC" w:rsidR="001B7E6F" w:rsidRPr="003160B6" w:rsidRDefault="009D0785" w:rsidP="001B7E6F">
      <w:r w:rsidRPr="003160B6">
        <w:t>JSON</w:t>
      </w:r>
      <w:r w:rsidR="00C43B63" w:rsidRPr="003160B6">
        <w:t>, o notación de objetos de JavaScript</w:t>
      </w:r>
      <w:r w:rsidRPr="003160B6">
        <w:t xml:space="preserve"> (</w:t>
      </w:r>
      <w:r w:rsidRPr="003160B6">
        <w:rPr>
          <w:i/>
          <w:iCs/>
        </w:rPr>
        <w:t>JavaScript Object Notation</w:t>
      </w:r>
      <w:r w:rsidRPr="003160B6">
        <w:t xml:space="preserve"> en inglés) </w:t>
      </w:r>
      <w:r w:rsidR="001B7E6F" w:rsidRPr="003160B6">
        <w:t>es un formato de codificación de datos estandarizado para su transmisión entre sistemas, que se ha hecho muy popular en la industria del desarrollo de software para la lectura y escritura de datos en disco, así como en la comunicación a través de una red.</w:t>
      </w:r>
      <w:r w:rsidR="000B4D55" w:rsidRPr="003160B6">
        <w:t xml:space="preserve"> </w:t>
      </w:r>
      <w:r w:rsidR="001B7E6F" w:rsidRPr="003160B6">
        <w:t xml:space="preserve">JSON usa la sintaxis de JavaScript para representar datos estructurados de forma concisa, legible </w:t>
      </w:r>
      <w:r w:rsidR="000B4D55" w:rsidRPr="003160B6">
        <w:t xml:space="preserve">por máquinas y humanos, con especificaciones de lenguaje e implementación bastante simples </w:t>
      </w:r>
      <w:r w:rsidR="000B4D55" w:rsidRPr="003160B6">
        <w:fldChar w:fldCharType="begin"/>
      </w:r>
      <w:r w:rsidR="000B4D55" w:rsidRPr="003160B6">
        <w:instrText xml:space="preserve"> ADDIN ZOTERO_ITEM CSL_CITATION {"citationID":"MAlKoB14","properties":{"formattedCitation":"(Stanek and Killough, 2023)","plainCitation":"(Stanek and Killough, 2023)","noteIndex":0},"citationItems":[{"id":103,"uris":["http://zotero.org/users/14461751/items/JLUEQ76Y"],"itemData":{"id":103,"type":"article-journal","container-title":"University of Wisconsin","issue":"1","page":"7","title":"Synthesizing JSON Schema Transformers","volume":"1","author":[{"family":"Stanek","given":"Jack"},{"family":"Killough","given":"Daniel"}],"issued":{"date-parts":[["2023",5]]}}}],"schema":"https://github.com/citation-style-language/schema/raw/master/csl-citation.json"} </w:instrText>
      </w:r>
      <w:r w:rsidR="000B4D55" w:rsidRPr="003160B6">
        <w:fldChar w:fldCharType="separate"/>
      </w:r>
      <w:r w:rsidR="000B4D55" w:rsidRPr="003160B6">
        <w:t>(Stanek and Killough, 2023)</w:t>
      </w:r>
      <w:r w:rsidR="000B4D55" w:rsidRPr="003160B6">
        <w:fldChar w:fldCharType="end"/>
      </w:r>
      <w:r w:rsidR="000B4D55" w:rsidRPr="003160B6">
        <w:t>.</w:t>
      </w:r>
    </w:p>
    <w:p w14:paraId="098267CF" w14:textId="2276CA61" w:rsidR="002245D0" w:rsidRPr="003160B6" w:rsidRDefault="002245D0" w:rsidP="009D0785">
      <w:r w:rsidRPr="003160B6">
        <w:t>Por las razones anteriores, JSON es escogido como el formato de intercambio de datos entre el cliente y el servidor en la aplicación web desarrollada</w:t>
      </w:r>
      <w:r w:rsidR="001B7E6F" w:rsidRPr="003160B6">
        <w:t xml:space="preserve">. </w:t>
      </w:r>
    </w:p>
    <w:p w14:paraId="583A71EE" w14:textId="4D11AB66" w:rsidR="00201F4F" w:rsidRPr="003160B6" w:rsidRDefault="001508A7" w:rsidP="00B83391">
      <w:pPr>
        <w:pStyle w:val="Heading3"/>
      </w:pPr>
      <w:bookmarkStart w:id="51" w:name="_Toc182830305"/>
      <w:r w:rsidRPr="003160B6">
        <w:t xml:space="preserve">React y </w:t>
      </w:r>
      <w:r w:rsidR="00201F4F" w:rsidRPr="003160B6">
        <w:t>Next.js</w:t>
      </w:r>
      <w:bookmarkEnd w:id="51"/>
    </w:p>
    <w:p w14:paraId="69F8B565" w14:textId="50854A8D" w:rsidR="001508A7" w:rsidRPr="003160B6" w:rsidRDefault="001508A7" w:rsidP="001508A7">
      <w:r w:rsidRPr="003160B6">
        <w:t xml:space="preserve">React es una biblioteca de JavaScript desarrollada y mantenida por Facebook (Meta) para la construcción de interfaces de usuario </w:t>
      </w:r>
      <w:r w:rsidR="0011519D" w:rsidRPr="003160B6">
        <w:t xml:space="preserve">(UI, siglas de </w:t>
      </w:r>
      <w:r w:rsidR="0011519D" w:rsidRPr="003160B6">
        <w:rPr>
          <w:i/>
          <w:iCs/>
        </w:rPr>
        <w:t xml:space="preserve">User Interface </w:t>
      </w:r>
      <w:r w:rsidR="0011519D" w:rsidRPr="003160B6">
        <w:t xml:space="preserve">en inglés) de aplicaciones web. Con ella, los desarrolladores pueden adoptar un enfoque declarativo y eficiente para la creación de elementos de </w:t>
      </w:r>
      <w:r w:rsidR="00596E63" w:rsidRPr="003160B6">
        <w:t xml:space="preserve">UI capaces de ser actualizados dinámicamente sobre la base de cambios en los datos o interacciones del usuario. </w:t>
      </w:r>
    </w:p>
    <w:p w14:paraId="598D8DFD" w14:textId="5DBEBBF9" w:rsidR="00596E63" w:rsidRPr="003160B6" w:rsidRDefault="00596E63" w:rsidP="001508A7">
      <w:r w:rsidRPr="003160B6">
        <w:t xml:space="preserve">React usa el modelo </w:t>
      </w:r>
      <w:r w:rsidR="00E821E0" w:rsidRPr="003160B6">
        <w:t>de objeto documento</w:t>
      </w:r>
      <w:r w:rsidRPr="003160B6">
        <w:t xml:space="preserve"> (</w:t>
      </w:r>
      <w:r w:rsidR="008F5912" w:rsidRPr="003160B6">
        <w:t>DOM</w:t>
      </w:r>
      <w:r w:rsidR="008F5912" w:rsidRPr="003160B6">
        <w:rPr>
          <w:i/>
          <w:iCs/>
        </w:rPr>
        <w:t xml:space="preserve">, </w:t>
      </w:r>
      <w:r w:rsidRPr="003160B6">
        <w:rPr>
          <w:i/>
          <w:iCs/>
        </w:rPr>
        <w:t>Document Object Model</w:t>
      </w:r>
      <w:r w:rsidR="008F5912" w:rsidRPr="003160B6">
        <w:t xml:space="preserve"> en inglés</w:t>
      </w:r>
      <w:r w:rsidRPr="003160B6">
        <w:t>) para renderizar y acualizar los elementos</w:t>
      </w:r>
      <w:r w:rsidR="00030F96">
        <w:t xml:space="preserve"> de</w:t>
      </w:r>
      <w:r w:rsidRPr="003160B6">
        <w:t xml:space="preserve"> UI eficientemente. La estructura y el comportamiento de estos es descrita con JSX (</w:t>
      </w:r>
      <w:r w:rsidRPr="003160B6">
        <w:rPr>
          <w:i/>
          <w:iCs/>
        </w:rPr>
        <w:t>JavaScript XML)</w:t>
      </w:r>
      <w:r w:rsidRPr="003160B6">
        <w:t xml:space="preserve">, un lenguaje específico al dominio que combina </w:t>
      </w:r>
      <w:r w:rsidR="00175A80" w:rsidRPr="003160B6">
        <w:t xml:space="preserve">sintaxis de </w:t>
      </w:r>
      <w:r w:rsidRPr="003160B6">
        <w:t>JavaScript</w:t>
      </w:r>
      <w:r w:rsidR="00175A80" w:rsidRPr="003160B6">
        <w:t xml:space="preserve"> con XML. La estructura elemental usada por React es el component</w:t>
      </w:r>
      <w:r w:rsidR="00A6516C" w:rsidRPr="003160B6">
        <w:t>e</w:t>
      </w:r>
      <w:r w:rsidR="00175A80" w:rsidRPr="003160B6">
        <w:t xml:space="preserve"> (</w:t>
      </w:r>
      <w:r w:rsidR="00175A80" w:rsidRPr="003160B6">
        <w:rPr>
          <w:i/>
          <w:iCs/>
        </w:rPr>
        <w:t>component</w:t>
      </w:r>
      <w:r w:rsidR="00A6516C" w:rsidRPr="003160B6">
        <w:t xml:space="preserve"> en inglés</w:t>
      </w:r>
      <w:r w:rsidR="00175A80" w:rsidRPr="003160B6">
        <w:t xml:space="preserve">), que permite el desarrollo modular de unidades reusables que se adaptan mediante </w:t>
      </w:r>
      <w:r w:rsidR="00A6516C" w:rsidRPr="003160B6">
        <w:t xml:space="preserve">propiedades </w:t>
      </w:r>
      <w:r w:rsidR="00175A80" w:rsidRPr="003160B6">
        <w:t>(</w:t>
      </w:r>
      <w:r w:rsidR="00A6516C" w:rsidRPr="003160B6">
        <w:rPr>
          <w:i/>
          <w:iCs/>
        </w:rPr>
        <w:t>props</w:t>
      </w:r>
      <w:r w:rsidR="00175A80" w:rsidRPr="003160B6">
        <w:t>) ajustables a los diferentes usos del mismo componente</w:t>
      </w:r>
      <w:r w:rsidR="00611885" w:rsidRPr="003160B6">
        <w:t xml:space="preserve"> </w:t>
      </w:r>
      <w:r w:rsidR="00611885" w:rsidRPr="003160B6">
        <w:fldChar w:fldCharType="begin"/>
      </w:r>
      <w:r w:rsidR="00611885" w:rsidRPr="003160B6">
        <w:instrText xml:space="preserve"> ADDIN ZOTERO_ITEM CSL_CITATION {"citationID":"XuTVeeIy","properties":{"formattedCitation":"(Ferreira et al., 2024)","plainCitation":"(Ferreira et al., 2024)","noteIndex":0},"citationItems":[{"id":15,"uris":["http://zotero.org/users/14461751/items/V3T7A2LC"],"itemData":{"id":15,"type":"article-journal","container-title":"Journal of Systems and Software","DOI":"10.1016/j.jss.2024.112105","ISSN":"01641212","journalAbbreviation":"Journal of Systems and Software","language":"en","page":"112105","source":"DOI.org (Crossref)","title":"Refactoring react-based Web apps","URL":"https://linkinghub.elsevier.com/retrieve/pii/S016412122400150X","volume":"215","author":[{"family":"Ferreira","given":"Fabio"},{"family":"Borges","given":"Hudson Silva"},{"family":"Valente","given":"Marco Tulio"}],"accessed":{"date-parts":[["2024",8,19]]},"issued":{"date-parts":[["2024",9]]}}}],"schema":"https://github.com/citation-style-language/schema/raw/master/csl-citation.json"} </w:instrText>
      </w:r>
      <w:r w:rsidR="00611885" w:rsidRPr="003160B6">
        <w:fldChar w:fldCharType="separate"/>
      </w:r>
      <w:r w:rsidR="00611885" w:rsidRPr="003160B6">
        <w:t>(Ferreira et al., 2024)</w:t>
      </w:r>
      <w:r w:rsidR="00611885" w:rsidRPr="003160B6">
        <w:fldChar w:fldCharType="end"/>
      </w:r>
      <w:r w:rsidR="00175A80" w:rsidRPr="003160B6">
        <w:t>.</w:t>
      </w:r>
    </w:p>
    <w:p w14:paraId="79AD4343" w14:textId="6A7F5594" w:rsidR="004B0DE4" w:rsidRPr="003160B6" w:rsidRDefault="002245D0" w:rsidP="001508A7">
      <w:r w:rsidRPr="003160B6">
        <w:t xml:space="preserve">Next.js es un popular </w:t>
      </w:r>
      <w:r w:rsidR="003C35B7" w:rsidRPr="003160B6">
        <w:t>marco de trabajo</w:t>
      </w:r>
      <w:r w:rsidRPr="003160B6">
        <w:t xml:space="preserve"> de React para aplicaciones web, que ofrece como ventajas una experiencia de usuario mejorada, rendimiento superior y eficiencia de</w:t>
      </w:r>
      <w:r w:rsidR="0083013A" w:rsidRPr="003160B6">
        <w:t xml:space="preserve"> optimización de motores de búsqueda</w:t>
      </w:r>
      <w:r w:rsidRPr="003160B6">
        <w:t xml:space="preserve"> (</w:t>
      </w:r>
      <w:r w:rsidR="0083013A" w:rsidRPr="003160B6">
        <w:t xml:space="preserve">SEO, </w:t>
      </w:r>
      <w:r w:rsidRPr="003160B6">
        <w:rPr>
          <w:i/>
          <w:iCs/>
        </w:rPr>
        <w:t>Search Engine Optimization</w:t>
      </w:r>
      <w:r w:rsidRPr="003160B6">
        <w:t xml:space="preserve"> </w:t>
      </w:r>
      <w:r w:rsidR="004B3ADB" w:rsidRPr="003160B6">
        <w:t>en inglés</w:t>
      </w:r>
      <w:r w:rsidRPr="003160B6">
        <w:t>)</w:t>
      </w:r>
      <w:r w:rsidR="00830FD2" w:rsidRPr="003160B6">
        <w:t>, y simplificación del desa</w:t>
      </w:r>
      <w:r w:rsidR="00830FD2" w:rsidRPr="003160B6">
        <w:lastRenderedPageBreak/>
        <w:t xml:space="preserve">rrollo. </w:t>
      </w:r>
      <w:r w:rsidR="002A47FF" w:rsidRPr="003160B6">
        <w:t>La evolución de Next.js ha sido estable, y s</w:t>
      </w:r>
      <w:r w:rsidR="00830FD2" w:rsidRPr="003160B6">
        <w:t>u utilidad para la implementación de aplicaciones con React ha sido abundantemente demostrada por la experiencia de la comunidad de desarrolladores</w:t>
      </w:r>
      <w:r w:rsidR="002A47FF" w:rsidRPr="003160B6">
        <w:t xml:space="preserve"> </w:t>
      </w:r>
      <w:r w:rsidR="002A47FF" w:rsidRPr="003160B6">
        <w:fldChar w:fldCharType="begin"/>
      </w:r>
      <w:r w:rsidR="00DD7B3C" w:rsidRPr="003160B6">
        <w:instrText xml:space="preserve"> ADDIN ZOTERO_ITEM CSL_CITATION {"citationID":"IJb0AxV5","properties":{"formattedCitation":"(Patel, 2023; Satter et al., 2023; Venkata Koteswara Rao Ballamudi et al., 2021)","plainCitation":"(Patel, 2023; Satter et al., 2023; Venkata Koteswara Rao Ballamudi et al., 2021)","noteIndex":0},"citationItems":[{"id":17,"uris":["http://zotero.org/users/14461751/items/RCKIFHQR"],"itemData":{"id":17,"type":"article-journal","container-title":"International Journal of Computer Applications Technology and Research","DOI":"10.7753/IJCATR1210.1004","ISSN":"23198656","journalAbbreviation":"IJCATR","language":"en","source":"DOI.org (Crossref)","title":"Analyzing the Impact of Next.JS on Site Performance and SEO","URL":"https://ijcat.com/archieve/volume12/issue10/ijcatr12101004.pdf","author":[{"family":"Patel","given":"Vishal"}],"accessed":{"date-parts":[["2024",8,19]]},"issued":{"date-parts":[["2023",10,16]]}}},{"id":21,"uris":["http://zotero.org/users/14461751/items/ZTYULBID"],"itemData":{"id":21,"type":"article-journal","container-title":"International Journal of Engineering and Manufacturing","DOI":"10.5815/ijem.2023.04.03","ISSN":"23053631, 23065982","issue":"4","journalAbbreviation":"IJEM","page":"20-33","source":"DOI.org (Crossref)","title":"Software Evolution of Next.js and Angular","URL":"http://mecs-press.org/ijem/ijem-v13-n4/v13n4-3.html","volume":"13","author":[{"family":"Satter","given":"Abdus"},{"family":"Tabassum","given":"Anika"},{"family":"Ishrat","given":"Jahan Emu"}],"accessed":{"date-parts":[["2024",8,19]]},"issued":{"date-parts":[["2023",8,8]]}}},{"id":58,"uris":["http://zotero.org/users/14461751/items/WTLM7TDI"],"itemData":{"id":58,"type":"article-journal","container-title":"Digitalization &amp; Sustainability Review","issue":"1","title":"Getting Started Modern Web Development with Next.js: An Indispensable React Framework","volume":"1","author":[{"literal":"Venkata Koteswara Rao Ballamudi"},{"literal":"Karu Lal"},{"literal":"Harshith Desamsetti"},{"literal":"Sreekanth Dekkati"}],"issued":{"date-parts":[["2021"]]}}}],"schema":"https://github.com/citation-style-language/schema/raw/master/csl-citation.json"} </w:instrText>
      </w:r>
      <w:r w:rsidR="002A47FF" w:rsidRPr="003160B6">
        <w:fldChar w:fldCharType="separate"/>
      </w:r>
      <w:r w:rsidR="00DD7B3C" w:rsidRPr="003160B6">
        <w:t>(Patel, 2023; Satter et al., 2023; Venkata Koteswara Rao Ballamudi et al., 2021)</w:t>
      </w:r>
      <w:r w:rsidR="002A47FF" w:rsidRPr="003160B6">
        <w:fldChar w:fldCharType="end"/>
      </w:r>
      <w:r w:rsidR="00830FD2" w:rsidRPr="003160B6">
        <w:t xml:space="preserve">. </w:t>
      </w:r>
    </w:p>
    <w:p w14:paraId="40E05B4A" w14:textId="01E484C8" w:rsidR="00830FD2" w:rsidRPr="003160B6" w:rsidRDefault="00830FD2" w:rsidP="001508A7">
      <w:pPr>
        <w:rPr>
          <w:i/>
          <w:iCs/>
        </w:rPr>
      </w:pPr>
      <w:r w:rsidRPr="003160B6">
        <w:t>Por tanto, la aplicación</w:t>
      </w:r>
      <w:r w:rsidR="00AE08CC" w:rsidRPr="003160B6">
        <w:t xml:space="preserve"> web</w:t>
      </w:r>
      <w:r w:rsidRPr="003160B6">
        <w:t xml:space="preserve"> implementada usa React con Next.js para el </w:t>
      </w:r>
      <w:r w:rsidR="00C43B63" w:rsidRPr="003160B6">
        <w:t>lado del cliente</w:t>
      </w:r>
      <w:r w:rsidRPr="003160B6">
        <w:rPr>
          <w:i/>
          <w:iCs/>
        </w:rPr>
        <w:t>.</w:t>
      </w:r>
    </w:p>
    <w:p w14:paraId="17CF2190" w14:textId="5BA76413" w:rsidR="00FE25B5" w:rsidRPr="003160B6" w:rsidRDefault="00201F4F" w:rsidP="00B83391">
      <w:pPr>
        <w:pStyle w:val="Heading3"/>
      </w:pPr>
      <w:bookmarkStart w:id="52" w:name="_Toc182830306"/>
      <w:r w:rsidRPr="003160B6">
        <w:t>Tailwind</w:t>
      </w:r>
      <w:bookmarkEnd w:id="52"/>
    </w:p>
    <w:p w14:paraId="46A6938E" w14:textId="76519175" w:rsidR="00A57854" w:rsidRPr="003160B6" w:rsidRDefault="002A47FF" w:rsidP="00676E8F">
      <w:r w:rsidRPr="003160B6">
        <w:t xml:space="preserve">Tailwind es un </w:t>
      </w:r>
      <w:r w:rsidR="003C35B7" w:rsidRPr="003160B6">
        <w:t>marco de trabajo</w:t>
      </w:r>
      <w:r w:rsidRPr="003160B6">
        <w:t xml:space="preserve"> de CSS usado </w:t>
      </w:r>
      <w:r w:rsidR="00A57854" w:rsidRPr="003160B6">
        <w:t>en el desarrollo de</w:t>
      </w:r>
      <w:r w:rsidR="00C43B63" w:rsidRPr="003160B6">
        <w:t xml:space="preserve">l lado del cliente </w:t>
      </w:r>
      <w:r w:rsidR="00A57854" w:rsidRPr="003160B6">
        <w:t>para estilizar las interfaces gráficas de usuario. Se destaca por su popularidad, la claridad de su documentación y su eficiencia de almacenamiento en la compilación de archivos. Trabaja mediante la inserción de</w:t>
      </w:r>
      <w:r w:rsidR="00C43B63" w:rsidRPr="003160B6">
        <w:t xml:space="preserve"> clases de utilidades</w:t>
      </w:r>
      <w:r w:rsidR="00A57854" w:rsidRPr="003160B6">
        <w:t xml:space="preserve"> </w:t>
      </w:r>
      <w:r w:rsidR="00C43B63" w:rsidRPr="003160B6">
        <w:t>(</w:t>
      </w:r>
      <w:r w:rsidR="00A57854" w:rsidRPr="003160B6">
        <w:rPr>
          <w:i/>
          <w:iCs/>
        </w:rPr>
        <w:t>utility classes</w:t>
      </w:r>
      <w:r w:rsidR="00C43B63" w:rsidRPr="003160B6">
        <w:t xml:space="preserve"> en inglés)</w:t>
      </w:r>
      <w:r w:rsidR="00A57854" w:rsidRPr="003160B6">
        <w:t xml:space="preserve"> predefinidas (y ampliables mediante personalización) directamente dentro de los elementos HTML, lo cual</w:t>
      </w:r>
      <w:r w:rsidR="001228B8" w:rsidRPr="003160B6">
        <w:t xml:space="preserve"> </w:t>
      </w:r>
      <w:r w:rsidR="00A57854" w:rsidRPr="003160B6">
        <w:t>ofrece gran flexibilidad a los desarrolladores</w:t>
      </w:r>
      <w:r w:rsidR="00813374" w:rsidRPr="003160B6">
        <w:t xml:space="preserve"> </w:t>
      </w:r>
      <w:r w:rsidR="00813374" w:rsidRPr="003160B6">
        <w:fldChar w:fldCharType="begin"/>
      </w:r>
      <w:r w:rsidR="00813374" w:rsidRPr="003160B6">
        <w:instrText xml:space="preserve"> ADDIN ZOTERO_ITEM CSL_CITATION {"citationID":"5F0iaCvS","properties":{"formattedCitation":"(Vargas Zerme\\uc0\\u241{}o, 2024)","plainCitation":"(Vargas Zermeño, 2024)","noteIndex":0},"citationItems":[{"id":69,"uris":["http://zotero.org/users/14461751/items/6HA6UK93"],"itemData":{"id":69,"type":"article-journal","abstract":"El manejo particularizado de los estilos que la Separación de Intereses (Separation of Concerns, SoC) trajo consigo, puede volverse demasiado complicado en proyectos para desarrollo de software a gran escala que son intervenidos por muchas personas. Bajo esa circunstancia surgió la necesidad de mantener un trabajo colaborativo organizado en tres proyectos a cargo de la DGTIC. La incorporación de un framework CSS para construcción frontend basado en clases de utilidad resolvió parcialmente el problema, porque permitió afrontar nuevos retos para el equipo de desarrollo. Se implementó una nueva forma de trabajo respecto de los estilos, con designación de criterios para configurar y utilizar reglas y clases.","container-title":"Cuadernos Técnicos Universitarios de la DGTIC","DOI":"10.22201/dgtic.ctud.2024.2.3.63","issue":"3","journalAbbreviation":"Cuad. Téc. Univ. DGTIC","license":"https://creativecommons.org/licenses/by-nc-nd/4.0","source":"DOI.org (Crossref)","title":"Criterios de implementación de Tailwind CSS en desarrollos frontend","URL":"https://cuadernos.tic.unam.mx/index.php/cua/article/view/63","volume":"2","author":[{"family":"Vargas Zermeño","given":"Edgar"}],"accessed":{"date-parts":[["2024",9,6]]},"issued":{"date-parts":[["2024",8,13]]}}}],"schema":"https://github.com/citation-style-language/schema/raw/master/csl-citation.json"} </w:instrText>
      </w:r>
      <w:r w:rsidR="00813374" w:rsidRPr="003160B6">
        <w:fldChar w:fldCharType="separate"/>
      </w:r>
      <w:r w:rsidR="00813374" w:rsidRPr="003160B6">
        <w:t>(Vargas Zermeño, 2024)</w:t>
      </w:r>
      <w:r w:rsidR="00813374" w:rsidRPr="003160B6">
        <w:fldChar w:fldCharType="end"/>
      </w:r>
      <w:r w:rsidR="00A57854" w:rsidRPr="003160B6">
        <w:t>.</w:t>
      </w:r>
    </w:p>
    <w:p w14:paraId="76AA8FEC" w14:textId="4E302919" w:rsidR="00676E8F" w:rsidRPr="003160B6" w:rsidRDefault="00A57854" w:rsidP="00676E8F">
      <w:r w:rsidRPr="003160B6">
        <w:t xml:space="preserve">Debido a lo anterior, Tailwind fue seleccionado como herramienta de estilo para la aplicación web desarrollada. </w:t>
      </w:r>
    </w:p>
    <w:p w14:paraId="29B8F760" w14:textId="49DB8BC5" w:rsidR="00FE25B5" w:rsidRPr="003160B6" w:rsidRDefault="00201F4F" w:rsidP="00344E97">
      <w:pPr>
        <w:pStyle w:val="Heading2"/>
      </w:pPr>
      <w:bookmarkStart w:id="53" w:name="_Toc182830307"/>
      <w:r w:rsidRPr="003160B6">
        <w:t>Tecnologías</w:t>
      </w:r>
      <w:r w:rsidR="00852E85" w:rsidRPr="003160B6">
        <w:t xml:space="preserve"> de desarrollo</w:t>
      </w:r>
      <w:r w:rsidRPr="003160B6">
        <w:t xml:space="preserve"> del lado del servidor</w:t>
      </w:r>
      <w:bookmarkEnd w:id="53"/>
    </w:p>
    <w:p w14:paraId="04C695D3" w14:textId="20B22A28" w:rsidR="008D3A71" w:rsidRPr="003160B6" w:rsidRDefault="008D3A71" w:rsidP="00B83391">
      <w:pPr>
        <w:pStyle w:val="Heading3"/>
      </w:pPr>
      <w:bookmarkStart w:id="54" w:name="_Toc182830308"/>
      <w:r w:rsidRPr="003160B6">
        <w:t>Python</w:t>
      </w:r>
      <w:bookmarkEnd w:id="54"/>
    </w:p>
    <w:p w14:paraId="5FF560F6" w14:textId="77777777" w:rsidR="000B4D55" w:rsidRPr="003160B6" w:rsidRDefault="00676E8F" w:rsidP="00676E8F">
      <w:r w:rsidRPr="003160B6">
        <w:t>Python</w:t>
      </w:r>
      <w:r w:rsidR="00CF5608" w:rsidRPr="003160B6">
        <w:t>, desarrollado por Guido van Rossum,</w:t>
      </w:r>
      <w:r w:rsidRPr="003160B6">
        <w:t xml:space="preserve"> </w:t>
      </w:r>
      <w:r w:rsidR="00CF5608" w:rsidRPr="003160B6">
        <w:t>fue introducido en 1991. E</w:t>
      </w:r>
      <w:r w:rsidRPr="003160B6">
        <w:t>s un lenguaje de programación de propósito general</w:t>
      </w:r>
      <w:r w:rsidR="00951BB6" w:rsidRPr="003160B6">
        <w:t xml:space="preserve"> de alto nivel e interpretado. Su metodología y características están diseñadas para ayudar a los programadores a escribir código conciso y fácilmente legible para proyectos de cualquier envergadura. Su sintaxis es clara y simple y se apoya fuertemente en la indentación. Python usa recolección de basura para mejorar el uso de memoria y tiene tipado dinámico. Aunque concebido principalmente como un lenguaje orientado a objeto, es compatible también con los paradigmas funcional y estructurado (particularmente procedural). Viene con una biblioteca estándar </w:t>
      </w:r>
      <w:r w:rsidR="004A3572" w:rsidRPr="003160B6">
        <w:t>notablemente</w:t>
      </w:r>
      <w:r w:rsidR="00951BB6" w:rsidRPr="003160B6">
        <w:t xml:space="preserve"> amplia. Es uno de los lenguajes de programación más populares del mundo, y la extensísima comunidad de desarrolladores que lo usan lo ha enriquecido con diversas bibliotecas disponibles de forma gratuita</w:t>
      </w:r>
      <w:r w:rsidR="00CF5608" w:rsidRPr="003160B6">
        <w:t xml:space="preserve"> </w:t>
      </w:r>
      <w:r w:rsidR="00CF5608" w:rsidRPr="003160B6">
        <w:fldChar w:fldCharType="begin"/>
      </w:r>
      <w:r w:rsidR="00813374" w:rsidRPr="003160B6">
        <w:instrText xml:space="preserve"> ADDIN ZOTERO_ITEM CSL_CITATION {"citationID":"ABK0IkM0","properties":{"formattedCitation":"(Kumar and Nandal, 2024)","plainCitation":"(Kumar and Nandal, 2024)","noteIndex":0},"citationItems":[{"id":11,"uris":["http://zotero.org/users/14461751/items/YU3SIUN9"],"itemData":{"id":11,"type":"article-journal","abstract":"Efficient, secure, and scalable web services are critical in today's digital environment. This study explores the field of web service development and addresses issues such system efficiency, project duration, and changing requirements. The goal of this study is to ensure reliable and efficient web services by streamlining the development process and utilizing the Django framework. The study highlights the application of Django's Model-Template-View (MTV) design pattern, which is customized for a listing management system. Smooth data interaction and effective system performance are ensured by the study's seamless integration of Django's capabilities with MySQL for database management. To further improve system performance, focus is given to standardizing data sharing protocols and expediting user authentication procedures. The automation of web page construction with Python, HTML, and CSS modules, which increases system efficacy, is a crucial component of the research. Furthermore, the study shows how crucial security measures are, such as encryption for data confidentiality and integrity, which are made possible by the REST API interaction with the front end and the Django REST framework. Along with discussing key attacks and weaknesses that are frequent in web technology, the article also offers strategies to reduce these risks. Through the use of suitable SDLC models and testing procedures, it recognizes the crucial role that software engineering processes play in the development process. Focusing attention to Django's feature set, scalability, and wide library support, the study proves its advantages over competing web frameworks. The goal of the research is to provide developers and students with the skills they need to fully utilize Django's capabilities, making it easier to create dependable, successful and safe online applications. This study advances knowledge in the field of web technology and service development by lighting the development, difficulties, and current solutions in these fields. The study's ultimate goal is to open the door for comprehensive, modern, and efficient web service creation in order to satisfy the growing need for effective web solutions in the current digital era.","container-title":"International Research Journal on Advanced Engineering and Management (IRJAEM)","DOI":"10.47392/IRJAEM.2024.0307","ISSN":"2584-2854","issue":"06","journalAbbreviation":"Int Res J Adv Engg Mgt","license":"https://creativecommons.org/licenses/by-nc/4.0","page":"2092-2105","source":"DOI.org (Crossref)","title":"Python's Role in Accelerating Web Application Development with Django","URL":"https://goldncloudpublications.com/index.php/irjaem/article/view/357","volume":"2","author":[{"family":"Kumar","given":"Manoj"},{"family":"Nandal","given":"Dr Rainu"}],"accessed":{"date-parts":[["2024",8,19]]},"issued":{"date-parts":[["2024",6,29]]}}}],"schema":"https://github.com/citation-style-language/schema/raw/master/csl-citation.json"} </w:instrText>
      </w:r>
      <w:r w:rsidR="00CF5608" w:rsidRPr="003160B6">
        <w:fldChar w:fldCharType="separate"/>
      </w:r>
      <w:r w:rsidR="00813374" w:rsidRPr="003160B6">
        <w:t>(Kumar and Nandal, 2024)</w:t>
      </w:r>
      <w:r w:rsidR="00CF5608" w:rsidRPr="003160B6">
        <w:fldChar w:fldCharType="end"/>
      </w:r>
      <w:r w:rsidR="00951BB6" w:rsidRPr="003160B6">
        <w:t xml:space="preserve">. </w:t>
      </w:r>
    </w:p>
    <w:p w14:paraId="7FBDEAB9" w14:textId="766A247D" w:rsidR="00676E8F" w:rsidRPr="003160B6" w:rsidRDefault="00951BB6" w:rsidP="00676E8F">
      <w:r w:rsidRPr="003160B6">
        <w:t xml:space="preserve">Todas las ventajas anteriores fundamentan la elección de Python como lenguaje de programación adecuado para la implementación del </w:t>
      </w:r>
      <w:r w:rsidR="00754C82" w:rsidRPr="003160B6">
        <w:t>lado del servidor</w:t>
      </w:r>
      <w:r w:rsidR="00CF5608" w:rsidRPr="003160B6">
        <w:t xml:space="preserve"> d</w:t>
      </w:r>
      <w:r w:rsidR="00ED7283" w:rsidRPr="003160B6">
        <w:t>e la aplicación web</w:t>
      </w:r>
      <w:r w:rsidR="00CF5608" w:rsidRPr="003160B6">
        <w:t>.</w:t>
      </w:r>
    </w:p>
    <w:p w14:paraId="425F5FF1" w14:textId="618ACFC2" w:rsidR="008D3A71" w:rsidRPr="003160B6" w:rsidRDefault="008D3A71" w:rsidP="00B83391">
      <w:pPr>
        <w:pStyle w:val="Heading3"/>
      </w:pPr>
      <w:bookmarkStart w:id="55" w:name="_Toc182830309"/>
      <w:r w:rsidRPr="003160B6">
        <w:lastRenderedPageBreak/>
        <w:t>Django</w:t>
      </w:r>
      <w:bookmarkEnd w:id="55"/>
    </w:p>
    <w:p w14:paraId="734CEAA7" w14:textId="418CD2CD" w:rsidR="00676E8F" w:rsidRPr="003160B6" w:rsidRDefault="00E2045F" w:rsidP="00676E8F">
      <w:r w:rsidRPr="003160B6">
        <w:t xml:space="preserve">Django es un </w:t>
      </w:r>
      <w:r w:rsidR="003C35B7" w:rsidRPr="003160B6">
        <w:t>marco de trabajo</w:t>
      </w:r>
      <w:r w:rsidRPr="003160B6">
        <w:t xml:space="preserve"> para </w:t>
      </w:r>
      <w:r w:rsidR="003C35B7" w:rsidRPr="003160B6">
        <w:t>el lado del servidor</w:t>
      </w:r>
      <w:r w:rsidRPr="003160B6">
        <w:t xml:space="preserve"> escrito en Python que goza de </w:t>
      </w:r>
      <w:r w:rsidR="00F25F02" w:rsidRPr="003160B6">
        <w:t>amplia</w:t>
      </w:r>
      <w:r w:rsidRPr="003160B6">
        <w:t xml:space="preserve"> aceptación en</w:t>
      </w:r>
      <w:r w:rsidR="00F25F02" w:rsidRPr="003160B6">
        <w:t xml:space="preserve"> la comunidad de desarrolladores </w:t>
      </w:r>
      <w:r w:rsidRPr="003160B6">
        <w:t xml:space="preserve">por su enfoque en la eficiencia y la </w:t>
      </w:r>
      <w:r w:rsidR="00F25F02" w:rsidRPr="003160B6">
        <w:t>simplicidad</w:t>
      </w:r>
      <w:r w:rsidRPr="003160B6">
        <w:t>.</w:t>
      </w:r>
      <w:r w:rsidR="00F25F02" w:rsidRPr="003160B6">
        <w:t xml:space="preserve"> Al seguir el patrón </w:t>
      </w:r>
      <w:r w:rsidR="00975771" w:rsidRPr="003160B6">
        <w:t xml:space="preserve">modelo-vista-plantilla </w:t>
      </w:r>
      <w:r w:rsidR="00F25F02" w:rsidRPr="003160B6">
        <w:t>(</w:t>
      </w:r>
      <w:r w:rsidR="00975771" w:rsidRPr="003160B6">
        <w:t xml:space="preserve">MTV, </w:t>
      </w:r>
      <w:r w:rsidR="00F25F02" w:rsidRPr="003160B6">
        <w:rPr>
          <w:i/>
          <w:iCs/>
        </w:rPr>
        <w:t>Model-View-Template</w:t>
      </w:r>
      <w:r w:rsidR="003B3F70" w:rsidRPr="003160B6">
        <w:t xml:space="preserve"> en inglés</w:t>
      </w:r>
      <w:r w:rsidR="00F25F02" w:rsidRPr="003160B6">
        <w:t xml:space="preserve">), Django proporciona una estructura sólida para la implementación de aplicaciones web escalables y de alto rendimiento. Ofrece por defecto una gran variedad de herramientas listas para usar, y se destaca por su soporte para bases de datos, administración de usuarios, seguridad y gestión de formularios </w:t>
      </w:r>
      <w:r w:rsidR="00F25F02" w:rsidRPr="003160B6">
        <w:fldChar w:fldCharType="begin"/>
      </w:r>
      <w:r w:rsidR="00F25F02" w:rsidRPr="003160B6">
        <w:instrText xml:space="preserve"> ADDIN ZOTERO_ITEM CSL_CITATION {"citationID":"86Eu2s4W","properties":{"formattedCitation":"(Ram\\uc0\\u237{}rez-Galvis, 2023)","plainCitation":"(Ramírez-Galvis, 2023)","noteIndex":0},"citationItems":[{"id":62,"uris":["http://zotero.org/users/14461751/items/9DHGYSHP"],"itemData":{"id":62,"type":"article-journal","DOI":"10.13140/RG.2.2.15992.62723","language":"es","note":"publisher: Unpublished","source":"DOI.org (Datacite)","title":"Generación de un servicio RSS con Django","URL":"https://rgdoi.net/10.13140/RG.2.2.15992.62723","author":[{"family":"Ramírez-Galvis","given":"Juan Pablo"}],"accessed":{"date-parts":[["2024",9,6]]},"issued":{"date-parts":[["2023"]]}}}],"schema":"https://github.com/citation-style-language/schema/raw/master/csl-citation.json"} </w:instrText>
      </w:r>
      <w:r w:rsidR="00F25F02" w:rsidRPr="003160B6">
        <w:fldChar w:fldCharType="separate"/>
      </w:r>
      <w:r w:rsidR="00F25F02" w:rsidRPr="003160B6">
        <w:t>(Ramírez-Galvis, 2023)</w:t>
      </w:r>
      <w:r w:rsidR="00F25F02" w:rsidRPr="003160B6">
        <w:fldChar w:fldCharType="end"/>
      </w:r>
      <w:r w:rsidR="00F25F02" w:rsidRPr="003160B6">
        <w:t>.</w:t>
      </w:r>
    </w:p>
    <w:p w14:paraId="09CA9041" w14:textId="2F8EE575" w:rsidR="00F25F02" w:rsidRPr="003160B6" w:rsidRDefault="00F25F02" w:rsidP="00676E8F">
      <w:r w:rsidRPr="003160B6">
        <w:t>Estas características justifican la adopción de Django como tecnología de base para el desarrollo del lado del servidor en la aplicación web propuesta.</w:t>
      </w:r>
    </w:p>
    <w:p w14:paraId="6C403C90" w14:textId="0341D193" w:rsidR="00FE25B5" w:rsidRPr="003160B6" w:rsidRDefault="008D3A71" w:rsidP="00B83391">
      <w:pPr>
        <w:pStyle w:val="Heading3"/>
      </w:pPr>
      <w:bookmarkStart w:id="56" w:name="_Toc182830310"/>
      <w:r w:rsidRPr="003160B6">
        <w:t xml:space="preserve">Django </w:t>
      </w:r>
      <w:r w:rsidR="00365B30" w:rsidRPr="003160B6">
        <w:t>REST</w:t>
      </w:r>
      <w:r w:rsidR="00393B93" w:rsidRPr="003160B6">
        <w:t xml:space="preserve"> Framework</w:t>
      </w:r>
      <w:bookmarkEnd w:id="56"/>
    </w:p>
    <w:p w14:paraId="1B3CA87B" w14:textId="57D23B28" w:rsidR="00676E8F" w:rsidRPr="003160B6" w:rsidRDefault="00393B93" w:rsidP="00676E8F">
      <w:r w:rsidRPr="003160B6">
        <w:t xml:space="preserve">Django </w:t>
      </w:r>
      <w:r w:rsidR="00365B30" w:rsidRPr="003160B6">
        <w:t>REST</w:t>
      </w:r>
      <w:r w:rsidRPr="003160B6">
        <w:t xml:space="preserve"> Framework </w:t>
      </w:r>
      <w:r w:rsidR="00297A96" w:rsidRPr="003160B6">
        <w:t xml:space="preserve">es un popular paquete de Django usado para construir APIs, usado en la implementación de numerosos servicios web actuales. Añade a Django </w:t>
      </w:r>
      <w:r w:rsidR="002E078C" w:rsidRPr="003160B6">
        <w:t>útiles componentes preconstruidos, como las</w:t>
      </w:r>
      <w:r w:rsidR="00737879" w:rsidRPr="003160B6">
        <w:t xml:space="preserve"> vistas</w:t>
      </w:r>
      <w:r w:rsidR="00297A96" w:rsidRPr="003160B6">
        <w:t xml:space="preserve"> REST basadas en clases,</w:t>
      </w:r>
      <w:r w:rsidR="00737879" w:rsidRPr="003160B6">
        <w:t xml:space="preserve"> conjuntos de vistas</w:t>
      </w:r>
      <w:r w:rsidR="00297A96" w:rsidRPr="003160B6">
        <w:t xml:space="preserve"> </w:t>
      </w:r>
      <w:r w:rsidR="00737879" w:rsidRPr="003160B6">
        <w:t>(</w:t>
      </w:r>
      <w:r w:rsidR="00297A96" w:rsidRPr="003160B6">
        <w:rPr>
          <w:i/>
          <w:iCs/>
        </w:rPr>
        <w:t>viewsets</w:t>
      </w:r>
      <w:r w:rsidR="00737879" w:rsidRPr="003160B6">
        <w:t>)</w:t>
      </w:r>
      <w:r w:rsidR="00297A96" w:rsidRPr="003160B6">
        <w:t xml:space="preserve"> y serializadores</w:t>
      </w:r>
      <w:r w:rsidR="002E078C" w:rsidRPr="003160B6">
        <w:t xml:space="preserve">, de forma que la creación de las interfaces que el servidor ofrecerá a las aplicaciones del lado del cliente se vuelve más concisa, simple y mantenible para el desarrollador </w:t>
      </w:r>
      <w:r w:rsidR="002E078C" w:rsidRPr="003160B6">
        <w:fldChar w:fldCharType="begin"/>
      </w:r>
      <w:r w:rsidR="002E078C" w:rsidRPr="003160B6">
        <w:instrText xml:space="preserve"> ADDIN ZOTERO_ITEM CSL_CITATION {"citationID":"8862lZ0W","properties":{"formattedCitation":"(Gagliardi, 2021)","plainCitation":"(Gagliardi, 2021)","noteIndex":0},"citationItems":[{"id":107,"uris":["http://zotero.org/users/14461751/items/7SURQYKL"],"itemData":{"id":107,"type":"book","abstract":"Apply decoupling patterns, properly test a decoupled project, and integrate a Django API with React, and Vue.js. This book covers decoupled architectures in Django, with Django REST framework and GraphQL. With practical and simple examples, you'll see firsthand how, why, and when to decouple a Django project. Starting with an introduction to decoupled architectures versus monoliths, with a strong focus on the modern JavaScript scene, you'll implement REST and GraphQL APIs with Django, add authentication to a decoupled project, and test the backend. You'll then review functional testing for JavaScript frontends with Cypress. You will also learn how to integrate GraphQL in a Django project, with a focus on the benefits and drawbacks of this new query language. By the end of this book, you will be able to discern and apply all the different decoupling strategies to any Django project, regardless of its size. You will: Choose the right approach for decoupling a Django project Build REST APIs with Django and a Django REST framework Integrate Vue.js and GraphQL in a Django project Consume a Django REST API with Next.js Test decoupled Django projects","event-place":"Place of publication not identified","ISBN":"978-1-4842-7144-5","language":"eng","note":"OCLC: 1259625722","publisher":"Apress","publisher-place":"Place of publication not identified","source":"Open WorldCat","title":"Decoupled Django: understand and build decoupled Django architectures for Javascript front-ends","title-short":"Decoupled Django","author":[{"family":"Gagliardi","given":"Valentino"}],"issued":{"date-parts":[["2021"]]}}}],"schema":"https://github.com/citation-style-language/schema/raw/master/csl-citation.json"} </w:instrText>
      </w:r>
      <w:r w:rsidR="002E078C" w:rsidRPr="003160B6">
        <w:fldChar w:fldCharType="separate"/>
      </w:r>
      <w:r w:rsidR="002E078C" w:rsidRPr="003160B6">
        <w:t>(Gagliardi, 2021)</w:t>
      </w:r>
      <w:r w:rsidR="002E078C" w:rsidRPr="003160B6">
        <w:fldChar w:fldCharType="end"/>
      </w:r>
      <w:r w:rsidR="002E078C" w:rsidRPr="003160B6">
        <w:t>.</w:t>
      </w:r>
    </w:p>
    <w:p w14:paraId="0D629D8F" w14:textId="494A3ED9" w:rsidR="00824542" w:rsidRPr="003160B6" w:rsidRDefault="00824542" w:rsidP="00676E8F">
      <w:r w:rsidRPr="003160B6">
        <w:t xml:space="preserve">Todo lo anterior fundamenta el uso de Django </w:t>
      </w:r>
      <w:r w:rsidR="00365B30" w:rsidRPr="003160B6">
        <w:t>REST</w:t>
      </w:r>
      <w:r w:rsidRPr="003160B6">
        <w:t xml:space="preserve"> Framework en el desarrollo de la solución web propuesta.</w:t>
      </w:r>
    </w:p>
    <w:p w14:paraId="423ACCF1" w14:textId="0A866437" w:rsidR="008D3A71" w:rsidRPr="003160B6" w:rsidRDefault="008D3A71" w:rsidP="00344E97">
      <w:pPr>
        <w:pStyle w:val="Heading2"/>
        <w:rPr>
          <w:lang w:val="es-NI"/>
        </w:rPr>
      </w:pPr>
      <w:bookmarkStart w:id="57" w:name="_Toc182830311"/>
      <w:r w:rsidRPr="003160B6">
        <w:rPr>
          <w:lang w:val="es-NI"/>
        </w:rPr>
        <w:t>Bases de datos</w:t>
      </w:r>
      <w:bookmarkEnd w:id="57"/>
    </w:p>
    <w:p w14:paraId="151925EF" w14:textId="6FBE6D65" w:rsidR="00B264A8" w:rsidRPr="003160B6" w:rsidRDefault="002E078C" w:rsidP="00B264A8">
      <w:pPr>
        <w:rPr>
          <w:lang w:val="es-NI"/>
        </w:rPr>
      </w:pPr>
      <w:r w:rsidRPr="003160B6">
        <w:rPr>
          <w:lang w:val="es-NI"/>
        </w:rPr>
        <w:t xml:space="preserve">Las bases de datos son </w:t>
      </w:r>
      <w:r w:rsidR="009579D3" w:rsidRPr="003160B6">
        <w:rPr>
          <w:lang w:val="es-NI"/>
        </w:rPr>
        <w:t>colecciones organizadas de información que se almacenan y gestionan en un sistema informático. Están diseñadas para gestionar eficazmente grandes volúmenes de datos estructurados o no estructurados, proporcionan una forma de almacenar y acceder a los datos para su procesamiento, y son por lo general el elemento central del lado del servidor</w:t>
      </w:r>
      <w:r w:rsidR="009579D3" w:rsidRPr="003160B6">
        <w:rPr>
          <w:i/>
          <w:iCs/>
          <w:lang w:val="es-NI"/>
        </w:rPr>
        <w:t xml:space="preserve"> </w:t>
      </w:r>
      <w:r w:rsidR="009579D3" w:rsidRPr="003160B6">
        <w:rPr>
          <w:lang w:val="es-NI"/>
        </w:rPr>
        <w:t>de un sistema de software.</w:t>
      </w:r>
    </w:p>
    <w:p w14:paraId="3D510B03" w14:textId="18336672" w:rsidR="007A7E58" w:rsidRPr="003160B6" w:rsidRDefault="0031351D" w:rsidP="00B264A8">
      <w:pPr>
        <w:rPr>
          <w:lang w:val="es-NI"/>
        </w:rPr>
      </w:pPr>
      <w:r w:rsidRPr="003160B6">
        <w:rPr>
          <w:lang w:val="es-NI"/>
        </w:rPr>
        <w:t>Una clase de gran importancia dentro de las bases de datos es las</w:t>
      </w:r>
      <w:r w:rsidR="00936420" w:rsidRPr="003160B6">
        <w:rPr>
          <w:lang w:val="es-NI"/>
        </w:rPr>
        <w:t xml:space="preserve"> relacionales</w:t>
      </w:r>
      <w:r w:rsidR="007A7E58" w:rsidRPr="003160B6">
        <w:rPr>
          <w:lang w:val="es-NI"/>
        </w:rPr>
        <w:t xml:space="preserve">. Estas se basan en el álgebra relacional, una teoría que utiliza estructuras algebraicas con una semántica bien fundamentada para modelar datos y definir consultas sobre ellos. Los datos se almacenan como tablas bidimensionales con filas y columnas, y los valores de los datos deben pertenecer a uno </w:t>
      </w:r>
      <w:r w:rsidR="007A7E58" w:rsidRPr="003160B6">
        <w:rPr>
          <w:lang w:val="es-NI"/>
        </w:rPr>
        <w:lastRenderedPageBreak/>
        <w:t xml:space="preserve">de los tipos definidos en el sistema. En la actualidad estas </w:t>
      </w:r>
      <w:r w:rsidR="00C420BC">
        <w:rPr>
          <w:lang w:val="es-NI"/>
        </w:rPr>
        <w:t>son</w:t>
      </w:r>
      <w:r w:rsidR="007A7E58" w:rsidRPr="003160B6">
        <w:rPr>
          <w:lang w:val="es-NI"/>
        </w:rPr>
        <w:t xml:space="preserve"> las bases de datos más utilizadas </w:t>
      </w:r>
      <w:r w:rsidR="007A7E58" w:rsidRPr="003160B6">
        <w:rPr>
          <w:lang w:val="es-NI"/>
        </w:rPr>
        <w:fldChar w:fldCharType="begin"/>
      </w:r>
      <w:r w:rsidR="007A7E58" w:rsidRPr="003160B6">
        <w:rPr>
          <w:lang w:val="es-NI"/>
        </w:rPr>
        <w:instrText xml:space="preserve"> ADDIN ZOTERO_ITEM CSL_CITATION {"citationID":"yzk6n6AL","properties":{"formattedCitation":"(Fern\\uc0\\u225{}ndez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7A7E58" w:rsidRPr="003160B6">
        <w:rPr>
          <w:lang w:val="es-NI"/>
        </w:rPr>
        <w:fldChar w:fldCharType="separate"/>
      </w:r>
      <w:r w:rsidR="007A7E58" w:rsidRPr="003160B6">
        <w:t>(Fernández Iglesias, 2024)</w:t>
      </w:r>
      <w:r w:rsidR="007A7E58" w:rsidRPr="003160B6">
        <w:rPr>
          <w:lang w:val="es-NI"/>
        </w:rPr>
        <w:fldChar w:fldCharType="end"/>
      </w:r>
      <w:r w:rsidR="007A7E58" w:rsidRPr="003160B6">
        <w:rPr>
          <w:lang w:val="es-NI"/>
        </w:rPr>
        <w:t>.</w:t>
      </w:r>
    </w:p>
    <w:p w14:paraId="5C204069" w14:textId="0340C008" w:rsidR="00936420" w:rsidRPr="003160B6" w:rsidRDefault="007207C7" w:rsidP="00B264A8">
      <w:pPr>
        <w:rPr>
          <w:lang w:val="es-NI"/>
        </w:rPr>
      </w:pPr>
      <w:r w:rsidRPr="003160B6">
        <w:rPr>
          <w:lang w:val="es-NI"/>
        </w:rPr>
        <w:t>Las bases de datos relacionales son propicias</w:t>
      </w:r>
      <w:r w:rsidR="00ED255A" w:rsidRPr="003160B6">
        <w:rPr>
          <w:lang w:val="es-NI"/>
        </w:rPr>
        <w:t xml:space="preserve"> para el manejo de la información con la que ha de trabajar </w:t>
      </w:r>
      <w:r w:rsidR="0084231D" w:rsidRPr="003160B6">
        <w:rPr>
          <w:lang w:val="es-NI"/>
        </w:rPr>
        <w:t xml:space="preserve">la aplicación web </w:t>
      </w:r>
      <w:r w:rsidR="00ED255A" w:rsidRPr="003160B6">
        <w:rPr>
          <w:lang w:val="es-NI"/>
        </w:rPr>
        <w:t>que dé solución al problema de investigación, debido a que se manejará instancias con las mismas estructuras de datos agrupables en relaciones o tablas.</w:t>
      </w:r>
    </w:p>
    <w:p w14:paraId="23293E94" w14:textId="37E1DBFD" w:rsidR="008D3A71" w:rsidRPr="003160B6" w:rsidRDefault="008D3A71" w:rsidP="00B83391">
      <w:pPr>
        <w:pStyle w:val="Heading3"/>
      </w:pPr>
      <w:bookmarkStart w:id="58" w:name="_Toc182830312"/>
      <w:r w:rsidRPr="003160B6">
        <w:t>Sistema gestor de bases de datos</w:t>
      </w:r>
      <w:bookmarkEnd w:id="58"/>
    </w:p>
    <w:p w14:paraId="67F23BAB" w14:textId="445E203A" w:rsidR="00ED255A" w:rsidRPr="003160B6" w:rsidRDefault="00ED255A" w:rsidP="00ED255A">
      <w:r w:rsidRPr="003160B6">
        <w:t xml:space="preserve">Un sistema gestor de bases de datos </w:t>
      </w:r>
      <w:r w:rsidR="002E1A4C" w:rsidRPr="003160B6">
        <w:t xml:space="preserve">es una aplicación que sirve para administrar bases de datos e interactuar con ellas de manera eficiente y segura. Proporciona una interfaz para crear, modificar, almacenar y recuperar datos de la base, y gestiona aspectos como la integridad de los datos, la seguridad, la concurrencia y la recuperación en caso de fallos </w:t>
      </w:r>
      <w:r w:rsidR="002E1A4C" w:rsidRPr="003160B6">
        <w:fldChar w:fldCharType="begin"/>
      </w:r>
      <w:r w:rsidR="002E1A4C" w:rsidRPr="003160B6">
        <w:instrText xml:space="preserve"> ADDIN ZOTERO_ITEM CSL_CITATION {"citationID":"K8xT2yUm","properties":{"formattedCitation":"(Fern\\uc0\\u225{}ndez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2E1A4C" w:rsidRPr="003160B6">
        <w:fldChar w:fldCharType="separate"/>
      </w:r>
      <w:r w:rsidR="002E1A4C" w:rsidRPr="003160B6">
        <w:t>(Fernández Iglesias, 2024)</w:t>
      </w:r>
      <w:r w:rsidR="002E1A4C" w:rsidRPr="003160B6">
        <w:fldChar w:fldCharType="end"/>
      </w:r>
      <w:r w:rsidR="002E1A4C" w:rsidRPr="003160B6">
        <w:t xml:space="preserve">. </w:t>
      </w:r>
    </w:p>
    <w:p w14:paraId="432AAA54" w14:textId="35D0CA24" w:rsidR="00FE25B5" w:rsidRPr="003160B6" w:rsidRDefault="00995E09" w:rsidP="00B83391">
      <w:pPr>
        <w:pStyle w:val="Heading3"/>
      </w:pPr>
      <w:bookmarkStart w:id="59" w:name="_Toc182830313"/>
      <w:r w:rsidRPr="003160B6">
        <w:t>PostgreSQL</w:t>
      </w:r>
      <w:bookmarkEnd w:id="59"/>
    </w:p>
    <w:p w14:paraId="154EFFFA" w14:textId="50EF4DDB" w:rsidR="00877FC6" w:rsidRPr="003160B6" w:rsidRDefault="00877FC6" w:rsidP="00877FC6">
      <w:r w:rsidRPr="003160B6">
        <w:t xml:space="preserve">PostgreSQL es un sistema gestor de bases de datos objeto-relacional y de código abierto, que usa y extiende el lenguaje </w:t>
      </w:r>
      <w:r w:rsidR="005E7DD3" w:rsidRPr="003160B6">
        <w:t xml:space="preserve">estándar de consulta </w:t>
      </w:r>
      <w:r w:rsidRPr="003160B6">
        <w:t>(</w:t>
      </w:r>
      <w:r w:rsidR="005E7DD3" w:rsidRPr="003160B6">
        <w:t xml:space="preserve">SQL, </w:t>
      </w:r>
      <w:r w:rsidR="002D65EA" w:rsidRPr="003160B6">
        <w:rPr>
          <w:i/>
          <w:iCs/>
        </w:rPr>
        <w:t>Standard Query Language</w:t>
      </w:r>
      <w:r w:rsidR="005E7DD3" w:rsidRPr="003160B6">
        <w:t xml:space="preserve"> en inglés</w:t>
      </w:r>
      <w:r w:rsidR="002D65EA" w:rsidRPr="003160B6">
        <w:t xml:space="preserve">, </w:t>
      </w:r>
      <w:r w:rsidR="00B63468" w:rsidRPr="003160B6">
        <w:t>muy</w:t>
      </w:r>
      <w:r w:rsidR="0029756E" w:rsidRPr="003160B6">
        <w:t xml:space="preserve"> usado</w:t>
      </w:r>
      <w:r w:rsidR="002D65EA" w:rsidRPr="003160B6">
        <w:t xml:space="preserve"> e influyente en la historia de las bases de datos) combinado con diversas características que almacenan y escalan con seguridad el trabajo con grandes volúmenes de datos. PostgreSQL ha obtenido una sólida reputación por su arquitectura, confiabilidad, integridad de los datos, robustez de funcionalidad y extensibilidad, y la dedicación de la comunidad de código abierto que lo respalda. Funciona en todos los principales sistemas operativos</w:t>
      </w:r>
      <w:r w:rsidR="00AE66F8" w:rsidRPr="003160B6">
        <w:t xml:space="preserve"> </w:t>
      </w:r>
      <w:r w:rsidR="00AE66F8" w:rsidRPr="003160B6">
        <w:fldChar w:fldCharType="begin"/>
      </w:r>
      <w:r w:rsidR="00FC6510" w:rsidRPr="003160B6">
        <w:instrText xml:space="preserve"> ADDIN ZOTERO_ITEM CSL_CITATION {"citationID":"F4xuYJbd","properties":{"formattedCitation":"(The PostgreSQL Global Development Group, 2024)","plainCitation":"(The PostgreSQL Global Development Group, 2024)","noteIndex":0},"citationItems":[{"id":31,"uris":["http://zotero.org/users/14461751/items/EABCBJWS"],"itemData":{"id":31,"type":"webpage","title":"PostgreSQL: About","URL":"https://www.postgresql.org/about/","author":[{"literal":"The PostgreSQL Global Development Group"}],"accessed":{"date-parts":[["2024",8,20]]},"issued":{"date-parts":[["2024"]]}}}],"schema":"https://github.com/citation-style-language/schema/raw/master/csl-citation.json"} </w:instrText>
      </w:r>
      <w:r w:rsidR="00AE66F8" w:rsidRPr="003160B6">
        <w:fldChar w:fldCharType="separate"/>
      </w:r>
      <w:r w:rsidR="00FC6510" w:rsidRPr="003160B6">
        <w:t>(The PostgreSQL Global Development Group, 2024)</w:t>
      </w:r>
      <w:r w:rsidR="00AE66F8" w:rsidRPr="003160B6">
        <w:fldChar w:fldCharType="end"/>
      </w:r>
      <w:r w:rsidR="002D65EA" w:rsidRPr="003160B6">
        <w:t>.</w:t>
      </w:r>
    </w:p>
    <w:p w14:paraId="14637D75" w14:textId="388DAEFE" w:rsidR="002D65EA" w:rsidRPr="003160B6" w:rsidRDefault="002D65EA" w:rsidP="00877FC6">
      <w:r w:rsidRPr="003160B6">
        <w:t>Por tales razones, PostgreSQL es una opción adecuada para suplir las necesidades de manejo de base de datos de la aplicación web propuesta.</w:t>
      </w:r>
    </w:p>
    <w:p w14:paraId="34FFEE87" w14:textId="1B2C9A54" w:rsidR="008D3A71" w:rsidRPr="003160B6" w:rsidRDefault="00995E09" w:rsidP="00344E97">
      <w:pPr>
        <w:pStyle w:val="Heading2"/>
        <w:rPr>
          <w:lang w:val="es-NI"/>
        </w:rPr>
      </w:pPr>
      <w:bookmarkStart w:id="60" w:name="_Ref180073583"/>
      <w:bookmarkStart w:id="61" w:name="_Toc182830314"/>
      <w:r w:rsidRPr="003160B6">
        <w:rPr>
          <w:lang w:val="es-NI"/>
        </w:rPr>
        <w:t>Autenticación y autorización</w:t>
      </w:r>
      <w:bookmarkEnd w:id="60"/>
      <w:bookmarkEnd w:id="61"/>
    </w:p>
    <w:p w14:paraId="45486C97" w14:textId="01E330A4" w:rsidR="00AE66F8" w:rsidRPr="003160B6" w:rsidRDefault="002B3ED1" w:rsidP="00AE66F8">
      <w:pPr>
        <w:rPr>
          <w:lang w:val="es-NI"/>
        </w:rPr>
      </w:pPr>
      <w:r w:rsidRPr="003160B6">
        <w:rPr>
          <w:lang w:val="es-NI"/>
        </w:rPr>
        <w:t xml:space="preserve">La autenticación es el proceso de verificación de la identidad de un usuario mediante algún tipo de credenciales, como un par de nombre de usuario y contraseña. La autorización es la concesión o negación de acceso a recursos o acciones específicas dentro de un sistema. </w:t>
      </w:r>
    </w:p>
    <w:p w14:paraId="06A69DBF" w14:textId="6B590A8B" w:rsidR="002B3ED1" w:rsidRPr="003160B6" w:rsidRDefault="002B3ED1" w:rsidP="00AE66F8">
      <w:pPr>
        <w:rPr>
          <w:lang w:val="es-NI"/>
        </w:rPr>
      </w:pPr>
      <w:r w:rsidRPr="003160B6">
        <w:rPr>
          <w:lang w:val="es-NI"/>
        </w:rPr>
        <w:t xml:space="preserve">Estos conceptos son capas esenciales de seguridad para los sistemas basados en Internet. A lo largo de los años, muchos esfuerzos han sido realizados en aras de propiciar entornos seguros </w:t>
      </w:r>
      <w:r w:rsidRPr="003160B6">
        <w:rPr>
          <w:lang w:val="es-NI"/>
        </w:rPr>
        <w:lastRenderedPageBreak/>
        <w:t>mediante el uso de mecanismos de autenticación, y se considera que en general las formas convencionales de verificación de identidad ofrecen un buen acercamiento y permiten a los usuarios acceder a aplicaciones web seguras</w:t>
      </w:r>
      <w:r w:rsidR="00387645" w:rsidRPr="003160B6">
        <w:rPr>
          <w:lang w:val="es-NI"/>
        </w:rPr>
        <w:t xml:space="preserve"> </w:t>
      </w:r>
      <w:r w:rsidR="00387645" w:rsidRPr="003160B6">
        <w:rPr>
          <w:lang w:val="es-NI"/>
        </w:rPr>
        <w:fldChar w:fldCharType="begin"/>
      </w:r>
      <w:r w:rsidR="00387645" w:rsidRPr="003160B6">
        <w:rPr>
          <w:lang w:val="es-NI"/>
        </w:rPr>
        <w:instrText xml:space="preserve"> ADDIN ZOTERO_ITEM CSL_CITATION {"citationID":"duW9uNjq","properties":{"formattedCitation":"(Olanrewaju et al., 2021)","plainCitation":"(Olanrewaju et al., 2021)","noteIndex":0},"citationItems":[{"id":101,"uris":["http://zotero.org/users/14461751/items/EB36N65U"],"itemData":{"id":101,"type":"article-journal","container-title":"IEEE Access","DOI":"10.1109/ACCESS.2021.3110310","ISSN":"2169-3536","journalAbbreviation":"IEEE Access","license":"https://creativecommons.org/licenses/by/4.0/legalcode","page":"129240-129255","source":"DOI.org (Crossref)","title":"A Frictionless and Secure User Authentication in Web-Based Premium Applications","URL":"https://ieeexplore.ieee.org/document/9529185/","volume":"9","author":[{"family":"Olanrewaju","given":"Rashidah F."},{"family":"Khan","given":"Burhan Ul Islam"},{"family":"Morshidi","given":"Malik Arman"},{"family":"Anwar","given":"Farhat"},{"family":"Kiah","given":"Miss Laiha Binti Mat"}],"accessed":{"date-parts":[["2024",9,9]]},"issued":{"date-parts":[["2021"]]}}}],"schema":"https://github.com/citation-style-language/schema/raw/master/csl-citation.json"} </w:instrText>
      </w:r>
      <w:r w:rsidR="00387645" w:rsidRPr="003160B6">
        <w:rPr>
          <w:lang w:val="es-NI"/>
        </w:rPr>
        <w:fldChar w:fldCharType="separate"/>
      </w:r>
      <w:r w:rsidR="00387645" w:rsidRPr="003160B6">
        <w:t>(Olanrewaju et al., 2021)</w:t>
      </w:r>
      <w:r w:rsidR="00387645" w:rsidRPr="003160B6">
        <w:rPr>
          <w:lang w:val="es-NI"/>
        </w:rPr>
        <w:fldChar w:fldCharType="end"/>
      </w:r>
      <w:r w:rsidRPr="003160B6">
        <w:rPr>
          <w:lang w:val="es-NI"/>
        </w:rPr>
        <w:t>.</w:t>
      </w:r>
    </w:p>
    <w:p w14:paraId="6A6C743F" w14:textId="1630338F" w:rsidR="00A61C2D" w:rsidRPr="003160B6" w:rsidRDefault="00A61C2D" w:rsidP="00AE66F8">
      <w:pPr>
        <w:rPr>
          <w:lang w:val="es-NI"/>
        </w:rPr>
      </w:pPr>
      <w:r w:rsidRPr="003160B6">
        <w:rPr>
          <w:lang w:val="es-NI"/>
        </w:rPr>
        <w:t xml:space="preserve">Dos de las principales estrategias de autenticación en sistemas web son la basada en sesión y la basada en </w:t>
      </w:r>
      <w:r w:rsidRPr="003160B6">
        <w:rPr>
          <w:i/>
          <w:iCs/>
          <w:lang w:val="es-NI"/>
        </w:rPr>
        <w:t xml:space="preserve">tokens. </w:t>
      </w:r>
      <w:r w:rsidRPr="003160B6">
        <w:rPr>
          <w:lang w:val="es-NI"/>
        </w:rPr>
        <w:t>El primero es el más tradicional, y fue dominante en el desarrollo web de días pasados. Consiste en el seguimiento por parte del servidor de una sesión abierta por el cliente</w:t>
      </w:r>
      <w:r w:rsidR="00643F04" w:rsidRPr="003160B6">
        <w:rPr>
          <w:lang w:val="es-NI"/>
        </w:rPr>
        <w:t xml:space="preserve"> y finalmente cerrada al terminar su actividad</w:t>
      </w:r>
      <w:r w:rsidRPr="003160B6">
        <w:rPr>
          <w:lang w:val="es-NI"/>
        </w:rPr>
        <w:t xml:space="preserve">. El segundo </w:t>
      </w:r>
      <w:r w:rsidR="00643F04" w:rsidRPr="003160B6">
        <w:rPr>
          <w:lang w:val="es-NI"/>
        </w:rPr>
        <w:t xml:space="preserve">usa </w:t>
      </w:r>
      <w:r w:rsidR="00643F04" w:rsidRPr="003160B6">
        <w:rPr>
          <w:i/>
          <w:iCs/>
          <w:lang w:val="es-NI"/>
        </w:rPr>
        <w:t>tokens</w:t>
      </w:r>
      <w:r w:rsidR="00643F04" w:rsidRPr="003160B6">
        <w:rPr>
          <w:lang w:val="es-NI"/>
        </w:rPr>
        <w:t>, unidades de información dadas por el servidor al cliente que deben ser</w:t>
      </w:r>
      <w:r w:rsidR="00561EE1" w:rsidRPr="003160B6">
        <w:rPr>
          <w:lang w:val="es-NI"/>
        </w:rPr>
        <w:t xml:space="preserve"> usadas</w:t>
      </w:r>
      <w:r w:rsidR="00643F04" w:rsidRPr="003160B6">
        <w:rPr>
          <w:lang w:val="es-NI"/>
        </w:rPr>
        <w:t xml:space="preserve"> en las solicitudes que este hace al servidor, de forma que el </w:t>
      </w:r>
      <w:r w:rsidR="00643F04" w:rsidRPr="003160B6">
        <w:rPr>
          <w:i/>
          <w:iCs/>
          <w:lang w:val="es-NI"/>
        </w:rPr>
        <w:t>token</w:t>
      </w:r>
      <w:r w:rsidR="00643F04" w:rsidRPr="003160B6">
        <w:rPr>
          <w:lang w:val="es-NI"/>
        </w:rPr>
        <w:t xml:space="preserve"> sirve como clave secreta temporal</w:t>
      </w:r>
      <w:r w:rsidR="00237ED8" w:rsidRPr="003160B6">
        <w:rPr>
          <w:lang w:val="es-NI"/>
        </w:rPr>
        <w:t xml:space="preserve"> </w:t>
      </w:r>
      <w:r w:rsidR="00237ED8" w:rsidRPr="003160B6">
        <w:rPr>
          <w:lang w:val="es-NI"/>
        </w:rPr>
        <w:fldChar w:fldCharType="begin"/>
      </w:r>
      <w:r w:rsidR="00237ED8" w:rsidRPr="003160B6">
        <w:rPr>
          <w:lang w:val="es-NI"/>
        </w:rPr>
        <w:instrText xml:space="preserve"> ADDIN ZOTERO_ITEM CSL_CITATION {"citationID":"aGwBJaRu","properties":{"formattedCitation":"(Balaj, 2017)","plainCitation":"(Balaj, 2017)","noteIndex":0},"citationItems":[{"id":118,"uris":["http://zotero.org/users/14461751/items/Y3IMKXVF"],"itemData":{"id":118,"type":"thesis","publisher":"University of Prishtina \"Hasan Prishtina\"","title":"Token-Based vs Session-Based Authentication: A Survey","author":[{"family":"Balaj","given":"Yjvesa"}],"issued":{"date-parts":[["2017"]]}}}],"schema":"https://github.com/citation-style-language/schema/raw/master/csl-citation.json"} </w:instrText>
      </w:r>
      <w:r w:rsidR="00237ED8" w:rsidRPr="003160B6">
        <w:rPr>
          <w:lang w:val="es-NI"/>
        </w:rPr>
        <w:fldChar w:fldCharType="separate"/>
      </w:r>
      <w:r w:rsidR="00237ED8" w:rsidRPr="003160B6">
        <w:t>(Balaj, 2017)</w:t>
      </w:r>
      <w:r w:rsidR="00237ED8" w:rsidRPr="003160B6">
        <w:rPr>
          <w:lang w:val="es-NI"/>
        </w:rPr>
        <w:fldChar w:fldCharType="end"/>
      </w:r>
      <w:r w:rsidR="00643F04" w:rsidRPr="003160B6">
        <w:rPr>
          <w:lang w:val="es-NI"/>
        </w:rPr>
        <w:t>.</w:t>
      </w:r>
    </w:p>
    <w:p w14:paraId="64D77680" w14:textId="26E90E07" w:rsidR="002B3ED1" w:rsidRPr="003160B6" w:rsidRDefault="002E1A4C" w:rsidP="00FE2A77">
      <w:pPr>
        <w:rPr>
          <w:lang w:val="es-NI"/>
        </w:rPr>
      </w:pPr>
      <w:r w:rsidRPr="003160B6">
        <w:rPr>
          <w:lang w:val="es-NI"/>
        </w:rPr>
        <w:t xml:space="preserve">Como </w:t>
      </w:r>
      <w:r w:rsidR="00237ED8" w:rsidRPr="003160B6">
        <w:rPr>
          <w:lang w:val="es-NI"/>
        </w:rPr>
        <w:t xml:space="preserve">tipo de </w:t>
      </w:r>
      <w:r w:rsidR="00237ED8" w:rsidRPr="003160B6">
        <w:rPr>
          <w:i/>
          <w:iCs/>
          <w:lang w:val="es-NI"/>
        </w:rPr>
        <w:t xml:space="preserve">token </w:t>
      </w:r>
      <w:r w:rsidR="00237ED8" w:rsidRPr="003160B6">
        <w:rPr>
          <w:lang w:val="es-NI"/>
        </w:rPr>
        <w:t xml:space="preserve">para autenticación </w:t>
      </w:r>
      <w:r w:rsidRPr="003160B6">
        <w:rPr>
          <w:lang w:val="es-NI"/>
        </w:rPr>
        <w:t xml:space="preserve">destaca </w:t>
      </w:r>
      <w:r w:rsidRPr="003160B6">
        <w:rPr>
          <w:i/>
          <w:iCs/>
          <w:lang w:val="es-NI"/>
        </w:rPr>
        <w:t xml:space="preserve">JSON Web Token </w:t>
      </w:r>
      <w:r w:rsidRPr="003160B6">
        <w:rPr>
          <w:lang w:val="es-NI"/>
        </w:rPr>
        <w:t>(JWT), que representa un medio ampliamente adoptado de intercambio seguro de información entre entidades como objetos JSON (véase el epígrafe 1.4.2)</w:t>
      </w:r>
      <w:r w:rsidR="0047022E" w:rsidRPr="003160B6">
        <w:rPr>
          <w:lang w:val="es-NI"/>
        </w:rPr>
        <w:t xml:space="preserve"> que facilitan la confidencialidad de alto nivel</w:t>
      </w:r>
      <w:r w:rsidRPr="003160B6">
        <w:rPr>
          <w:lang w:val="es-NI"/>
        </w:rPr>
        <w:t>.</w:t>
      </w:r>
      <w:r w:rsidR="0047022E" w:rsidRPr="003160B6">
        <w:rPr>
          <w:lang w:val="es-NI"/>
        </w:rPr>
        <w:t xml:space="preserve"> Los JWTs están diseñados para permitir mecanismos de firmado, lo cual se puede lograr empleando criptografía de clave secreta o encriptación de par de llaves pública-privada, protegiendo los datos en la transmisión. Con tales protocolos independientes de almacenamiento de estados de sesión, JWT es adecuado para escenarios como APIs REST y </w:t>
      </w:r>
      <w:r w:rsidR="00C558C4" w:rsidRPr="003160B6">
        <w:rPr>
          <w:lang w:val="es-NI"/>
        </w:rPr>
        <w:t>constituye</w:t>
      </w:r>
      <w:r w:rsidR="00FE2A77" w:rsidRPr="003160B6">
        <w:rPr>
          <w:lang w:val="es-NI"/>
        </w:rPr>
        <w:t xml:space="preserve"> una opción aceptable </w:t>
      </w:r>
      <w:r w:rsidR="00A105FB" w:rsidRPr="003160B6">
        <w:rPr>
          <w:lang w:val="es-NI"/>
        </w:rPr>
        <w:t xml:space="preserve">para </w:t>
      </w:r>
      <w:r w:rsidR="001D3305" w:rsidRPr="003160B6">
        <w:rPr>
          <w:lang w:val="es-NI"/>
        </w:rPr>
        <w:t xml:space="preserve">la funcionalidad de </w:t>
      </w:r>
      <w:r w:rsidR="009374D2" w:rsidRPr="003160B6">
        <w:rPr>
          <w:lang w:val="es-NI"/>
        </w:rPr>
        <w:t>autenticación en</w:t>
      </w:r>
      <w:r w:rsidR="00EC6208" w:rsidRPr="003160B6">
        <w:rPr>
          <w:lang w:val="es-NI"/>
        </w:rPr>
        <w:t xml:space="preserve"> </w:t>
      </w:r>
      <w:r w:rsidR="009374D2" w:rsidRPr="003160B6">
        <w:rPr>
          <w:lang w:val="es-NI"/>
        </w:rPr>
        <w:t xml:space="preserve">el sistema </w:t>
      </w:r>
      <w:r w:rsidR="00EC6208" w:rsidRPr="003160B6">
        <w:rPr>
          <w:lang w:val="es-NI"/>
        </w:rPr>
        <w:t>requerid</w:t>
      </w:r>
      <w:r w:rsidR="009374D2" w:rsidRPr="003160B6">
        <w:rPr>
          <w:lang w:val="es-NI"/>
        </w:rPr>
        <w:t>o</w:t>
      </w:r>
      <w:r w:rsidR="00BE45BB" w:rsidRPr="003160B6">
        <w:rPr>
          <w:lang w:val="es-NI"/>
        </w:rPr>
        <w:t xml:space="preserve"> </w:t>
      </w:r>
      <w:r w:rsidR="00BE45BB" w:rsidRPr="003160B6">
        <w:rPr>
          <w:lang w:val="es-NI"/>
        </w:rPr>
        <w:fldChar w:fldCharType="begin"/>
      </w:r>
      <w:r w:rsidR="00BE45BB" w:rsidRPr="003160B6">
        <w:rPr>
          <w:lang w:val="es-NI"/>
        </w:rPr>
        <w:instrText xml:space="preserve"> ADDIN ZOTERO_ITEM CSL_CITATION {"citationID":"33rJ6RMF","properties":{"formattedCitation":"(Dimitrijevic et al., 2024)","plainCitation":"(Dimitrijevic et al., 2024)","noteIndex":0},"citationItems":[{"id":105,"uris":["http://zotero.org/users/14461751/items/B7MTXJZG"],"itemData":{"id":105,"type":"paper-conference","title":"Advanced Security Mechanisms in the Spring Framework: JWT, OAuth, LDAP and Keycloak","volume":"3676","author":[{"family":"Dimitrijevic","given":"Nikola"},{"family":"Zdravkovic","given":"Nemanja"},{"family":"Bogdanovic","given":"Milena"},{"family":"Mesterovic","given":"Aleksandar"}],"issued":{"date-parts":[["2024",4]]}}}],"schema":"https://github.com/citation-style-language/schema/raw/master/csl-citation.json"} </w:instrText>
      </w:r>
      <w:r w:rsidR="00BE45BB" w:rsidRPr="003160B6">
        <w:rPr>
          <w:lang w:val="es-NI"/>
        </w:rPr>
        <w:fldChar w:fldCharType="separate"/>
      </w:r>
      <w:r w:rsidR="00BE45BB" w:rsidRPr="003160B6">
        <w:t>(Dimitrijevic et al., 2024)</w:t>
      </w:r>
      <w:r w:rsidR="00BE45BB" w:rsidRPr="003160B6">
        <w:rPr>
          <w:lang w:val="es-NI"/>
        </w:rPr>
        <w:fldChar w:fldCharType="end"/>
      </w:r>
      <w:r w:rsidR="00EC6208" w:rsidRPr="003160B6">
        <w:rPr>
          <w:lang w:val="es-NI"/>
        </w:rPr>
        <w:t>.</w:t>
      </w:r>
    </w:p>
    <w:p w14:paraId="616D48B9" w14:textId="785FB639" w:rsidR="00995E09" w:rsidRPr="003160B6" w:rsidRDefault="00995E09" w:rsidP="00B83391">
      <w:pPr>
        <w:pStyle w:val="Heading3"/>
        <w:rPr>
          <w:lang w:val="en-US"/>
        </w:rPr>
      </w:pPr>
      <w:bookmarkStart w:id="62" w:name="_Toc182830315"/>
      <w:r w:rsidRPr="003160B6">
        <w:rPr>
          <w:lang w:val="en-US"/>
        </w:rPr>
        <w:t>NextAuth</w:t>
      </w:r>
      <w:r w:rsidR="00365B30" w:rsidRPr="003160B6">
        <w:rPr>
          <w:lang w:val="en-US"/>
        </w:rPr>
        <w:t xml:space="preserve"> y Django REST Framework</w:t>
      </w:r>
      <w:bookmarkEnd w:id="62"/>
    </w:p>
    <w:p w14:paraId="1EF62E7B" w14:textId="22528862" w:rsidR="00EC6208" w:rsidRPr="003160B6" w:rsidRDefault="00365B30" w:rsidP="00EC6208">
      <w:r w:rsidRPr="003160B6">
        <w:t xml:space="preserve">NextAuth.js es una solución de autenticación de código abierto para aplicaciones hechas con el </w:t>
      </w:r>
      <w:r w:rsidR="003C35B7" w:rsidRPr="003160B6">
        <w:t>marco de trabajo</w:t>
      </w:r>
      <w:r w:rsidRPr="003160B6">
        <w:t xml:space="preserve"> Next.js, tratado en el epígrafe 1.4.3. Es un servicio flexible, fácil de usar, compatible con cualquier sistema de bases de datos, y prestigioso en la comunidad de desarrollo web con Next.js </w:t>
      </w:r>
      <w:r w:rsidRPr="003160B6">
        <w:fldChar w:fldCharType="begin"/>
      </w:r>
      <w:r w:rsidRPr="003160B6">
        <w:instrText xml:space="preserve"> ADDIN ZOTERO_ITEM CSL_CITATION {"citationID":"vcvV34AA","properties":{"formattedCitation":"(NextAuth Documentation, 2024)","plainCitation":"(NextAuth Documentation, 2024)","noteIndex":0},"citationItems":[{"id":85,"uris":["http://zotero.org/users/14461751/items/WJCRZ9BG"],"itemData":{"id":85,"type":"webpage","abstract":"About NextAuth.js","language":"en","title":"Introduction | NextAuth.js","URL":"https://next-auth.js.org/getting-started/introduction","author":[{"literal":"NextAuth Documentation"}],"accessed":{"date-parts":[["2024",9,6]]},"issued":{"date-parts":[["2024",7,3]]}}}],"schema":"https://github.com/citation-style-language/schema/raw/master/csl-citation.json"} </w:instrText>
      </w:r>
      <w:r w:rsidRPr="003160B6">
        <w:fldChar w:fldCharType="separate"/>
      </w:r>
      <w:r w:rsidRPr="003160B6">
        <w:t>(NextAuth Documentation, 2024)</w:t>
      </w:r>
      <w:r w:rsidRPr="003160B6">
        <w:fldChar w:fldCharType="end"/>
      </w:r>
      <w:r w:rsidRPr="003160B6">
        <w:t>.</w:t>
      </w:r>
    </w:p>
    <w:p w14:paraId="6A36725D" w14:textId="4744F285" w:rsidR="00365B30" w:rsidRPr="003160B6" w:rsidRDefault="00365B30" w:rsidP="00EC6208">
      <w:r w:rsidRPr="003160B6">
        <w:t>Django REST Framework, cubierto en el epígrafe 1.5.3, ofrece un rango de métodos de autenticación para salvaguardar las aplicaciones de accesos no autorizados</w:t>
      </w:r>
      <w:r w:rsidR="006E04D3" w:rsidRPr="003160B6">
        <w:t>. Entre</w:t>
      </w:r>
      <w:r w:rsidRPr="003160B6">
        <w:t xml:space="preserve"> </w:t>
      </w:r>
      <w:r w:rsidR="006E04D3" w:rsidRPr="003160B6">
        <w:t>las</w:t>
      </w:r>
      <w:r w:rsidRPr="003160B6">
        <w:t xml:space="preserve"> técnicas </w:t>
      </w:r>
      <w:r w:rsidR="006E04D3" w:rsidRPr="003160B6">
        <w:t>provistas</w:t>
      </w:r>
      <w:r w:rsidRPr="003160B6">
        <w:t xml:space="preserve"> destaca la autenticación basad</w:t>
      </w:r>
      <w:r w:rsidR="004E5BE6" w:rsidRPr="003160B6">
        <w:t xml:space="preserve">a en </w:t>
      </w:r>
      <w:r w:rsidR="004E5BE6" w:rsidRPr="003160B6">
        <w:rPr>
          <w:i/>
          <w:iCs/>
        </w:rPr>
        <w:t>tokens</w:t>
      </w:r>
      <w:r w:rsidR="004E5BE6" w:rsidRPr="003160B6">
        <w:t xml:space="preserve"> como un acercamiento popular y robusto, amoldado a las necesidades de las aplicaciones web modernas, que fue abordado en el epígrafe 1.7</w:t>
      </w:r>
      <w:r w:rsidR="00424DE7" w:rsidRPr="003160B6">
        <w:t>.</w:t>
      </w:r>
      <w:r w:rsidR="006E04D3" w:rsidRPr="003160B6">
        <w:t xml:space="preserve"> En Django REST Framework, a diferencia del </w:t>
      </w:r>
      <w:r w:rsidR="006E04D3" w:rsidRPr="003160B6">
        <w:rPr>
          <w:i/>
          <w:iCs/>
        </w:rPr>
        <w:t xml:space="preserve">TokenAuthentication </w:t>
      </w:r>
      <w:r w:rsidR="006E04D3" w:rsidRPr="003160B6">
        <w:t xml:space="preserve">preconstruido, la autenticación JWT no necesita usar una base de datos para validar un </w:t>
      </w:r>
      <w:r w:rsidR="006E04D3" w:rsidRPr="003160B6">
        <w:rPr>
          <w:i/>
          <w:iCs/>
        </w:rPr>
        <w:t>token</w:t>
      </w:r>
      <w:r w:rsidR="006E04D3" w:rsidRPr="003160B6">
        <w:t>. Un paquet</w:t>
      </w:r>
      <w:r w:rsidR="00E55D40" w:rsidRPr="003160B6">
        <w:t>e</w:t>
      </w:r>
      <w:r w:rsidR="000D295F">
        <w:t xml:space="preserve"> significativo</w:t>
      </w:r>
      <w:r w:rsidR="006E04D3" w:rsidRPr="003160B6">
        <w:t xml:space="preserve"> para JWT es </w:t>
      </w:r>
      <w:r w:rsidR="006E04D3" w:rsidRPr="000D295F">
        <w:rPr>
          <w:rFonts w:ascii="Courier New" w:hAnsi="Courier New" w:cs="Courier New"/>
          <w:sz w:val="20"/>
          <w:szCs w:val="20"/>
        </w:rPr>
        <w:t>djangorestframework-simplejwt</w:t>
      </w:r>
      <w:r w:rsidR="006E04D3" w:rsidRPr="003160B6">
        <w:t xml:space="preserve">. </w:t>
      </w:r>
      <w:r w:rsidR="00736BD6" w:rsidRPr="003160B6">
        <w:t xml:space="preserve">En cuanto al aspecto de la autorización, los </w:t>
      </w:r>
      <w:r w:rsidR="00736BD6" w:rsidRPr="003160B6">
        <w:lastRenderedPageBreak/>
        <w:t xml:space="preserve">permisos en Django REST Framework </w:t>
      </w:r>
      <w:r w:rsidR="006E04D3" w:rsidRPr="003160B6">
        <w:t xml:space="preserve">siempre son definidos como una lista de clases de permisos. Antes de ejecutar el cuerpo principal de una </w:t>
      </w:r>
      <w:r w:rsidR="006E04D3" w:rsidRPr="003160B6">
        <w:rPr>
          <w:i/>
          <w:iCs/>
        </w:rPr>
        <w:t>view</w:t>
      </w:r>
      <w:r w:rsidR="006E04D3" w:rsidRPr="003160B6">
        <w:t xml:space="preserve"> cada permiso en la lista es chequeado; y si algún permiso falla, una excepción es elevada, el cuerpo de la </w:t>
      </w:r>
      <w:r w:rsidR="006E04D3" w:rsidRPr="003160B6">
        <w:rPr>
          <w:i/>
          <w:iCs/>
        </w:rPr>
        <w:t xml:space="preserve">view </w:t>
      </w:r>
      <w:r w:rsidR="006E04D3" w:rsidRPr="003160B6">
        <w:t xml:space="preserve">no se correrá, y se retornará una respuesta </w:t>
      </w:r>
      <w:r w:rsidR="006E04D3" w:rsidRPr="007E7700">
        <w:rPr>
          <w:rFonts w:ascii="Courier New" w:hAnsi="Courier New" w:cs="Courier New"/>
          <w:sz w:val="20"/>
          <w:szCs w:val="20"/>
        </w:rPr>
        <w:t>403 Forbidden</w:t>
      </w:r>
      <w:r w:rsidR="006E04D3" w:rsidRPr="007E7700">
        <w:rPr>
          <w:sz w:val="20"/>
          <w:szCs w:val="20"/>
        </w:rPr>
        <w:t xml:space="preserve"> </w:t>
      </w:r>
      <w:r w:rsidR="006E04D3" w:rsidRPr="003160B6">
        <w:t xml:space="preserve">o </w:t>
      </w:r>
      <w:r w:rsidR="006E04D3" w:rsidRPr="007E7700">
        <w:rPr>
          <w:rFonts w:ascii="Courier New" w:hAnsi="Courier New" w:cs="Courier New"/>
          <w:sz w:val="20"/>
          <w:szCs w:val="20"/>
        </w:rPr>
        <w:t>401 Unauthorized</w:t>
      </w:r>
      <w:r w:rsidR="00A85A74" w:rsidRPr="007E7700">
        <w:rPr>
          <w:i/>
          <w:iCs/>
          <w:sz w:val="20"/>
          <w:szCs w:val="20"/>
        </w:rPr>
        <w:t xml:space="preserve"> </w:t>
      </w:r>
      <w:r w:rsidR="00A85A74" w:rsidRPr="007E7700">
        <w:rPr>
          <w:sz w:val="20"/>
          <w:szCs w:val="20"/>
        </w:rPr>
        <w:t xml:space="preserve"> </w:t>
      </w:r>
      <w:r w:rsidR="00DD0943" w:rsidRPr="003160B6">
        <w:fldChar w:fldCharType="begin"/>
      </w:r>
      <w:r w:rsidR="00194D19">
        <w:instrText xml:space="preserve"> ADDIN ZOTERO_ITEM CSL_CITATION {"citationID":"iFj1N2U9","properties":{"formattedCitation":"(Django REST Framework Documentation, 2024)","plainCitation":"(Django REST Framework Documentation, 2024)","noteIndex":0},"citationItems":[{"id":119,"uris":["http://zotero.org/users/14461751/items/9XHHRRMC"],"itemData":{"id":119,"type":"webpage","title":"Django REST framework","URL":"https://www.django-rest-framework.org/api-guide/authentication/","author":[{"literal":"Django REST Framework Documentation"}],"issued":{"date-parts":[["2024"]]}}}],"schema":"https://github.com/citation-style-language/schema/raw/master/csl-citation.json"} </w:instrText>
      </w:r>
      <w:r w:rsidR="00DD0943" w:rsidRPr="003160B6">
        <w:fldChar w:fldCharType="separate"/>
      </w:r>
      <w:r w:rsidR="00DD0943" w:rsidRPr="003160B6">
        <w:t>(Django REST Framework Documentation, 2024)</w:t>
      </w:r>
      <w:r w:rsidR="00DD0943" w:rsidRPr="003160B6">
        <w:fldChar w:fldCharType="end"/>
      </w:r>
      <w:r w:rsidR="006E04D3" w:rsidRPr="003160B6">
        <w:t>.</w:t>
      </w:r>
    </w:p>
    <w:p w14:paraId="627E33AE" w14:textId="78457486" w:rsidR="004E5BE6" w:rsidRPr="003160B6" w:rsidRDefault="004E5BE6" w:rsidP="00EC6208">
      <w:r w:rsidRPr="003160B6">
        <w:t>La combinación de NextAuth.js y la</w:t>
      </w:r>
      <w:r w:rsidR="003B6894" w:rsidRPr="003160B6">
        <w:t>s</w:t>
      </w:r>
      <w:r w:rsidRPr="003160B6">
        <w:t xml:space="preserve"> funcionalidad</w:t>
      </w:r>
      <w:r w:rsidR="003B6894" w:rsidRPr="003160B6">
        <w:t>es</w:t>
      </w:r>
      <w:r w:rsidRPr="003160B6">
        <w:t xml:space="preserve"> basada</w:t>
      </w:r>
      <w:r w:rsidR="00696D0C" w:rsidRPr="003160B6">
        <w:t>s</w:t>
      </w:r>
      <w:r w:rsidRPr="003160B6">
        <w:t xml:space="preserve"> en </w:t>
      </w:r>
      <w:r w:rsidR="00D76EDE" w:rsidRPr="003160B6">
        <w:t>JWT</w:t>
      </w:r>
      <w:r w:rsidRPr="003160B6">
        <w:t xml:space="preserve"> </w:t>
      </w:r>
      <w:r w:rsidR="003B6894" w:rsidRPr="003160B6">
        <w:t xml:space="preserve">y clases de permisos de Django REST Framework </w:t>
      </w:r>
      <w:r w:rsidRPr="003160B6">
        <w:t>ofrece un esquema de autenticación y autorización adecuado para el sistema requerido.</w:t>
      </w:r>
    </w:p>
    <w:p w14:paraId="737B3440" w14:textId="77777777" w:rsidR="00C8586E" w:rsidRPr="003160B6" w:rsidRDefault="00A20F92" w:rsidP="00344E97">
      <w:pPr>
        <w:pStyle w:val="Heading2"/>
      </w:pPr>
      <w:bookmarkStart w:id="63" w:name="_Toc182830316"/>
      <w:r w:rsidRPr="003160B6">
        <w:t>Conclusiones parciales del capítulo</w:t>
      </w:r>
      <w:bookmarkEnd w:id="35"/>
      <w:bookmarkEnd w:id="63"/>
    </w:p>
    <w:p w14:paraId="0A26D7DE" w14:textId="01EC8910" w:rsidR="00C8586E" w:rsidRPr="003160B6" w:rsidRDefault="00C8586E" w:rsidP="00C8586E">
      <w:pPr>
        <w:sectPr w:rsidR="00C8586E" w:rsidRPr="003160B6" w:rsidSect="005C241A">
          <w:pgSz w:w="12242" w:h="15842" w:code="1"/>
          <w:pgMar w:top="1701" w:right="1134" w:bottom="1418" w:left="1985" w:header="709" w:footer="709" w:gutter="0"/>
          <w:cols w:space="708"/>
          <w:docGrid w:linePitch="360"/>
        </w:sectPr>
      </w:pPr>
      <w:r w:rsidRPr="003160B6">
        <w:t xml:space="preserve">En este capítulo se especificó los requisitos que ha de cumplir </w:t>
      </w:r>
      <w:r w:rsidR="00C96929" w:rsidRPr="003160B6">
        <w:t>la aplicación</w:t>
      </w:r>
      <w:r w:rsidRPr="003160B6">
        <w:t xml:space="preserve"> concebid</w:t>
      </w:r>
      <w:r w:rsidR="00C96929" w:rsidRPr="003160B6">
        <w:t>a</w:t>
      </w:r>
      <w:r w:rsidRPr="003160B6">
        <w:t xml:space="preserve"> como </w:t>
      </w:r>
      <w:r w:rsidR="007E44E5" w:rsidRPr="003160B6">
        <w:t>respuesta</w:t>
      </w:r>
      <w:r w:rsidRPr="003160B6">
        <w:t xml:space="preserve"> al problema de investigación</w:t>
      </w:r>
      <w:r w:rsidR="00037F3D" w:rsidRPr="003160B6">
        <w:t xml:space="preserve"> en el entorno de las facetas técnicas del mismo, y se describió las características más relevantes de las tecnologías de desarrollo web seleccionadas para ser usadas en la implementación del sistema</w:t>
      </w:r>
      <w:r w:rsidR="007E44E5" w:rsidRPr="003160B6">
        <w:t>; y así se argumentó que u</w:t>
      </w:r>
      <w:r w:rsidR="00C73E54" w:rsidRPr="003160B6">
        <w:t xml:space="preserve">na aplicación web </w:t>
      </w:r>
      <w:r w:rsidR="007E44E5" w:rsidRPr="003160B6">
        <w:t xml:space="preserve">de tipo SPA con la típica arquitectura cliente-servidor, hecha con HTML, CSS y JavaScript mediante las plataformas React, Next.js y Tailwind en el </w:t>
      </w:r>
      <w:r w:rsidR="003C35B7" w:rsidRPr="003160B6">
        <w:t>lado del cliente</w:t>
      </w:r>
      <w:r w:rsidR="007E44E5" w:rsidRPr="003160B6">
        <w:t xml:space="preserve">, y Django y Django REST como </w:t>
      </w:r>
      <w:r w:rsidR="009832BE" w:rsidRPr="003160B6">
        <w:t>marcos de trabajo</w:t>
      </w:r>
      <w:r w:rsidR="007E44E5" w:rsidRPr="003160B6">
        <w:rPr>
          <w:i/>
          <w:iCs/>
        </w:rPr>
        <w:t xml:space="preserve"> </w:t>
      </w:r>
      <w:r w:rsidR="007E44E5" w:rsidRPr="003160B6">
        <w:t>basados en Python</w:t>
      </w:r>
      <w:r w:rsidR="009832BE" w:rsidRPr="003160B6">
        <w:t xml:space="preserve"> y una base de datos PostgreSQL</w:t>
      </w:r>
      <w:r w:rsidR="007E44E5" w:rsidRPr="003160B6">
        <w:t xml:space="preserve"> en el </w:t>
      </w:r>
      <w:r w:rsidR="003C35B7" w:rsidRPr="003160B6">
        <w:t>lado del servidor</w:t>
      </w:r>
      <w:r w:rsidR="007E44E5" w:rsidRPr="003160B6">
        <w:t>, así como una combinación de NextAuth y las facilidades de Django REST para autenticación y autorización, constituye una solución viable y adecuada al problema planteado.</w:t>
      </w:r>
    </w:p>
    <w:p w14:paraId="43744847" w14:textId="645A288D" w:rsidR="00344E97" w:rsidRPr="003160B6" w:rsidRDefault="0069467E" w:rsidP="00344E97">
      <w:pPr>
        <w:pStyle w:val="Heading1"/>
      </w:pPr>
      <w:bookmarkStart w:id="64" w:name="_Toc182830317"/>
      <w:r w:rsidRPr="003160B6">
        <w:lastRenderedPageBreak/>
        <w:t>capítulo 2. descripción de la propuesta técnica implementada</w:t>
      </w:r>
      <w:bookmarkEnd w:id="64"/>
    </w:p>
    <w:p w14:paraId="23D519E8" w14:textId="1EB95DBD" w:rsidR="00344E97" w:rsidRPr="003160B6" w:rsidRDefault="00344E97" w:rsidP="00344E97">
      <w:r w:rsidRPr="003160B6">
        <w:t xml:space="preserve">Este capítulo </w:t>
      </w:r>
      <w:r w:rsidR="007F2F5E" w:rsidRPr="003160B6">
        <w:t>aborda la modelación de la aplicación web propuesta como solución al problema de investigación, así como los principales aspectos estructurales y de implementación de la misma, tanto en el lado del cliente como del servidor. Se describe</w:t>
      </w:r>
      <w:r w:rsidR="005E5872">
        <w:t xml:space="preserve"> en términos generales</w:t>
      </w:r>
      <w:r w:rsidR="007F2F5E" w:rsidRPr="003160B6">
        <w:t xml:space="preserve"> </w:t>
      </w:r>
      <w:r w:rsidR="005E5872">
        <w:t xml:space="preserve">la interfaz presentada al usuario final, </w:t>
      </w:r>
      <w:r w:rsidR="007F2F5E" w:rsidRPr="003160B6">
        <w:t>y, con el grado de detalle apropiado en cada caso, los principales componentes de software que posibilitan el desempeño de las funcionalidades de la aplicación.</w:t>
      </w:r>
    </w:p>
    <w:p w14:paraId="295456B9" w14:textId="77777777" w:rsidR="00344E97" w:rsidRPr="003160B6" w:rsidRDefault="00344E97" w:rsidP="00071439">
      <w:pPr>
        <w:pStyle w:val="ListParagraph"/>
        <w:widowControl w:val="0"/>
        <w:numPr>
          <w:ilvl w:val="0"/>
          <w:numId w:val="1"/>
        </w:numPr>
        <w:tabs>
          <w:tab w:val="left" w:pos="578"/>
        </w:tabs>
        <w:spacing w:before="240"/>
        <w:contextualSpacing w:val="0"/>
        <w:outlineLvl w:val="1"/>
        <w:rPr>
          <w:rFonts w:eastAsia="Times New Roman"/>
          <w:b/>
          <w:bCs/>
          <w:i/>
          <w:iCs/>
          <w:vanish/>
        </w:rPr>
      </w:pPr>
      <w:bookmarkStart w:id="65" w:name="_Toc179463290"/>
      <w:bookmarkStart w:id="66" w:name="_Toc179463519"/>
      <w:bookmarkStart w:id="67" w:name="_Toc180049933"/>
      <w:bookmarkStart w:id="68" w:name="_Toc180074830"/>
      <w:bookmarkStart w:id="69" w:name="_Toc181300964"/>
      <w:bookmarkStart w:id="70" w:name="_Toc182830318"/>
      <w:bookmarkEnd w:id="65"/>
      <w:bookmarkEnd w:id="66"/>
      <w:bookmarkEnd w:id="67"/>
      <w:bookmarkEnd w:id="68"/>
      <w:bookmarkEnd w:id="69"/>
      <w:bookmarkEnd w:id="70"/>
    </w:p>
    <w:p w14:paraId="5C290CE8" w14:textId="73D88636" w:rsidR="0085104E" w:rsidRPr="003160B6" w:rsidRDefault="00344E97" w:rsidP="0085104E">
      <w:pPr>
        <w:pStyle w:val="Heading2"/>
      </w:pPr>
      <w:r w:rsidRPr="003160B6">
        <w:t xml:space="preserve"> </w:t>
      </w:r>
      <w:bookmarkStart w:id="71" w:name="_Toc182830319"/>
      <w:r w:rsidRPr="003160B6">
        <w:t xml:space="preserve">Modelación UML de </w:t>
      </w:r>
      <w:r w:rsidR="000C6933" w:rsidRPr="003160B6">
        <w:t>aspectos generales de la aplicación web</w:t>
      </w:r>
      <w:bookmarkEnd w:id="71"/>
    </w:p>
    <w:p w14:paraId="34340746" w14:textId="57855810" w:rsidR="00B72FDA" w:rsidRPr="003160B6" w:rsidRDefault="0085104E" w:rsidP="0085104E">
      <w:r w:rsidRPr="003160B6">
        <w:t xml:space="preserve">El lenguaje unificado de modelación (UML, del inglés </w:t>
      </w:r>
      <w:r w:rsidRPr="003160B6">
        <w:rPr>
          <w:i/>
          <w:iCs/>
        </w:rPr>
        <w:t>Unified Modeling Language</w:t>
      </w:r>
      <w:r w:rsidRPr="003160B6">
        <w:t xml:space="preserve">) consiste de un conjunto integrado de diagramas, </w:t>
      </w:r>
      <w:r w:rsidR="004170AD" w:rsidRPr="003160B6">
        <w:t>diseñado</w:t>
      </w:r>
      <w:r w:rsidRPr="003160B6">
        <w:t xml:space="preserve"> para ayudar a los desarrolladores de software a especificar, visualizar, construir y documentar los artefactos de los sistemas, así como modelar procesos de negocio</w:t>
      </w:r>
      <w:r w:rsidR="00752C9F" w:rsidRPr="003160B6">
        <w:t>; y, en particular,</w:t>
      </w:r>
      <w:r w:rsidR="004170AD" w:rsidRPr="003160B6">
        <w:t xml:space="preserve"> es parte importante del desarrollo de software orientado a objeto. </w:t>
      </w:r>
      <w:r w:rsidR="00B72FDA" w:rsidRPr="003160B6">
        <w:t>UML usa</w:t>
      </w:r>
      <w:r w:rsidR="004170AD" w:rsidRPr="003160B6">
        <w:t xml:space="preserve"> notaciones gráficas para expresar el diseño de los proyectos, en diferentes tipos de diagramas</w:t>
      </w:r>
      <w:r w:rsidR="0094181A" w:rsidRPr="003160B6">
        <w:t xml:space="preserve"> </w:t>
      </w:r>
      <w:r w:rsidR="004170AD" w:rsidRPr="003160B6">
        <w:t>que describen un sistema desde distintos puntos de vista.</w:t>
      </w:r>
      <w:r w:rsidR="002F18C6" w:rsidRPr="003160B6">
        <w:t xml:space="preserve"> </w:t>
      </w:r>
      <w:r w:rsidR="00B72FDA" w:rsidRPr="003160B6">
        <w:t>Los diagramas de estructura muestran la forma estática del sistema y sus partes en diferentes niveles de abstracción e implementación, y cómo estas se relacionan unas con otras. Los de comportamiento se enfocan en el desempeño dinámico de los objetos en un sistema, que puede ser descrito en términos de series de cambios en el sistema a través del tiempo</w:t>
      </w:r>
      <w:r w:rsidR="00AF6914" w:rsidRPr="003160B6">
        <w:t xml:space="preserve"> cuando está en ejecución </w:t>
      </w:r>
      <w:r w:rsidR="00AF6914" w:rsidRPr="003160B6">
        <w:fldChar w:fldCharType="begin"/>
      </w:r>
      <w:r w:rsidR="00AF6914" w:rsidRPr="003160B6">
        <w:instrText xml:space="preserve"> ADDIN ZOTERO_ITEM CSL_CITATION {"citationID":"QOA4iqXZ","properties":{"formattedCitation":"(DiagramasUML.com, 2024; Visual Paradigm, 2024)","plainCitation":"(DiagramasUML.com, 2024; Visual Paradigm, 2024)","noteIndex":0},"citationItems":[{"id":121,"uris":["http://zotero.org/users/14461751/items/3YK6YUV8"],"itemData":{"id":121,"type":"webpage","abstract":"</w:instrText>
      </w:r>
      <w:r w:rsidR="00AF6914" w:rsidRPr="003160B6">
        <w:rPr>
          <w:rFonts w:ascii="Segoe UI Emoji" w:hAnsi="Segoe UI Emoji" w:cs="Segoe UI Emoji"/>
        </w:rPr>
        <w:instrText>✅</w:instrText>
      </w:r>
      <w:r w:rsidR="00AF6914" w:rsidRPr="003160B6">
        <w:instrText xml:space="preserve"> Todo lo que necesitas aprender sobre UML (Unified Modeling Language) ¡Aprende que es, cómo funciona y a construir todos los diagramas UML!","container-title":"DiagramasUML.com","language":"es","title":"</w:instrText>
      </w:r>
      <w:r w:rsidR="00AF6914" w:rsidRPr="003160B6">
        <w:rPr>
          <w:rFonts w:ascii="Cambria Math" w:hAnsi="Cambria Math" w:cs="Cambria Math"/>
        </w:rPr>
        <w:instrText>▷</w:instrText>
      </w:r>
      <w:r w:rsidR="00AF6914" w:rsidRPr="003160B6">
        <w:instrText xml:space="preserve"> Todos los diagramas UML. Teoría y ejemplos","URL":"https://diagramasuml.com/","author":[{"literal":"DiagramasUML.com"}],"accessed":{"date-parts":[["2024",9,24]]},"issued":{"date-parts":[["2024"]]}}},{"id":46,"uris":["http://zotero.org/users/14461751/items/YECWTQXS"],"itemData":{"id":46,"type":"webpage","title":"What is Unified Modeling Language (UML)?","URL":"https://www.visual-paradigm.com/guide/uml-unified-modeling-language/what-is-uml/","author":[{"literal":"Visual Paradigm"}],"accessed":{"date-parts":[["2024",8,30]]},"issued":{"date-parts":[["2024"]]}}}],"schema":"https://github.com/citation-style-language/schema/raw/master/csl-citation.json"} </w:instrText>
      </w:r>
      <w:r w:rsidR="00AF6914" w:rsidRPr="003160B6">
        <w:fldChar w:fldCharType="separate"/>
      </w:r>
      <w:r w:rsidR="00AF6914" w:rsidRPr="003160B6">
        <w:t>(DiagramasUML.com, 2024; Visual Paradigm, 2024)</w:t>
      </w:r>
      <w:r w:rsidR="00AF6914" w:rsidRPr="003160B6">
        <w:fldChar w:fldCharType="end"/>
      </w:r>
      <w:r w:rsidR="00B72FDA" w:rsidRPr="003160B6">
        <w:t>.</w:t>
      </w:r>
    </w:p>
    <w:p w14:paraId="4C29DCCF" w14:textId="56157645" w:rsidR="000C6933" w:rsidRPr="003160B6" w:rsidRDefault="007D0AF1" w:rsidP="000C6933">
      <w:r w:rsidRPr="003160B6">
        <w:t>Entre los diagramas de funcionamiento están l</w:t>
      </w:r>
      <w:r w:rsidR="005F4934" w:rsidRPr="003160B6">
        <w:t xml:space="preserve">os </w:t>
      </w:r>
      <w:r w:rsidR="00FB7302">
        <w:t xml:space="preserve">de </w:t>
      </w:r>
      <w:r w:rsidR="005F4934" w:rsidRPr="003160B6">
        <w:t>casos de uso</w:t>
      </w:r>
      <w:r w:rsidRPr="003160B6">
        <w:t>, que</w:t>
      </w:r>
      <w:r w:rsidR="005F4934" w:rsidRPr="003160B6">
        <w:t xml:space="preserve"> representan funcionalidades y captan requisitos de un sistema. Cada caso de uso provee uno o más escenarios que indican cómo se debe interactuar con los usuarios finales o con otros sistemas para lograr un objetivo específico del negocio. Al modelar los casos de uso generalmente se evita usar terminología técnica del desarrollo, prefiriéndose el lenguaje del usuario final o del dominio del experto </w:t>
      </w:r>
      <w:r w:rsidR="005F4934" w:rsidRPr="003160B6">
        <w:fldChar w:fldCharType="begin"/>
      </w:r>
      <w:r w:rsidR="005F4934" w:rsidRPr="003160B6">
        <w:instrText xml:space="preserve"> ADDIN ZOTERO_ITEM CSL_CITATION {"citationID":"6CcBxeFa","properties":{"formattedCitation":"(Alturas, 2023)","plainCitation":"(Alturas, 2023)","noteIndex":0},"citationItems":[{"id":124,"uris":["http://zotero.org/users/14461751/items/T3JJ9GV7"],"itemData":{"id":124,"type":"article-journal","container-title":"International Journal of Computer Applications in Technology","DOI":"10.1504/IJCAT.2023.133294","ISSN":"0952-8091, 1741-5047","issue":"3","journalAbbreviation":"IJCAT","language":"en","page":"161-168","source":"DOI.org (Crossref)","title":"Connection between UML use case diagrams and UML class diagrams: a matrix proposal","title-short":"Connection between UML use case diagrams and UML class diagrams","URL":"http://www.inderscience.com/link.php?id=133294","volume":"72","author":[{"family":"Alturas","given":"Bráulio"}],"accessed":{"date-parts":[["2024",9,30]]},"issued":{"date-parts":[["2023"]]}}}],"schema":"https://github.com/citation-style-language/schema/raw/master/csl-citation.json"} </w:instrText>
      </w:r>
      <w:r w:rsidR="005F4934" w:rsidRPr="003160B6">
        <w:fldChar w:fldCharType="separate"/>
      </w:r>
      <w:r w:rsidR="005F4934" w:rsidRPr="003160B6">
        <w:t>(Alturas, 2023)</w:t>
      </w:r>
      <w:r w:rsidR="005F4934" w:rsidRPr="003160B6">
        <w:fldChar w:fldCharType="end"/>
      </w:r>
      <w:r w:rsidR="005F4934" w:rsidRPr="003160B6">
        <w:t xml:space="preserve">. </w:t>
      </w:r>
    </w:p>
    <w:p w14:paraId="4D2AC576" w14:textId="29D4D78C" w:rsidR="005F4934" w:rsidRPr="003160B6" w:rsidRDefault="005F4934" w:rsidP="000C6933">
      <w:r w:rsidRPr="003160B6">
        <w:t xml:space="preserve">La aplicación web propuesta está concebida para un solo tipo de usuario, el experto en estudios de salud de las plantas que investiga la incidencia de </w:t>
      </w:r>
      <w:r w:rsidRPr="003160B6">
        <w:rPr>
          <w:i/>
          <w:iCs/>
        </w:rPr>
        <w:t>Phyllachora maydis</w:t>
      </w:r>
      <w:r w:rsidR="00C268E1" w:rsidRPr="003160B6">
        <w:t>;</w:t>
      </w:r>
      <w:r w:rsidRPr="003160B6">
        <w:t xml:space="preserve"> y las formas en que interactuará con la aplicación son las </w:t>
      </w:r>
      <w:r w:rsidR="00AE17E8" w:rsidRPr="003160B6">
        <w:t>lecturas</w:t>
      </w:r>
      <w:r w:rsidRPr="003160B6">
        <w:t xml:space="preserve">, adiciones y eliminaciones </w:t>
      </w:r>
      <w:r w:rsidR="0038339E" w:rsidRPr="003160B6">
        <w:t xml:space="preserve">que realizará </w:t>
      </w:r>
      <w:r w:rsidR="007433AF" w:rsidRPr="003160B6">
        <w:t>sobre la</w:t>
      </w:r>
      <w:r w:rsidRPr="003160B6">
        <w:t xml:space="preserve"> </w:t>
      </w:r>
      <w:r w:rsidRPr="003160B6">
        <w:lastRenderedPageBreak/>
        <w:t>información relevante guardada</w:t>
      </w:r>
      <w:r w:rsidR="000D6F2C" w:rsidRPr="003160B6">
        <w:t xml:space="preserve">, y, </w:t>
      </w:r>
      <w:r w:rsidR="00B5091F" w:rsidRPr="003160B6">
        <w:t>fundamentalmente, la consulta de</w:t>
      </w:r>
      <w:r w:rsidRPr="003160B6">
        <w:t xml:space="preserve"> los pronósticos automáticamente emitidos por el software.</w:t>
      </w:r>
    </w:p>
    <w:p w14:paraId="59793232" w14:textId="20217E84" w:rsidR="005643E1" w:rsidRPr="003160B6" w:rsidRDefault="00601636" w:rsidP="000C6933">
      <w:r w:rsidRPr="003160B6">
        <w:rPr>
          <w:noProof/>
        </w:rPr>
        <mc:AlternateContent>
          <mc:Choice Requires="wps">
            <w:drawing>
              <wp:anchor distT="0" distB="0" distL="114300" distR="114300" simplePos="0" relativeHeight="251767808" behindDoc="0" locked="0" layoutInCell="1" allowOverlap="1" wp14:anchorId="46E9868E" wp14:editId="676FC1CB">
                <wp:simplePos x="0" y="0"/>
                <wp:positionH relativeFrom="column">
                  <wp:posOffset>676910</wp:posOffset>
                </wp:positionH>
                <wp:positionV relativeFrom="paragraph">
                  <wp:posOffset>2757170</wp:posOffset>
                </wp:positionV>
                <wp:extent cx="4424045" cy="340995"/>
                <wp:effectExtent l="0" t="0" r="0" b="1905"/>
                <wp:wrapTopAndBottom/>
                <wp:docPr id="1534371836" name="Text Box 1"/>
                <wp:cNvGraphicFramePr/>
                <a:graphic xmlns:a="http://schemas.openxmlformats.org/drawingml/2006/main">
                  <a:graphicData uri="http://schemas.microsoft.com/office/word/2010/wordprocessingShape">
                    <wps:wsp>
                      <wps:cNvSpPr txBox="1"/>
                      <wps:spPr>
                        <a:xfrm>
                          <a:off x="0" y="0"/>
                          <a:ext cx="4424045" cy="340995"/>
                        </a:xfrm>
                        <a:prstGeom prst="rect">
                          <a:avLst/>
                        </a:prstGeom>
                        <a:solidFill>
                          <a:prstClr val="white"/>
                        </a:solidFill>
                        <a:ln>
                          <a:noFill/>
                        </a:ln>
                      </wps:spPr>
                      <wps:txbx>
                        <w:txbxContent>
                          <w:p w14:paraId="36FAF083" w14:textId="5E1850A7" w:rsidR="00601636" w:rsidRPr="00601636" w:rsidRDefault="00601636" w:rsidP="00601636">
                            <w:pPr>
                              <w:pStyle w:val="Caption"/>
                              <w:jc w:val="center"/>
                              <w:rPr>
                                <w:rFonts w:eastAsia="MS Mincho"/>
                                <w:b w:val="0"/>
                                <w:bCs w:val="0"/>
                                <w:i/>
                                <w:iCs/>
                                <w:noProof/>
                              </w:rPr>
                            </w:pPr>
                            <w:bookmarkStart w:id="72" w:name="_Toc179463671"/>
                            <w:bookmarkStart w:id="73" w:name="_Toc179463720"/>
                            <w:bookmarkStart w:id="74" w:name="_Toc179469368"/>
                            <w:bookmarkStart w:id="75" w:name="_Toc179470226"/>
                            <w:bookmarkStart w:id="76" w:name="_Toc181301730"/>
                            <w:r w:rsidRPr="00601636">
                              <w:rPr>
                                <w:b w:val="0"/>
                                <w:bCs w:val="0"/>
                                <w:i/>
                                <w:iCs/>
                              </w:rPr>
                              <w:t xml:space="preserve">Figura </w:t>
                            </w:r>
                            <w:r w:rsidRPr="00601636">
                              <w:rPr>
                                <w:b w:val="0"/>
                                <w:bCs w:val="0"/>
                                <w:i/>
                                <w:iCs/>
                              </w:rPr>
                              <w:fldChar w:fldCharType="begin"/>
                            </w:r>
                            <w:r w:rsidRPr="00601636">
                              <w:rPr>
                                <w:b w:val="0"/>
                                <w:bCs w:val="0"/>
                                <w:i/>
                                <w:iCs/>
                              </w:rPr>
                              <w:instrText xml:space="preserve"> SEQ Figura \* ARABIC </w:instrText>
                            </w:r>
                            <w:r w:rsidRPr="00601636">
                              <w:rPr>
                                <w:b w:val="0"/>
                                <w:bCs w:val="0"/>
                                <w:i/>
                                <w:iCs/>
                              </w:rPr>
                              <w:fldChar w:fldCharType="separate"/>
                            </w:r>
                            <w:r w:rsidR="00AF210D">
                              <w:rPr>
                                <w:b w:val="0"/>
                                <w:bCs w:val="0"/>
                                <w:i/>
                                <w:iCs/>
                                <w:noProof/>
                              </w:rPr>
                              <w:t>1</w:t>
                            </w:r>
                            <w:r w:rsidRPr="00601636">
                              <w:rPr>
                                <w:b w:val="0"/>
                                <w:bCs w:val="0"/>
                                <w:i/>
                                <w:iCs/>
                              </w:rPr>
                              <w:fldChar w:fldCharType="end"/>
                            </w:r>
                            <w:r w:rsidRPr="00601636">
                              <w:rPr>
                                <w:b w:val="0"/>
                                <w:bCs w:val="0"/>
                                <w:i/>
                                <w:iCs/>
                              </w:rPr>
                              <w:t>: Diagrama de caso</w:t>
                            </w:r>
                            <w:r w:rsidR="00D90CD3">
                              <w:rPr>
                                <w:b w:val="0"/>
                                <w:bCs w:val="0"/>
                                <w:i/>
                                <w:iCs/>
                              </w:rPr>
                              <w:t>s</w:t>
                            </w:r>
                            <w:r w:rsidRPr="00601636">
                              <w:rPr>
                                <w:b w:val="0"/>
                                <w:bCs w:val="0"/>
                                <w:i/>
                                <w:iCs/>
                              </w:rPr>
                              <w:t xml:space="preserve"> de uso.</w:t>
                            </w:r>
                            <w:bookmarkEnd w:id="72"/>
                            <w:bookmarkEnd w:id="73"/>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E9868E" id="Text Box 1" o:spid="_x0000_s1039" type="#_x0000_t202" style="position:absolute;left:0;text-align:left;margin-left:53.3pt;margin-top:217.1pt;width:348.35pt;height:26.8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" stroked="f">
                <v:textbox inset="0,0,0,0">
                  <w:txbxContent>
                    <w:p w14:paraId="36FAF083" w14:textId="5E1850A7" w:rsidR="00601636" w:rsidRPr="00601636" w:rsidRDefault="00601636" w:rsidP="00601636">
                      <w:pPr>
                        <w:pStyle w:val="Caption"/>
                        <w:jc w:val="center"/>
                        <w:rPr>
                          <w:rFonts w:eastAsia="MS Mincho"/>
                          <w:b w:val="0"/>
                          <w:bCs w:val="0"/>
                          <w:i/>
                          <w:iCs/>
                          <w:noProof/>
                        </w:rPr>
                      </w:pPr>
                      <w:bookmarkStart w:id="77" w:name="_Toc179463671"/>
                      <w:bookmarkStart w:id="78" w:name="_Toc179463720"/>
                      <w:bookmarkStart w:id="79" w:name="_Toc179469368"/>
                      <w:bookmarkStart w:id="80" w:name="_Toc179470226"/>
                      <w:bookmarkStart w:id="81" w:name="_Toc181301730"/>
                      <w:r w:rsidRPr="00601636">
                        <w:rPr>
                          <w:b w:val="0"/>
                          <w:bCs w:val="0"/>
                          <w:i/>
                          <w:iCs/>
                        </w:rPr>
                        <w:t xml:space="preserve">Figura </w:t>
                      </w:r>
                      <w:r w:rsidRPr="00601636">
                        <w:rPr>
                          <w:b w:val="0"/>
                          <w:bCs w:val="0"/>
                          <w:i/>
                          <w:iCs/>
                        </w:rPr>
                        <w:fldChar w:fldCharType="begin"/>
                      </w:r>
                      <w:r w:rsidRPr="00601636">
                        <w:rPr>
                          <w:b w:val="0"/>
                          <w:bCs w:val="0"/>
                          <w:i/>
                          <w:iCs/>
                        </w:rPr>
                        <w:instrText xml:space="preserve"> SEQ Figura \* ARABIC </w:instrText>
                      </w:r>
                      <w:r w:rsidRPr="00601636">
                        <w:rPr>
                          <w:b w:val="0"/>
                          <w:bCs w:val="0"/>
                          <w:i/>
                          <w:iCs/>
                        </w:rPr>
                        <w:fldChar w:fldCharType="separate"/>
                      </w:r>
                      <w:r w:rsidR="00AF210D">
                        <w:rPr>
                          <w:b w:val="0"/>
                          <w:bCs w:val="0"/>
                          <w:i/>
                          <w:iCs/>
                          <w:noProof/>
                        </w:rPr>
                        <w:t>1</w:t>
                      </w:r>
                      <w:r w:rsidRPr="00601636">
                        <w:rPr>
                          <w:b w:val="0"/>
                          <w:bCs w:val="0"/>
                          <w:i/>
                          <w:iCs/>
                        </w:rPr>
                        <w:fldChar w:fldCharType="end"/>
                      </w:r>
                      <w:r w:rsidRPr="00601636">
                        <w:rPr>
                          <w:b w:val="0"/>
                          <w:bCs w:val="0"/>
                          <w:i/>
                          <w:iCs/>
                        </w:rPr>
                        <w:t>: Diagrama de caso</w:t>
                      </w:r>
                      <w:r w:rsidR="00D90CD3">
                        <w:rPr>
                          <w:b w:val="0"/>
                          <w:bCs w:val="0"/>
                          <w:i/>
                          <w:iCs/>
                        </w:rPr>
                        <w:t>s</w:t>
                      </w:r>
                      <w:r w:rsidRPr="00601636">
                        <w:rPr>
                          <w:b w:val="0"/>
                          <w:bCs w:val="0"/>
                          <w:i/>
                          <w:iCs/>
                        </w:rPr>
                        <w:t xml:space="preserve"> de uso.</w:t>
                      </w:r>
                      <w:bookmarkEnd w:id="77"/>
                      <w:bookmarkEnd w:id="78"/>
                      <w:bookmarkEnd w:id="79"/>
                      <w:bookmarkEnd w:id="80"/>
                      <w:bookmarkEnd w:id="81"/>
                    </w:p>
                  </w:txbxContent>
                </v:textbox>
                <w10:wrap type="topAndBottom"/>
              </v:shape>
            </w:pict>
          </mc:Fallback>
        </mc:AlternateContent>
      </w:r>
      <w:r w:rsidR="005643E1" w:rsidRPr="003160B6">
        <w:t xml:space="preserve">En la figura </w:t>
      </w:r>
      <w:r w:rsidR="003013EC" w:rsidRPr="003160B6">
        <w:t>1</w:t>
      </w:r>
      <w:r w:rsidR="005643E1" w:rsidRPr="003160B6">
        <w:t xml:space="preserve"> se muestra el diagrama de casos de uso de la aplicación web propuesta.</w:t>
      </w:r>
    </w:p>
    <w:p w14:paraId="423AE2DC" w14:textId="32271370" w:rsidR="00EB041D" w:rsidRPr="003160B6" w:rsidRDefault="00EB041D" w:rsidP="000C6933">
      <w:r w:rsidRPr="003160B6">
        <w:rPr>
          <w:noProof/>
        </w:rPr>
        <w:drawing>
          <wp:anchor distT="0" distB="0" distL="114300" distR="114300" simplePos="0" relativeHeight="251670528" behindDoc="0" locked="0" layoutInCell="1" allowOverlap="1" wp14:anchorId="36728C2F" wp14:editId="21B6751E">
            <wp:simplePos x="0" y="0"/>
            <wp:positionH relativeFrom="margin">
              <wp:align>center</wp:align>
            </wp:positionH>
            <wp:positionV relativeFrom="paragraph">
              <wp:posOffset>0</wp:posOffset>
            </wp:positionV>
            <wp:extent cx="4424400" cy="2398187"/>
            <wp:effectExtent l="0" t="0" r="0" b="2540"/>
            <wp:wrapTopAndBottom/>
            <wp:docPr id="7137978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4400" cy="2398187"/>
                    </a:xfrm>
                    <a:prstGeom prst="rect">
                      <a:avLst/>
                    </a:prstGeom>
                    <a:noFill/>
                    <a:ln w="3175">
                      <a:noFill/>
                    </a:ln>
                  </pic:spPr>
                </pic:pic>
              </a:graphicData>
            </a:graphic>
            <wp14:sizeRelH relativeFrom="margin">
              <wp14:pctWidth>0</wp14:pctWidth>
            </wp14:sizeRelH>
            <wp14:sizeRelV relativeFrom="margin">
              <wp14:pctHeight>0</wp14:pctHeight>
            </wp14:sizeRelV>
          </wp:anchor>
        </w:drawing>
      </w:r>
      <w:r w:rsidR="00744874" w:rsidRPr="003160B6">
        <w:t>Cada uno de los casos de uso anteriores es descriptible como una serie relativamente simple de pasos, representable mediante un diagrama de actividades, el cual modela el flujo de acciones realizadas en la interacción usuario-software</w:t>
      </w:r>
      <w:r w:rsidR="00AA0382" w:rsidRPr="003160B6">
        <w:t xml:space="preserve"> </w:t>
      </w:r>
      <w:r w:rsidR="00AA0382" w:rsidRPr="003160B6">
        <w:fldChar w:fldCharType="begin"/>
      </w:r>
      <w:r w:rsidR="003E06F0" w:rsidRPr="003160B6">
        <w:instrText xml:space="preserve"> ADDIN ZOTERO_ITEM CSL_CITATION {"citationID":"GdBe4N1N","properties":{"formattedCitation":"(Kulkarni et al., 2021)","plainCitation":"(Kulkarni et al., 2021)","noteIndex":0},"citationItems":[{"id":126,"uris":["http://zotero.org/users/14461751/items/WDLFXIJG"],"itemData":{"id":126,"type":"article-journal","abstract":"Unified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Technology","DOI":"10.51201/JUSST/21/07300","ISSN":"10076735","issue":"07","journalAbbreviation":"JUSST","page":"1247-1255","source":"DOI.org (Crossref)","title":"Novel approach to transform UML Sequence diagram to Activity diagram","URL":"https://jusst.org/novel-approach-to-transform-uml-sequence-diagram-to-activity-diagram/","volume":"23","author":[{"family":"Kulkarni","given":"Dr. R. N."},{"family":"Srinivasa","given":"C. K."},{"literal":"Dept. of Computer Science &amp; Engineering, BITM, VTU, Ballari, India."}],"accessed":{"date-parts":[["2024",9,30]]},"issued":{"date-parts":[["2021",7,26]]}}}],"schema":"https://github.com/citation-style-language/schema/raw/master/csl-citation.json"} </w:instrText>
      </w:r>
      <w:r w:rsidR="00AA0382" w:rsidRPr="003160B6">
        <w:fldChar w:fldCharType="separate"/>
      </w:r>
      <w:r w:rsidR="003E06F0" w:rsidRPr="003160B6">
        <w:t>(Kulkarni et al., 2021)</w:t>
      </w:r>
      <w:r w:rsidR="00AA0382" w:rsidRPr="003160B6">
        <w:fldChar w:fldCharType="end"/>
      </w:r>
      <w:r w:rsidR="00744874" w:rsidRPr="003160B6">
        <w:t>.</w:t>
      </w:r>
    </w:p>
    <w:p w14:paraId="54B16E3D" w14:textId="7C982D34" w:rsidR="00BB32C4" w:rsidRPr="008C7EDC" w:rsidRDefault="00BF71A5" w:rsidP="000C6933">
      <w:r>
        <w:rPr>
          <w:noProof/>
        </w:rPr>
        <mc:AlternateContent>
          <mc:Choice Requires="wps">
            <w:drawing>
              <wp:anchor distT="0" distB="0" distL="114300" distR="114300" simplePos="0" relativeHeight="251771904" behindDoc="0" locked="0" layoutInCell="1" allowOverlap="1" wp14:anchorId="7F1799DA" wp14:editId="25E0E160">
                <wp:simplePos x="0" y="0"/>
                <wp:positionH relativeFrom="column">
                  <wp:posOffset>-39370</wp:posOffset>
                </wp:positionH>
                <wp:positionV relativeFrom="paragraph">
                  <wp:posOffset>2979420</wp:posOffset>
                </wp:positionV>
                <wp:extent cx="5929630" cy="368300"/>
                <wp:effectExtent l="0" t="0" r="0" b="0"/>
                <wp:wrapTopAndBottom/>
                <wp:docPr id="786073677" name="Text Box 1"/>
                <wp:cNvGraphicFramePr/>
                <a:graphic xmlns:a="http://schemas.openxmlformats.org/drawingml/2006/main">
                  <a:graphicData uri="http://schemas.microsoft.com/office/word/2010/wordprocessingShape">
                    <wps:wsp>
                      <wps:cNvSpPr txBox="1"/>
                      <wps:spPr>
                        <a:xfrm>
                          <a:off x="0" y="0"/>
                          <a:ext cx="5929630" cy="368300"/>
                        </a:xfrm>
                        <a:prstGeom prst="rect">
                          <a:avLst/>
                        </a:prstGeom>
                        <a:solidFill>
                          <a:prstClr val="white"/>
                        </a:solidFill>
                        <a:ln>
                          <a:noFill/>
                        </a:ln>
                      </wps:spPr>
                      <wps:txbx>
                        <w:txbxContent>
                          <w:p w14:paraId="6C351AF9" w14:textId="3B98FE2D" w:rsidR="00FA5C28" w:rsidRPr="00FA5C28" w:rsidRDefault="00FA5C28" w:rsidP="00FA5C28">
                            <w:pPr>
                              <w:pStyle w:val="Caption"/>
                              <w:jc w:val="center"/>
                              <w:rPr>
                                <w:rFonts w:eastAsia="MS Mincho"/>
                                <w:b w:val="0"/>
                                <w:bCs w:val="0"/>
                                <w:i/>
                                <w:iCs/>
                                <w:noProof/>
                              </w:rPr>
                            </w:pPr>
                            <w:bookmarkStart w:id="82" w:name="_Toc179469369"/>
                            <w:bookmarkStart w:id="83" w:name="_Toc179470227"/>
                            <w:bookmarkStart w:id="84" w:name="_Toc181301731"/>
                            <w:r w:rsidRPr="00FA5C28">
                              <w:rPr>
                                <w:b w:val="0"/>
                                <w:bCs w:val="0"/>
                                <w:i/>
                                <w:iCs/>
                              </w:rPr>
                              <w:t xml:space="preserve">Figura </w:t>
                            </w:r>
                            <w:r w:rsidRPr="00FA5C28">
                              <w:rPr>
                                <w:b w:val="0"/>
                                <w:bCs w:val="0"/>
                                <w:i/>
                                <w:iCs/>
                              </w:rPr>
                              <w:fldChar w:fldCharType="begin"/>
                            </w:r>
                            <w:r w:rsidRPr="00FA5C28">
                              <w:rPr>
                                <w:b w:val="0"/>
                                <w:bCs w:val="0"/>
                                <w:i/>
                                <w:iCs/>
                              </w:rPr>
                              <w:instrText xml:space="preserve"> SEQ Figura \* ARABIC </w:instrText>
                            </w:r>
                            <w:r w:rsidRPr="00FA5C28">
                              <w:rPr>
                                <w:b w:val="0"/>
                                <w:bCs w:val="0"/>
                                <w:i/>
                                <w:iCs/>
                              </w:rPr>
                              <w:fldChar w:fldCharType="separate"/>
                            </w:r>
                            <w:r w:rsidR="00AF210D">
                              <w:rPr>
                                <w:b w:val="0"/>
                                <w:bCs w:val="0"/>
                                <w:i/>
                                <w:iCs/>
                                <w:noProof/>
                              </w:rPr>
                              <w:t>2</w:t>
                            </w:r>
                            <w:r w:rsidRPr="00FA5C28">
                              <w:rPr>
                                <w:b w:val="0"/>
                                <w:bCs w:val="0"/>
                                <w:i/>
                                <w:iCs/>
                              </w:rPr>
                              <w:fldChar w:fldCharType="end"/>
                            </w:r>
                            <w:r w:rsidRPr="00FA5C28">
                              <w:rPr>
                                <w:b w:val="0"/>
                                <w:bCs w:val="0"/>
                                <w:i/>
                                <w:iCs/>
                              </w:rPr>
                              <w:t>: Diagrama de actividad del caso de uso "agregar observación meteorológica" .</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799DA" id="_x0000_s1040" type="#_x0000_t202" style="position:absolute;left:0;text-align:left;margin-left:-3.1pt;margin-top:234.6pt;width:466.9pt;height:2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" stroked="f">
                <v:textbox inset="0,0,0,0">
                  <w:txbxContent>
                    <w:p w14:paraId="6C351AF9" w14:textId="3B98FE2D" w:rsidR="00FA5C28" w:rsidRPr="00FA5C28" w:rsidRDefault="00FA5C28" w:rsidP="00FA5C28">
                      <w:pPr>
                        <w:pStyle w:val="Caption"/>
                        <w:jc w:val="center"/>
                        <w:rPr>
                          <w:rFonts w:eastAsia="MS Mincho"/>
                          <w:b w:val="0"/>
                          <w:bCs w:val="0"/>
                          <w:i/>
                          <w:iCs/>
                          <w:noProof/>
                        </w:rPr>
                      </w:pPr>
                      <w:bookmarkStart w:id="85" w:name="_Toc179469369"/>
                      <w:bookmarkStart w:id="86" w:name="_Toc179470227"/>
                      <w:bookmarkStart w:id="87" w:name="_Toc181301731"/>
                      <w:r w:rsidRPr="00FA5C28">
                        <w:rPr>
                          <w:b w:val="0"/>
                          <w:bCs w:val="0"/>
                          <w:i/>
                          <w:iCs/>
                        </w:rPr>
                        <w:t xml:space="preserve">Figura </w:t>
                      </w:r>
                      <w:r w:rsidRPr="00FA5C28">
                        <w:rPr>
                          <w:b w:val="0"/>
                          <w:bCs w:val="0"/>
                          <w:i/>
                          <w:iCs/>
                        </w:rPr>
                        <w:fldChar w:fldCharType="begin"/>
                      </w:r>
                      <w:r w:rsidRPr="00FA5C28">
                        <w:rPr>
                          <w:b w:val="0"/>
                          <w:bCs w:val="0"/>
                          <w:i/>
                          <w:iCs/>
                        </w:rPr>
                        <w:instrText xml:space="preserve"> SEQ Figura \* ARABIC </w:instrText>
                      </w:r>
                      <w:r w:rsidRPr="00FA5C28">
                        <w:rPr>
                          <w:b w:val="0"/>
                          <w:bCs w:val="0"/>
                          <w:i/>
                          <w:iCs/>
                        </w:rPr>
                        <w:fldChar w:fldCharType="separate"/>
                      </w:r>
                      <w:r w:rsidR="00AF210D">
                        <w:rPr>
                          <w:b w:val="0"/>
                          <w:bCs w:val="0"/>
                          <w:i/>
                          <w:iCs/>
                          <w:noProof/>
                        </w:rPr>
                        <w:t>2</w:t>
                      </w:r>
                      <w:r w:rsidRPr="00FA5C28">
                        <w:rPr>
                          <w:b w:val="0"/>
                          <w:bCs w:val="0"/>
                          <w:i/>
                          <w:iCs/>
                        </w:rPr>
                        <w:fldChar w:fldCharType="end"/>
                      </w:r>
                      <w:r w:rsidRPr="00FA5C28">
                        <w:rPr>
                          <w:b w:val="0"/>
                          <w:bCs w:val="0"/>
                          <w:i/>
                          <w:iCs/>
                        </w:rPr>
                        <w:t>: Diagrama de actividad del caso de uso "agregar observación meteorológica" .</w:t>
                      </w:r>
                      <w:bookmarkEnd w:id="85"/>
                      <w:bookmarkEnd w:id="86"/>
                      <w:bookmarkEnd w:id="87"/>
                    </w:p>
                  </w:txbxContent>
                </v:textbox>
                <w10:wrap type="topAndBottom"/>
              </v:shape>
            </w:pict>
          </mc:Fallback>
        </mc:AlternateContent>
      </w:r>
      <w:r w:rsidR="00BB32C4" w:rsidRPr="003160B6">
        <w:t xml:space="preserve">La figura </w:t>
      </w:r>
      <w:r w:rsidR="003013EC" w:rsidRPr="003160B6">
        <w:t>2</w:t>
      </w:r>
      <w:r w:rsidR="00BB32C4" w:rsidRPr="003160B6">
        <w:t xml:space="preserve"> muestra el diagrama de actividades para la adición </w:t>
      </w:r>
      <w:r w:rsidR="00BC1EFF" w:rsidRPr="003160B6">
        <w:t>de una observación meteorológica diaria. El resto de los casos</w:t>
      </w:r>
      <w:r>
        <w:t xml:space="preserve"> de uso</w:t>
      </w:r>
      <w:r w:rsidR="00BC1EFF" w:rsidRPr="003160B6">
        <w:t xml:space="preserve"> </w:t>
      </w:r>
      <w:r w:rsidR="00F41B50" w:rsidRPr="003160B6">
        <w:t>se modela de forma similar</w:t>
      </w:r>
      <w:r w:rsidR="00BC1EFF" w:rsidRPr="003160B6">
        <w:t>.</w:t>
      </w:r>
    </w:p>
    <w:p w14:paraId="48F535D2" w14:textId="750B18B3" w:rsidR="00F4314F" w:rsidRDefault="007D2FA8" w:rsidP="0080562B">
      <w:pPr>
        <w:tabs>
          <w:tab w:val="left" w:pos="3119"/>
        </w:tabs>
      </w:pPr>
      <w:r w:rsidRPr="003160B6">
        <w:rPr>
          <w:noProof/>
        </w:rPr>
        <w:drawing>
          <wp:anchor distT="0" distB="0" distL="114300" distR="114300" simplePos="0" relativeHeight="251676672" behindDoc="0" locked="0" layoutInCell="1" allowOverlap="1" wp14:anchorId="44D296F7" wp14:editId="5049CD11">
            <wp:simplePos x="0" y="0"/>
            <wp:positionH relativeFrom="margin">
              <wp:posOffset>1028802</wp:posOffset>
            </wp:positionH>
            <wp:positionV relativeFrom="paragraph">
              <wp:posOffset>258166</wp:posOffset>
            </wp:positionV>
            <wp:extent cx="3592830" cy="2074545"/>
            <wp:effectExtent l="0" t="0" r="7620" b="1905"/>
            <wp:wrapTopAndBottom/>
            <wp:docPr id="6038882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88293" name="Picture 1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592830" cy="2074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CE4DEF" w14:textId="11AC084A" w:rsidR="00BC1EFF" w:rsidRPr="003160B6" w:rsidRDefault="001E6D27" w:rsidP="0080562B">
      <w:pPr>
        <w:tabs>
          <w:tab w:val="left" w:pos="3119"/>
        </w:tabs>
      </w:pPr>
      <w:r>
        <w:lastRenderedPageBreak/>
        <w:t xml:space="preserve">En cuanto a la </w:t>
      </w:r>
      <w:r w:rsidR="00F4314F">
        <w:t>descripción estructural</w:t>
      </w:r>
      <w:r>
        <w:t xml:space="preserve"> de alto nivel de la aplicación web</w:t>
      </w:r>
      <w:r w:rsidR="00D33FEE" w:rsidRPr="003160B6">
        <w:t>, l</w:t>
      </w:r>
      <w:r w:rsidR="0080562B" w:rsidRPr="003160B6">
        <w:t xml:space="preserve">os diagramas de despliegue muestran la configuración de elementos de procesamiento al momento de la ejecución, así como los componentes de software, procesos y objetos que corren en ellos. Es un grafo de nodos conectados por asociaciones de comunicación, y una de sus funciones es vincular la arquitectura de software con el hardware </w:t>
      </w:r>
      <w:r w:rsidR="0080562B" w:rsidRPr="003160B6">
        <w:fldChar w:fldCharType="begin"/>
      </w:r>
      <w:r w:rsidR="0080562B" w:rsidRPr="003160B6">
        <w:instrText xml:space="preserve"> ADDIN ZOTERO_ITEM CSL_CITATION {"citationID":"OVtVaBxM","properties":{"formattedCitation":"(Nicacio and Petrillo, 2020)","plainCitation":"(Nicacio and Petrillo, 2020)","noteIndex":0},"citationItems":[{"id":125,"uris":["http://zotero.org/users/14461751/items/9A5NBNBJ"],"itemData":{"id":125,"type":"article","abstract":"Communication between practitioners is essential for product quality in the DevOps context. This communication often takes place through deployment diagrams of a system under development. However, it is common diagrams to become ambiguous or inconsistent as the system progresses and goes to a continuous delivery pipeline or production. Moreover, diagrams could not follow the evolution of systems, and it is challenging to associate diagrams to production. In this paper, we propose the use of system descriptors to address the ambiguity of deployment diagrams. We state three main hypotheses (1) if a deployment diagram is generated from a valid system descriptor then the diagram is unambiguous; (2) if a valid system descriptor is generated from a deployment diagram then the descriptor is unambiguous; (3) if a diagram $μ$ generated from a descriptor $A$ is unambiguous and if a descriptor $B$ is generated from the diagram $μ$ equally unambiguous then descriptors $A$ and $B$ are equivalent. We report a case study to test our hypotheses. We constructed a system descriptor from Netflix deployment diagram, and we applied our tool to generate a new deployment diagram. Finally, we compare the original and generated diagrams to evaluate our proposal. Our case study shows the generated deployment diagrams are graphically equivalent to system descriptors and eliminated ambiguous aspects of the original diagram. Thus, our preliminary results lead to further evaluation in controlled and empirical experiments to test our hypotheses conclusively.","DOI":"10.48550/ARXIV.2008.11060","license":"arXiv.org perpetual, non-exclusive license","note":"version: 2","publisher":"arXiv","source":"DOI.org (Datacite)","title":"Applying system descriptors to address ambiguity on deployment diagrams","URL":"https://arxiv.org/abs/2008.11060","author":[{"family":"Nicacio","given":"Jalves"},{"family":"Petrillo","given":"Fabio"}],"accessed":{"date-parts":[["2024",9,30]]},"issued":{"date-parts":[["2020"]]}}}],"schema":"https://github.com/citation-style-language/schema/raw/master/csl-citation.json"} </w:instrText>
      </w:r>
      <w:r w:rsidR="0080562B" w:rsidRPr="003160B6">
        <w:fldChar w:fldCharType="separate"/>
      </w:r>
      <w:r w:rsidR="0080562B" w:rsidRPr="003160B6">
        <w:t>(Nicacio and Petrillo, 2020)</w:t>
      </w:r>
      <w:r w:rsidR="0080562B" w:rsidRPr="003160B6">
        <w:fldChar w:fldCharType="end"/>
      </w:r>
      <w:r w:rsidR="0080562B" w:rsidRPr="003160B6">
        <w:t>.</w:t>
      </w:r>
    </w:p>
    <w:p w14:paraId="566C7981" w14:textId="1A7E1FBC" w:rsidR="004D19A9" w:rsidRDefault="00AD26A5" w:rsidP="00EE2E20">
      <w:pPr>
        <w:tabs>
          <w:tab w:val="left" w:pos="3119"/>
        </w:tabs>
      </w:pPr>
      <w:r>
        <w:rPr>
          <w:noProof/>
        </w:rPr>
        <mc:AlternateContent>
          <mc:Choice Requires="wps">
            <w:drawing>
              <wp:anchor distT="0" distB="0" distL="114300" distR="114300" simplePos="0" relativeHeight="251773952" behindDoc="0" locked="0" layoutInCell="1" allowOverlap="1" wp14:anchorId="26DF1622" wp14:editId="7AAF7CBE">
                <wp:simplePos x="0" y="0"/>
                <wp:positionH relativeFrom="column">
                  <wp:posOffset>527050</wp:posOffset>
                </wp:positionH>
                <wp:positionV relativeFrom="paragraph">
                  <wp:posOffset>2705100</wp:posOffset>
                </wp:positionV>
                <wp:extent cx="4738370" cy="334010"/>
                <wp:effectExtent l="0" t="0" r="5080" b="8890"/>
                <wp:wrapTopAndBottom/>
                <wp:docPr id="1160524085" name="Text Box 1"/>
                <wp:cNvGraphicFramePr/>
                <a:graphic xmlns:a="http://schemas.openxmlformats.org/drawingml/2006/main">
                  <a:graphicData uri="http://schemas.microsoft.com/office/word/2010/wordprocessingShape">
                    <wps:wsp>
                      <wps:cNvSpPr txBox="1"/>
                      <wps:spPr>
                        <a:xfrm>
                          <a:off x="0" y="0"/>
                          <a:ext cx="4738370" cy="334010"/>
                        </a:xfrm>
                        <a:prstGeom prst="rect">
                          <a:avLst/>
                        </a:prstGeom>
                        <a:solidFill>
                          <a:prstClr val="white"/>
                        </a:solidFill>
                        <a:ln>
                          <a:noFill/>
                        </a:ln>
                      </wps:spPr>
                      <wps:txbx>
                        <w:txbxContent>
                          <w:p w14:paraId="04AA18E7" w14:textId="32692011" w:rsidR="00AD26A5" w:rsidRPr="00AD26A5" w:rsidRDefault="00AD26A5" w:rsidP="00AD26A5">
                            <w:pPr>
                              <w:pStyle w:val="Caption"/>
                              <w:jc w:val="center"/>
                              <w:rPr>
                                <w:rFonts w:eastAsia="MS Mincho"/>
                                <w:b w:val="0"/>
                                <w:bCs w:val="0"/>
                                <w:i/>
                                <w:iCs/>
                                <w:noProof/>
                              </w:rPr>
                            </w:pPr>
                            <w:bookmarkStart w:id="88" w:name="_Toc179469370"/>
                            <w:bookmarkStart w:id="89" w:name="_Toc179470228"/>
                            <w:bookmarkStart w:id="90" w:name="_Toc181301732"/>
                            <w:r w:rsidRPr="00AD26A5">
                              <w:rPr>
                                <w:b w:val="0"/>
                                <w:bCs w:val="0"/>
                                <w:i/>
                                <w:iCs/>
                              </w:rPr>
                              <w:t xml:space="preserve">Figura </w:t>
                            </w:r>
                            <w:r w:rsidRPr="00AD26A5">
                              <w:rPr>
                                <w:b w:val="0"/>
                                <w:bCs w:val="0"/>
                                <w:i/>
                                <w:iCs/>
                              </w:rPr>
                              <w:fldChar w:fldCharType="begin"/>
                            </w:r>
                            <w:r w:rsidRPr="00AD26A5">
                              <w:rPr>
                                <w:b w:val="0"/>
                                <w:bCs w:val="0"/>
                                <w:i/>
                                <w:iCs/>
                              </w:rPr>
                              <w:instrText xml:space="preserve"> SEQ Figura \* ARABIC </w:instrText>
                            </w:r>
                            <w:r w:rsidRPr="00AD26A5">
                              <w:rPr>
                                <w:b w:val="0"/>
                                <w:bCs w:val="0"/>
                                <w:i/>
                                <w:iCs/>
                              </w:rPr>
                              <w:fldChar w:fldCharType="separate"/>
                            </w:r>
                            <w:r w:rsidR="00AF210D">
                              <w:rPr>
                                <w:b w:val="0"/>
                                <w:bCs w:val="0"/>
                                <w:i/>
                                <w:iCs/>
                                <w:noProof/>
                              </w:rPr>
                              <w:t>3</w:t>
                            </w:r>
                            <w:r w:rsidRPr="00AD26A5">
                              <w:rPr>
                                <w:b w:val="0"/>
                                <w:bCs w:val="0"/>
                                <w:i/>
                                <w:iCs/>
                              </w:rPr>
                              <w:fldChar w:fldCharType="end"/>
                            </w:r>
                            <w:r w:rsidRPr="00AD26A5">
                              <w:rPr>
                                <w:b w:val="0"/>
                                <w:bCs w:val="0"/>
                                <w:i/>
                                <w:iCs/>
                              </w:rPr>
                              <w:t>: Diagrama de despliegue de alto nivel de la aplicación web.</w:t>
                            </w:r>
                            <w:bookmarkEnd w:id="88"/>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DF1622" id="_x0000_s1041" type="#_x0000_t202" style="position:absolute;left:0;text-align:left;margin-left:41.5pt;margin-top:213pt;width:373.1pt;height:26.3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" stroked="f">
                <v:textbox inset="0,0,0,0">
                  <w:txbxContent>
                    <w:p w14:paraId="04AA18E7" w14:textId="32692011" w:rsidR="00AD26A5" w:rsidRPr="00AD26A5" w:rsidRDefault="00AD26A5" w:rsidP="00AD26A5">
                      <w:pPr>
                        <w:pStyle w:val="Caption"/>
                        <w:jc w:val="center"/>
                        <w:rPr>
                          <w:rFonts w:eastAsia="MS Mincho"/>
                          <w:b w:val="0"/>
                          <w:bCs w:val="0"/>
                          <w:i/>
                          <w:iCs/>
                          <w:noProof/>
                        </w:rPr>
                      </w:pPr>
                      <w:bookmarkStart w:id="91" w:name="_Toc179469370"/>
                      <w:bookmarkStart w:id="92" w:name="_Toc179470228"/>
                      <w:bookmarkStart w:id="93" w:name="_Toc181301732"/>
                      <w:r w:rsidRPr="00AD26A5">
                        <w:rPr>
                          <w:b w:val="0"/>
                          <w:bCs w:val="0"/>
                          <w:i/>
                          <w:iCs/>
                        </w:rPr>
                        <w:t xml:space="preserve">Figura </w:t>
                      </w:r>
                      <w:r w:rsidRPr="00AD26A5">
                        <w:rPr>
                          <w:b w:val="0"/>
                          <w:bCs w:val="0"/>
                          <w:i/>
                          <w:iCs/>
                        </w:rPr>
                        <w:fldChar w:fldCharType="begin"/>
                      </w:r>
                      <w:r w:rsidRPr="00AD26A5">
                        <w:rPr>
                          <w:b w:val="0"/>
                          <w:bCs w:val="0"/>
                          <w:i/>
                          <w:iCs/>
                        </w:rPr>
                        <w:instrText xml:space="preserve"> SEQ Figura \* ARABIC </w:instrText>
                      </w:r>
                      <w:r w:rsidRPr="00AD26A5">
                        <w:rPr>
                          <w:b w:val="0"/>
                          <w:bCs w:val="0"/>
                          <w:i/>
                          <w:iCs/>
                        </w:rPr>
                        <w:fldChar w:fldCharType="separate"/>
                      </w:r>
                      <w:r w:rsidR="00AF210D">
                        <w:rPr>
                          <w:b w:val="0"/>
                          <w:bCs w:val="0"/>
                          <w:i/>
                          <w:iCs/>
                          <w:noProof/>
                        </w:rPr>
                        <w:t>3</w:t>
                      </w:r>
                      <w:r w:rsidRPr="00AD26A5">
                        <w:rPr>
                          <w:b w:val="0"/>
                          <w:bCs w:val="0"/>
                          <w:i/>
                          <w:iCs/>
                        </w:rPr>
                        <w:fldChar w:fldCharType="end"/>
                      </w:r>
                      <w:r w:rsidRPr="00AD26A5">
                        <w:rPr>
                          <w:b w:val="0"/>
                          <w:bCs w:val="0"/>
                          <w:i/>
                          <w:iCs/>
                        </w:rPr>
                        <w:t>: Diagrama de despliegue de alto nivel de la aplicación web.</w:t>
                      </w:r>
                      <w:bookmarkEnd w:id="91"/>
                      <w:bookmarkEnd w:id="92"/>
                      <w:bookmarkEnd w:id="93"/>
                    </w:p>
                  </w:txbxContent>
                </v:textbox>
                <w10:wrap type="topAndBottom"/>
              </v:shape>
            </w:pict>
          </mc:Fallback>
        </mc:AlternateContent>
      </w:r>
      <w:r w:rsidR="00502B72" w:rsidRPr="003160B6">
        <w:rPr>
          <w:noProof/>
        </w:rPr>
        <w:drawing>
          <wp:anchor distT="0" distB="0" distL="114300" distR="114300" simplePos="0" relativeHeight="251677696" behindDoc="0" locked="0" layoutInCell="1" allowOverlap="1" wp14:anchorId="06C73FC1" wp14:editId="7B1F7936">
            <wp:simplePos x="0" y="0"/>
            <wp:positionH relativeFrom="margin">
              <wp:align>center</wp:align>
            </wp:positionH>
            <wp:positionV relativeFrom="paragraph">
              <wp:posOffset>401377</wp:posOffset>
            </wp:positionV>
            <wp:extent cx="4738370" cy="2250440"/>
            <wp:effectExtent l="0" t="0" r="5080" b="0"/>
            <wp:wrapTopAndBottom/>
            <wp:docPr id="17769502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8370" cy="225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428A" w:rsidRPr="003160B6">
        <w:t xml:space="preserve">La figura </w:t>
      </w:r>
      <w:r w:rsidR="003013EC" w:rsidRPr="003160B6">
        <w:t>3</w:t>
      </w:r>
      <w:r w:rsidR="0070428A" w:rsidRPr="003160B6">
        <w:t xml:space="preserve"> muestra </w:t>
      </w:r>
      <w:r w:rsidR="00502B72">
        <w:t>el</w:t>
      </w:r>
      <w:r w:rsidR="0070428A" w:rsidRPr="003160B6">
        <w:t xml:space="preserve"> diagrama de despliegue</w:t>
      </w:r>
      <w:r w:rsidR="001035A3">
        <w:t xml:space="preserve"> de alto nivel</w:t>
      </w:r>
      <w:r w:rsidR="0070428A" w:rsidRPr="003160B6">
        <w:t xml:space="preserve"> de la aplicación web propuesta. </w:t>
      </w:r>
    </w:p>
    <w:p w14:paraId="69E3A2CB" w14:textId="64EAB72A" w:rsidR="004D19A9" w:rsidRDefault="007D2FA8" w:rsidP="00EE2E20">
      <w:pPr>
        <w:tabs>
          <w:tab w:val="left" w:pos="3119"/>
        </w:tabs>
      </w:pPr>
      <w:r>
        <w:t xml:space="preserve">La aplicación web está concebida para ser accesible desde cualquier dispositivo conectado a la red local en la cual sea desplegada (la </w:t>
      </w:r>
      <w:r w:rsidR="004D19A9">
        <w:t xml:space="preserve">de la UCLV, de acuerdo con su propósito), los cuales serán los clientes. El usuario, empleando un navegador en su dispositivo, accede a través de la red al servidor dedicado </w:t>
      </w:r>
      <w:r w:rsidR="002D4A95">
        <w:t>a atender directamente</w:t>
      </w:r>
      <w:r w:rsidR="004D19A9">
        <w:t xml:space="preserve"> </w:t>
      </w:r>
      <w:r w:rsidR="00C63CDA">
        <w:t xml:space="preserve">el </w:t>
      </w:r>
      <w:r w:rsidR="004D19A9">
        <w:t xml:space="preserve">lado del cliente, desde donde </w:t>
      </w:r>
      <w:r w:rsidR="00314D4C">
        <w:t xml:space="preserve">se </w:t>
      </w:r>
      <w:r w:rsidR="004D19A9">
        <w:t xml:space="preserve">carga el contenido implementado con Next.js en forma de un archivo HTML, de acuerdo con el funcionamiento de las SPA (véase epígrafe </w:t>
      </w:r>
      <w:r w:rsidR="006F1D54">
        <w:fldChar w:fldCharType="begin"/>
      </w:r>
      <w:r w:rsidR="006F1D54">
        <w:instrText xml:space="preserve"> REF _Ref180050497 \r \h </w:instrText>
      </w:r>
      <w:r w:rsidR="006F1D54">
        <w:fldChar w:fldCharType="separate"/>
      </w:r>
      <w:r w:rsidR="00AF210D">
        <w:t>1.2.1</w:t>
      </w:r>
      <w:r w:rsidR="006F1D54">
        <w:fldChar w:fldCharType="end"/>
      </w:r>
      <w:r w:rsidR="004D19A9">
        <w:t xml:space="preserve">). A su vez, el servidor que provee el contenido del lado del cliente se conecta al servidor implementado con Django, que contiene la lógica del manejo de los datos, recibe las solicitudes de recuperación y modificación de los mismos, </w:t>
      </w:r>
      <w:r w:rsidR="002D4A95">
        <w:t>y a su vez depende de la base de datos implementada con PostgreSQL y desplegada en un servidor para el almacenamiento y gestión de los datos de la aplicación web.</w:t>
      </w:r>
    </w:p>
    <w:p w14:paraId="5A2327C3" w14:textId="59E72E39" w:rsidR="00D33FEE" w:rsidRPr="003160B6" w:rsidRDefault="00D33FEE" w:rsidP="00EE2E20">
      <w:pPr>
        <w:tabs>
          <w:tab w:val="left" w:pos="3119"/>
        </w:tabs>
      </w:pPr>
      <w:r w:rsidRPr="003160B6">
        <w:t xml:space="preserve">Un diagrama de clases es una representación visual de la estructura estática de un sistema que visualiza sus elementos clave, como clases, atributos e interrelaciones </w:t>
      </w:r>
      <w:r w:rsidRPr="003160B6">
        <w:fldChar w:fldCharType="begin"/>
      </w:r>
      <w:r w:rsidRPr="003160B6">
        <w:instrText xml:space="preserve"> ADDIN ZOTERO_ITEM CSL_CITATION {"citationID":"pQcXHf8w","properties":{"formattedCitation":"(Alrawashdeh et al., 2024)","plainCitation":"(Alrawashdeh et al., 2024)","noteIndex":0},"citationItems":[{"id":128,"uris":["http://zotero.org/users/14461751/items/8JP58QNL"],"itemData":{"id":128,"type":"article","abstract":"Abstract\n          Use case diagramming and class diagramming are important requirements engineering techniques that play an essential role in modeling software specifications and facilitating the software development process. Software requirements are often expressed in natural language, which can be ambiguous, noisy, unmeasurable, and open to interpretation. This research overcomes this problem by extracting the required elements to generate use cases and class diagrams automatically from software requirements documents written in a common natural language. Therefore, an automated framework is proposed based on natural language processing techniques, such as tokenization and part-of-speed tagging, to parse the software requirements syntactically using a set of heuristic rules to facilitate the extracting actors, use cases, entities, relationships, and attributes used in the background to generate the use cases and class diagrams. Furthermore, to improve the performance of the proposed framework, the k-nearest neighbor algorithm is employed by predicting the pre-processed requirements. The proposed framework is evaluated using two performance measurements: recall and precision. The experiment results show that the proposed framework can achieve an average recall of 96% and an average precision of 92%.","DOI":"10.21203/rs.3.rs-4764870/v1","license":"https://creativecommons.org/licenses/by/4.0/","source":"In Review","title":"An Intelligent Framework to Generate Use Case Diagrams and Class Diagrams from Requirements Documents","URL":"https://www.researchsquare.com/article/rs-4764870/v1","author":[{"family":"Alrawashdeh","given":"Thamer A."},{"family":"Hnaif","given":"Adnan A."},{"family":"Alrifaee","given":"Mustafa"},{"family":"Kamel","given":"Mohammed S."}],"accessed":{"date-parts":[["2024",10,9]]},"issued":{"date-parts":[["2024",8,14]]}}}],"schema":"https://github.com/citation-style-language/schema/raw/master/csl-citation.json"} </w:instrText>
      </w:r>
      <w:r w:rsidRPr="003160B6">
        <w:fldChar w:fldCharType="separate"/>
      </w:r>
      <w:r w:rsidRPr="003160B6">
        <w:t>(Alrawashdeh et al., 2024)</w:t>
      </w:r>
      <w:r w:rsidRPr="003160B6">
        <w:fldChar w:fldCharType="end"/>
      </w:r>
      <w:r w:rsidRPr="003160B6">
        <w:t xml:space="preserve">. Este tipo de diagrama se emplea en el epígrafe </w:t>
      </w:r>
      <w:r w:rsidR="006F1D54">
        <w:fldChar w:fldCharType="begin"/>
      </w:r>
      <w:r w:rsidR="006F1D54">
        <w:instrText xml:space="preserve"> REF _Ref180050584 \r \h </w:instrText>
      </w:r>
      <w:r w:rsidR="006F1D54">
        <w:fldChar w:fldCharType="separate"/>
      </w:r>
      <w:r w:rsidR="00AF210D">
        <w:t>2.2.2</w:t>
      </w:r>
      <w:r w:rsidR="006F1D54">
        <w:fldChar w:fldCharType="end"/>
      </w:r>
      <w:r w:rsidR="006F1D54">
        <w:t xml:space="preserve"> </w:t>
      </w:r>
      <w:r w:rsidR="00C45CC2">
        <w:t>en la</w:t>
      </w:r>
      <w:r w:rsidRPr="003160B6">
        <w:t xml:space="preserve"> descripción</w:t>
      </w:r>
      <w:r w:rsidR="006F1D54">
        <w:t xml:space="preserve"> del servidor </w:t>
      </w:r>
      <w:r w:rsidR="00260C56">
        <w:t xml:space="preserve">implementado con </w:t>
      </w:r>
      <w:r w:rsidR="006F1D54">
        <w:t>Django</w:t>
      </w:r>
      <w:r w:rsidRPr="003160B6">
        <w:t>.</w:t>
      </w:r>
    </w:p>
    <w:p w14:paraId="7B7A3BF1" w14:textId="3295502C" w:rsidR="00ED0C3E" w:rsidRDefault="006735F9" w:rsidP="00EE2E20">
      <w:pPr>
        <w:tabs>
          <w:tab w:val="left" w:pos="3119"/>
        </w:tabs>
      </w:pPr>
      <w:r>
        <w:lastRenderedPageBreak/>
        <w:t xml:space="preserve">En los epígrafes </w:t>
      </w:r>
      <w:r>
        <w:fldChar w:fldCharType="begin"/>
      </w:r>
      <w:r>
        <w:instrText xml:space="preserve"> REF _Ref180050699 \r \h </w:instrText>
      </w:r>
      <w:r>
        <w:fldChar w:fldCharType="separate"/>
      </w:r>
      <w:r w:rsidR="00AF210D">
        <w:t>2.2</w:t>
      </w:r>
      <w:r>
        <w:fldChar w:fldCharType="end"/>
      </w:r>
      <w:r>
        <w:t xml:space="preserve"> y </w:t>
      </w:r>
      <w:r>
        <w:fldChar w:fldCharType="begin"/>
      </w:r>
      <w:r>
        <w:instrText xml:space="preserve"> REF _Ref180050707 \r \h </w:instrText>
      </w:r>
      <w:r>
        <w:fldChar w:fldCharType="separate"/>
      </w:r>
      <w:r w:rsidR="00AF210D">
        <w:t>2.3</w:t>
      </w:r>
      <w:r>
        <w:fldChar w:fldCharType="end"/>
      </w:r>
      <w:r>
        <w:t xml:space="preserve"> se aborda</w:t>
      </w:r>
      <w:r w:rsidR="00D82667" w:rsidRPr="003160B6">
        <w:t xml:space="preserve"> la modelación de aspectos específicos del lado del cliente o del servidor, así como particularidades de la estructura e implementación de los mismos.</w:t>
      </w:r>
    </w:p>
    <w:p w14:paraId="574DB606" w14:textId="77777777" w:rsidR="008C7EDC" w:rsidRPr="003160B6" w:rsidRDefault="008C7EDC" w:rsidP="008C7EDC">
      <w:pPr>
        <w:pStyle w:val="Heading2"/>
      </w:pPr>
      <w:bookmarkStart w:id="94" w:name="_Ref180050699"/>
      <w:bookmarkStart w:id="95" w:name="_Toc182830320"/>
      <w:r w:rsidRPr="003160B6">
        <w:t>Estructura e implementación del lado del servidor</w:t>
      </w:r>
      <w:bookmarkEnd w:id="94"/>
      <w:bookmarkEnd w:id="95"/>
    </w:p>
    <w:p w14:paraId="5B4CE955" w14:textId="0F8C1AC3" w:rsidR="008C7EDC" w:rsidRPr="003160B6" w:rsidRDefault="008C7EDC" w:rsidP="008C7EDC">
      <w:r w:rsidRPr="003160B6">
        <w:t>El lado del servidor de la aplicación web</w:t>
      </w:r>
      <w:r w:rsidR="00DD3E0A">
        <w:t xml:space="preserve"> desarrollada</w:t>
      </w:r>
      <w:r w:rsidRPr="003160B6">
        <w:t xml:space="preserve"> consiste esencialmente del servidor implementado con el marco de trabajo Django y una base de datos PostgreSQL para el almacenamiento, con la cual el anterior se conecta y a cuyas relaciones o tablas corresponden sus modelos. </w:t>
      </w:r>
    </w:p>
    <w:p w14:paraId="30A043F6" w14:textId="77777777" w:rsidR="008C7EDC" w:rsidRPr="00B83391" w:rsidRDefault="008C7EDC" w:rsidP="00B83391">
      <w:pPr>
        <w:pStyle w:val="Heading3"/>
      </w:pPr>
      <w:bookmarkStart w:id="96" w:name="_Toc182830321"/>
      <w:r w:rsidRPr="00B83391">
        <w:t>Diseño de la base de datos, acoplamiento con Django e implementación en PostgreSQL</w:t>
      </w:r>
      <w:bookmarkEnd w:id="96"/>
    </w:p>
    <w:p w14:paraId="0F5C054B" w14:textId="72D360EC" w:rsidR="008C7EDC" w:rsidRPr="003160B6" w:rsidRDefault="008C7EDC" w:rsidP="008C7EDC">
      <w:pPr>
        <w:tabs>
          <w:tab w:val="left" w:pos="7172"/>
        </w:tabs>
      </w:pPr>
      <w:r w:rsidRPr="003160B6">
        <w:t xml:space="preserve">Los aspectos técnicos del negocio definidos en el epígrafe </w:t>
      </w:r>
      <w:r w:rsidR="00A45D0C">
        <w:fldChar w:fldCharType="begin"/>
      </w:r>
      <w:r w:rsidR="00A45D0C">
        <w:instrText xml:space="preserve"> REF _Ref180050877 \r \h </w:instrText>
      </w:r>
      <w:r w:rsidR="00A45D0C">
        <w:fldChar w:fldCharType="separate"/>
      </w:r>
      <w:r w:rsidR="00AF210D">
        <w:t>1.1</w:t>
      </w:r>
      <w:r w:rsidR="00A45D0C">
        <w:fldChar w:fldCharType="end"/>
      </w:r>
      <w:r w:rsidRPr="003160B6">
        <w:t xml:space="preserve"> demandan que la</w:t>
      </w:r>
      <w:r w:rsidR="008724F0">
        <w:t xml:space="preserve"> estructura de la</w:t>
      </w:r>
      <w:r w:rsidRPr="003160B6">
        <w:t xml:space="preserve"> base de datos de la aplicación web </w:t>
      </w:r>
      <w:r w:rsidR="00A84DAB">
        <w:t>incluya</w:t>
      </w:r>
      <w:r w:rsidRPr="003160B6">
        <w:t xml:space="preserve"> cuatro</w:t>
      </w:r>
      <w:r w:rsidR="008724F0">
        <w:t xml:space="preserve"> entidades</w:t>
      </w:r>
      <w:r w:rsidRPr="003160B6">
        <w:t xml:space="preserve">: una para guardar las observaciones meteorológicas diarias, dos para la información sobre las estaciones meteorológicas y unidades de cultivo, y otra para los pronósticos automáticos emitidos. </w:t>
      </w:r>
    </w:p>
    <w:p w14:paraId="5843C850" w14:textId="1C3CCBAB" w:rsidR="008C7EDC" w:rsidRPr="003160B6" w:rsidRDefault="00120116" w:rsidP="008C7EDC">
      <w:pPr>
        <w:tabs>
          <w:tab w:val="left" w:pos="7172"/>
        </w:tabs>
      </w:pPr>
      <w:r w:rsidRPr="003160B6">
        <w:rPr>
          <w:noProof/>
        </w:rPr>
        <w:drawing>
          <wp:anchor distT="0" distB="0" distL="114300" distR="114300" simplePos="0" relativeHeight="251797504" behindDoc="0" locked="0" layoutInCell="1" allowOverlap="1" wp14:anchorId="685BEC83" wp14:editId="4D0333D9">
            <wp:simplePos x="0" y="0"/>
            <wp:positionH relativeFrom="margin">
              <wp:align>center</wp:align>
            </wp:positionH>
            <wp:positionV relativeFrom="paragraph">
              <wp:posOffset>1501775</wp:posOffset>
            </wp:positionV>
            <wp:extent cx="5735955" cy="2451735"/>
            <wp:effectExtent l="0" t="0" r="0" b="5715"/>
            <wp:wrapTopAndBottom/>
            <wp:docPr id="6052396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39614" name="Picture 2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35955" cy="2451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0989" w:rsidRPr="003160B6">
        <w:rPr>
          <w:noProof/>
        </w:rPr>
        <mc:AlternateContent>
          <mc:Choice Requires="wps">
            <w:drawing>
              <wp:anchor distT="0" distB="0" distL="114300" distR="114300" simplePos="0" relativeHeight="251798528" behindDoc="0" locked="0" layoutInCell="1" allowOverlap="1" wp14:anchorId="79A53CD5" wp14:editId="635E2D7F">
                <wp:simplePos x="0" y="0"/>
                <wp:positionH relativeFrom="margin">
                  <wp:posOffset>-214630</wp:posOffset>
                </wp:positionH>
                <wp:positionV relativeFrom="paragraph">
                  <wp:posOffset>3902710</wp:posOffset>
                </wp:positionV>
                <wp:extent cx="6204585" cy="635"/>
                <wp:effectExtent l="0" t="0" r="5715" b="0"/>
                <wp:wrapTopAndBottom/>
                <wp:docPr id="1541844325" name="Text Box 1"/>
                <wp:cNvGraphicFramePr/>
                <a:graphic xmlns:a="http://schemas.openxmlformats.org/drawingml/2006/main">
                  <a:graphicData uri="http://schemas.microsoft.com/office/word/2010/wordprocessingShape">
                    <wps:wsp>
                      <wps:cNvSpPr txBox="1"/>
                      <wps:spPr>
                        <a:xfrm>
                          <a:off x="0" y="0"/>
                          <a:ext cx="6204585" cy="635"/>
                        </a:xfrm>
                        <a:prstGeom prst="rect">
                          <a:avLst/>
                        </a:prstGeom>
                        <a:solidFill>
                          <a:prstClr val="white"/>
                        </a:solidFill>
                        <a:ln>
                          <a:noFill/>
                        </a:ln>
                      </wps:spPr>
                      <wps:txbx>
                        <w:txbxContent>
                          <w:p w14:paraId="7E06554E" w14:textId="4700ABED" w:rsidR="008C7EDC" w:rsidRPr="00376A21" w:rsidRDefault="008C7EDC" w:rsidP="008C7EDC">
                            <w:pPr>
                              <w:pStyle w:val="Caption"/>
                              <w:jc w:val="center"/>
                              <w:rPr>
                                <w:rFonts w:eastAsia="MS Mincho"/>
                                <w:b w:val="0"/>
                                <w:bCs w:val="0"/>
                                <w:i/>
                                <w:iCs/>
                                <w:noProof/>
                              </w:rPr>
                            </w:pPr>
                            <w:bookmarkStart w:id="97" w:name="_Toc179376518"/>
                            <w:bookmarkStart w:id="98" w:name="_Toc179463682"/>
                            <w:bookmarkStart w:id="99" w:name="_Toc179463731"/>
                            <w:bookmarkStart w:id="100" w:name="_Toc179469384"/>
                            <w:bookmarkStart w:id="101" w:name="_Toc179470242"/>
                            <w:bookmarkStart w:id="102" w:name="_Toc181301733"/>
                            <w:r w:rsidRPr="00376A21">
                              <w:rPr>
                                <w:b w:val="0"/>
                                <w:bCs w:val="0"/>
                                <w:i/>
                                <w:iCs/>
                              </w:rPr>
                              <w:t xml:space="preserve">Figura </w:t>
                            </w:r>
                            <w:r w:rsidR="00742F5B">
                              <w:rPr>
                                <w:b w:val="0"/>
                                <w:bCs w:val="0"/>
                                <w:i/>
                                <w:iCs/>
                              </w:rPr>
                              <w:fldChar w:fldCharType="begin"/>
                            </w:r>
                            <w:r w:rsidR="00742F5B">
                              <w:rPr>
                                <w:b w:val="0"/>
                                <w:bCs w:val="0"/>
                                <w:i/>
                                <w:iCs/>
                              </w:rPr>
                              <w:instrText xml:space="preserve"> SEQ Figura \* ARABIC \r  4 \* MERGEFORMAT  \* MERGEFORMAT </w:instrText>
                            </w:r>
                            <w:r w:rsidR="00742F5B">
                              <w:rPr>
                                <w:b w:val="0"/>
                                <w:bCs w:val="0"/>
                                <w:i/>
                                <w:iCs/>
                              </w:rPr>
                              <w:fldChar w:fldCharType="separate"/>
                            </w:r>
                            <w:r w:rsidR="00AF210D">
                              <w:rPr>
                                <w:b w:val="0"/>
                                <w:bCs w:val="0"/>
                                <w:i/>
                                <w:iCs/>
                                <w:noProof/>
                              </w:rPr>
                              <w:t>4</w:t>
                            </w:r>
                            <w:r w:rsidR="00742F5B">
                              <w:rPr>
                                <w:b w:val="0"/>
                                <w:bCs w:val="0"/>
                                <w:i/>
                                <w:iCs/>
                              </w:rPr>
                              <w:fldChar w:fldCharType="end"/>
                            </w:r>
                            <w:r w:rsidRPr="00376A21">
                              <w:rPr>
                                <w:b w:val="0"/>
                                <w:bCs w:val="0"/>
                                <w:i/>
                                <w:iCs/>
                              </w:rPr>
                              <w:t xml:space="preserve">: </w:t>
                            </w:r>
                            <w:r w:rsidR="00116D2A">
                              <w:rPr>
                                <w:b w:val="0"/>
                                <w:bCs w:val="0"/>
                                <w:i/>
                                <w:iCs/>
                              </w:rPr>
                              <w:t>Esquema</w:t>
                            </w:r>
                            <w:r w:rsidR="00A35531">
                              <w:rPr>
                                <w:b w:val="0"/>
                                <w:bCs w:val="0"/>
                                <w:i/>
                                <w:iCs/>
                              </w:rPr>
                              <w:t xml:space="preserve"> entidad-interrelación</w:t>
                            </w:r>
                            <w:r w:rsidR="009C6EB3">
                              <w:rPr>
                                <w:b w:val="0"/>
                                <w:bCs w:val="0"/>
                                <w:i/>
                                <w:iCs/>
                              </w:rPr>
                              <w:t xml:space="preserve"> </w:t>
                            </w:r>
                            <w:r w:rsidR="00A35531">
                              <w:rPr>
                                <w:b w:val="0"/>
                                <w:bCs w:val="0"/>
                                <w:i/>
                                <w:iCs/>
                              </w:rPr>
                              <w:t>de la base de datos implicada por las reglas del negocio</w:t>
                            </w:r>
                            <w:r w:rsidR="009C6EB3">
                              <w:rPr>
                                <w:b w:val="0"/>
                                <w:bCs w:val="0"/>
                                <w:i/>
                                <w:iCs/>
                              </w:rPr>
                              <w:t xml:space="preserve"> (modelo conceptual)</w:t>
                            </w:r>
                            <w:r w:rsidRPr="00376A21">
                              <w:rPr>
                                <w:b w:val="0"/>
                                <w:bCs w:val="0"/>
                                <w:i/>
                                <w:iCs/>
                              </w:rPr>
                              <w:t>.</w:t>
                            </w:r>
                            <w:bookmarkEnd w:id="97"/>
                            <w:bookmarkEnd w:id="98"/>
                            <w:bookmarkEnd w:id="99"/>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A53CD5" id="_x0000_s1042" type="#_x0000_t202" style="position:absolute;left:0;text-align:left;margin-left:-16.9pt;margin-top:307.3pt;width:488.55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Jvw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vl0/Gl2N+NMUmz+cRZ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" stroked="f">
                <v:textbox style="mso-fit-shape-to-text:t" inset="0,0,0,0">
                  <w:txbxContent>
                    <w:p w14:paraId="7E06554E" w14:textId="4700ABED" w:rsidR="008C7EDC" w:rsidRPr="00376A21" w:rsidRDefault="008C7EDC" w:rsidP="008C7EDC">
                      <w:pPr>
                        <w:pStyle w:val="Caption"/>
                        <w:jc w:val="center"/>
                        <w:rPr>
                          <w:rFonts w:eastAsia="MS Mincho"/>
                          <w:b w:val="0"/>
                          <w:bCs w:val="0"/>
                          <w:i/>
                          <w:iCs/>
                          <w:noProof/>
                        </w:rPr>
                      </w:pPr>
                      <w:bookmarkStart w:id="103" w:name="_Toc179376518"/>
                      <w:bookmarkStart w:id="104" w:name="_Toc179463682"/>
                      <w:bookmarkStart w:id="105" w:name="_Toc179463731"/>
                      <w:bookmarkStart w:id="106" w:name="_Toc179469384"/>
                      <w:bookmarkStart w:id="107" w:name="_Toc179470242"/>
                      <w:bookmarkStart w:id="108" w:name="_Toc181301733"/>
                      <w:r w:rsidRPr="00376A21">
                        <w:rPr>
                          <w:b w:val="0"/>
                          <w:bCs w:val="0"/>
                          <w:i/>
                          <w:iCs/>
                        </w:rPr>
                        <w:t xml:space="preserve">Figura </w:t>
                      </w:r>
                      <w:r w:rsidR="00742F5B">
                        <w:rPr>
                          <w:b w:val="0"/>
                          <w:bCs w:val="0"/>
                          <w:i/>
                          <w:iCs/>
                        </w:rPr>
                        <w:fldChar w:fldCharType="begin"/>
                      </w:r>
                      <w:r w:rsidR="00742F5B">
                        <w:rPr>
                          <w:b w:val="0"/>
                          <w:bCs w:val="0"/>
                          <w:i/>
                          <w:iCs/>
                        </w:rPr>
                        <w:instrText xml:space="preserve"> SEQ Figura \* ARABIC \r  4 \* MERGEFORMAT  \* MERGEFORMAT </w:instrText>
                      </w:r>
                      <w:r w:rsidR="00742F5B">
                        <w:rPr>
                          <w:b w:val="0"/>
                          <w:bCs w:val="0"/>
                          <w:i/>
                          <w:iCs/>
                        </w:rPr>
                        <w:fldChar w:fldCharType="separate"/>
                      </w:r>
                      <w:r w:rsidR="00AF210D">
                        <w:rPr>
                          <w:b w:val="0"/>
                          <w:bCs w:val="0"/>
                          <w:i/>
                          <w:iCs/>
                          <w:noProof/>
                        </w:rPr>
                        <w:t>4</w:t>
                      </w:r>
                      <w:r w:rsidR="00742F5B">
                        <w:rPr>
                          <w:b w:val="0"/>
                          <w:bCs w:val="0"/>
                          <w:i/>
                          <w:iCs/>
                        </w:rPr>
                        <w:fldChar w:fldCharType="end"/>
                      </w:r>
                      <w:r w:rsidRPr="00376A21">
                        <w:rPr>
                          <w:b w:val="0"/>
                          <w:bCs w:val="0"/>
                          <w:i/>
                          <w:iCs/>
                        </w:rPr>
                        <w:t xml:space="preserve">: </w:t>
                      </w:r>
                      <w:r w:rsidR="00116D2A">
                        <w:rPr>
                          <w:b w:val="0"/>
                          <w:bCs w:val="0"/>
                          <w:i/>
                          <w:iCs/>
                        </w:rPr>
                        <w:t>Esquema</w:t>
                      </w:r>
                      <w:r w:rsidR="00A35531">
                        <w:rPr>
                          <w:b w:val="0"/>
                          <w:bCs w:val="0"/>
                          <w:i/>
                          <w:iCs/>
                        </w:rPr>
                        <w:t xml:space="preserve"> entidad-interrelación</w:t>
                      </w:r>
                      <w:r w:rsidR="009C6EB3">
                        <w:rPr>
                          <w:b w:val="0"/>
                          <w:bCs w:val="0"/>
                          <w:i/>
                          <w:iCs/>
                        </w:rPr>
                        <w:t xml:space="preserve"> </w:t>
                      </w:r>
                      <w:r w:rsidR="00A35531">
                        <w:rPr>
                          <w:b w:val="0"/>
                          <w:bCs w:val="0"/>
                          <w:i/>
                          <w:iCs/>
                        </w:rPr>
                        <w:t>de la base de datos implicada por las reglas del negocio</w:t>
                      </w:r>
                      <w:r w:rsidR="009C6EB3">
                        <w:rPr>
                          <w:b w:val="0"/>
                          <w:bCs w:val="0"/>
                          <w:i/>
                          <w:iCs/>
                        </w:rPr>
                        <w:t xml:space="preserve"> (modelo conceptual)</w:t>
                      </w:r>
                      <w:r w:rsidRPr="00376A21">
                        <w:rPr>
                          <w:b w:val="0"/>
                          <w:bCs w:val="0"/>
                          <w:i/>
                          <w:iCs/>
                        </w:rPr>
                        <w:t>.</w:t>
                      </w:r>
                      <w:bookmarkEnd w:id="103"/>
                      <w:bookmarkEnd w:id="104"/>
                      <w:bookmarkEnd w:id="105"/>
                      <w:bookmarkEnd w:id="106"/>
                      <w:bookmarkEnd w:id="107"/>
                      <w:bookmarkEnd w:id="108"/>
                    </w:p>
                  </w:txbxContent>
                </v:textbox>
                <w10:wrap type="topAndBottom" anchorx="margin"/>
              </v:shape>
            </w:pict>
          </mc:Fallback>
        </mc:AlternateContent>
      </w:r>
      <w:r w:rsidR="008C7EDC" w:rsidRPr="003160B6">
        <w:t xml:space="preserve">Dichas </w:t>
      </w:r>
      <w:r w:rsidR="008724F0">
        <w:t>entidades</w:t>
      </w:r>
      <w:r w:rsidR="008C7EDC" w:rsidRPr="003160B6">
        <w:t xml:space="preserve"> fueron identificadas como </w:t>
      </w:r>
      <w:r w:rsidR="008C7EDC" w:rsidRPr="002F23D3">
        <w:rPr>
          <w:rFonts w:ascii="Courier New" w:hAnsi="Courier New" w:cs="Courier New"/>
          <w:sz w:val="20"/>
          <w:szCs w:val="20"/>
        </w:rPr>
        <w:t>Registro</w:t>
      </w:r>
      <w:r w:rsidR="008C7EDC" w:rsidRPr="003160B6">
        <w:t xml:space="preserve">, </w:t>
      </w:r>
      <w:r w:rsidR="008C7EDC" w:rsidRPr="002F23D3">
        <w:rPr>
          <w:rFonts w:ascii="Courier New" w:hAnsi="Courier New" w:cs="Courier New"/>
          <w:sz w:val="20"/>
          <w:szCs w:val="20"/>
        </w:rPr>
        <w:t>Estacion</w:t>
      </w:r>
      <w:r w:rsidR="008C7EDC" w:rsidRPr="003160B6">
        <w:t xml:space="preserve">, </w:t>
      </w:r>
      <w:r w:rsidR="008C7EDC" w:rsidRPr="002F23D3">
        <w:rPr>
          <w:rFonts w:ascii="Courier New" w:hAnsi="Courier New" w:cs="Courier New"/>
          <w:sz w:val="20"/>
          <w:szCs w:val="20"/>
        </w:rPr>
        <w:t>Unidad</w:t>
      </w:r>
      <w:r w:rsidR="008C7EDC" w:rsidRPr="002F23D3">
        <w:rPr>
          <w:sz w:val="20"/>
          <w:szCs w:val="20"/>
        </w:rPr>
        <w:t xml:space="preserve"> </w:t>
      </w:r>
      <w:r w:rsidR="008C7EDC" w:rsidRPr="003160B6">
        <w:t xml:space="preserve">y </w:t>
      </w:r>
      <w:r w:rsidR="008C7EDC" w:rsidRPr="002F23D3">
        <w:rPr>
          <w:rFonts w:ascii="Courier New" w:hAnsi="Courier New" w:cs="Courier New"/>
          <w:sz w:val="20"/>
          <w:szCs w:val="20"/>
        </w:rPr>
        <w:t>Pronostico</w:t>
      </w:r>
      <w:r w:rsidR="008C7EDC" w:rsidRPr="003160B6">
        <w:t xml:space="preserve">, respectivamente, según muestra el diagrama de la figura </w:t>
      </w:r>
      <w:r w:rsidR="00742F5B">
        <w:t>4</w:t>
      </w:r>
      <w:r w:rsidR="008C7EDC" w:rsidRPr="003160B6">
        <w:t>.</w:t>
      </w:r>
      <w:r w:rsidR="00150EC1">
        <w:t xml:space="preserve"> Este tipo de diagrama se conoce como de entidad-interrelación, y es un soporte visual para el diseño de bases de datos desarrollado por Peter Chen </w:t>
      </w:r>
      <w:r w:rsidR="00150EC1">
        <w:fldChar w:fldCharType="begin"/>
      </w:r>
      <w:r w:rsidR="00150EC1">
        <w:instrText xml:space="preserve"> ADDIN ZOTERO_ITEM CSL_CITATION {"citationID":"uLwAct8w","properties":{"formattedCitation":"(Uzun et al., 2018)","plainCitation":"(Uzun et al., 2018)","noteIndex":0},"citationItems":[{"id":129,"uris":["http://zotero.org/users/14461751/items/95YUWPJ4"],"itemData":{"id":129,"type":"article-journal","container-title":"Journal of the Technical University -Sofia Plovdiv branch, Bulgaria \"Fundamental Sciences and Applications\"","ISSN":"1310-8271","title":"Object-Based Entity Relationship Diagram Drawing Library: Entrel.js","volume":"24","author":[{"family":"Uzun","given":"Erdinc"},{"family":"Yerlikaya","given":"Tarik"},{"family":"Kirat","given":"Oguz"}],"issued":{"date-parts":[["2018"]]}}}],"schema":"https://github.com/citation-style-language/schema/raw/master/csl-citation.json"} </w:instrText>
      </w:r>
      <w:r w:rsidR="00150EC1">
        <w:fldChar w:fldCharType="separate"/>
      </w:r>
      <w:r w:rsidR="00150EC1" w:rsidRPr="00150EC1">
        <w:t>(Uzun et al., 2018)</w:t>
      </w:r>
      <w:r w:rsidR="00150EC1">
        <w:fldChar w:fldCharType="end"/>
      </w:r>
      <w:r w:rsidR="00EE0989">
        <w:t xml:space="preserve">; y el mostrado corresponde al modelo conceptual, que es independiente de la implementación física subyacente </w:t>
      </w:r>
      <w:r w:rsidR="00EE0989">
        <w:fldChar w:fldCharType="begin"/>
      </w:r>
      <w:r w:rsidR="00EE0989">
        <w:instrText xml:space="preserve"> ADDIN ZOTERO_ITEM CSL_CITATION {"citationID":"Qg9rCq4Q","properties":{"formattedCitation":"(Fern\\uc0\\u225{}ndez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EE0989">
        <w:fldChar w:fldCharType="separate"/>
      </w:r>
      <w:r w:rsidR="00EE0989" w:rsidRPr="00EE0989">
        <w:t>(Fernández Iglesias, 2024)</w:t>
      </w:r>
      <w:r w:rsidR="00EE0989">
        <w:fldChar w:fldCharType="end"/>
      </w:r>
      <w:r w:rsidR="00EE0989">
        <w:t>.</w:t>
      </w:r>
    </w:p>
    <w:p w14:paraId="105F9836" w14:textId="0CEAD8E1" w:rsidR="00476BBD" w:rsidRDefault="00476BBD" w:rsidP="008C7EDC">
      <w:pPr>
        <w:tabs>
          <w:tab w:val="left" w:pos="7172"/>
        </w:tabs>
      </w:pPr>
      <w:r>
        <w:lastRenderedPageBreak/>
        <w:t xml:space="preserve">Cada instancia de </w:t>
      </w:r>
      <w:r w:rsidRPr="00476BBD">
        <w:rPr>
          <w:rFonts w:ascii="Courier New" w:hAnsi="Courier New" w:cs="Courier New"/>
          <w:sz w:val="20"/>
          <w:szCs w:val="20"/>
        </w:rPr>
        <w:t>Registro</w:t>
      </w:r>
      <w:r w:rsidRPr="00476BBD">
        <w:rPr>
          <w:sz w:val="20"/>
          <w:szCs w:val="20"/>
        </w:rPr>
        <w:t xml:space="preserve"> </w:t>
      </w:r>
      <w:r>
        <w:t xml:space="preserve">y de </w:t>
      </w:r>
      <w:r w:rsidRPr="00476BBD">
        <w:rPr>
          <w:rFonts w:ascii="Courier New" w:hAnsi="Courier New" w:cs="Courier New"/>
          <w:sz w:val="20"/>
          <w:szCs w:val="20"/>
        </w:rPr>
        <w:t>Unidad</w:t>
      </w:r>
      <w:r w:rsidRPr="00476BBD">
        <w:rPr>
          <w:sz w:val="20"/>
          <w:szCs w:val="20"/>
        </w:rPr>
        <w:t xml:space="preserve"> </w:t>
      </w:r>
      <w:r>
        <w:t xml:space="preserve">tiene asociada una y solo una instancia de </w:t>
      </w:r>
      <w:r w:rsidRPr="00476BBD">
        <w:rPr>
          <w:rFonts w:ascii="Courier New" w:hAnsi="Courier New" w:cs="Courier New"/>
          <w:sz w:val="20"/>
          <w:szCs w:val="20"/>
        </w:rPr>
        <w:t>Estacion</w:t>
      </w:r>
      <w:r>
        <w:t xml:space="preserve">, a la cual se vincula; pero cada instancia de </w:t>
      </w:r>
      <w:r w:rsidRPr="008705A5">
        <w:rPr>
          <w:rFonts w:ascii="Courier New" w:hAnsi="Courier New" w:cs="Courier New"/>
          <w:sz w:val="20"/>
          <w:szCs w:val="20"/>
        </w:rPr>
        <w:t>Estacion</w:t>
      </w:r>
      <w:r w:rsidRPr="008705A5">
        <w:rPr>
          <w:sz w:val="20"/>
          <w:szCs w:val="20"/>
        </w:rPr>
        <w:t xml:space="preserve"> </w:t>
      </w:r>
      <w:r>
        <w:t xml:space="preserve">puede corresponder a múltiples de </w:t>
      </w:r>
      <w:r w:rsidRPr="008705A5">
        <w:rPr>
          <w:rFonts w:ascii="Courier New" w:hAnsi="Courier New" w:cs="Courier New"/>
          <w:sz w:val="20"/>
          <w:szCs w:val="20"/>
        </w:rPr>
        <w:t>Registro</w:t>
      </w:r>
      <w:r w:rsidRPr="008705A5">
        <w:rPr>
          <w:sz w:val="20"/>
          <w:szCs w:val="20"/>
        </w:rPr>
        <w:t xml:space="preserve"> </w:t>
      </w:r>
      <w:r>
        <w:t xml:space="preserve">y </w:t>
      </w:r>
      <w:r w:rsidRPr="008705A5">
        <w:rPr>
          <w:rFonts w:ascii="Courier New" w:hAnsi="Courier New" w:cs="Courier New"/>
          <w:sz w:val="20"/>
          <w:szCs w:val="20"/>
        </w:rPr>
        <w:t>Unidad</w:t>
      </w:r>
      <w:r>
        <w:t xml:space="preserve">. De forma análoga, cada pronóstico representado en </w:t>
      </w:r>
      <w:r w:rsidRPr="008705A5">
        <w:rPr>
          <w:rFonts w:ascii="Courier New" w:hAnsi="Courier New" w:cs="Courier New"/>
          <w:sz w:val="20"/>
          <w:szCs w:val="20"/>
        </w:rPr>
        <w:t>Pronostico</w:t>
      </w:r>
      <w:r w:rsidRPr="008705A5">
        <w:rPr>
          <w:sz w:val="20"/>
          <w:szCs w:val="20"/>
        </w:rPr>
        <w:t xml:space="preserve"> </w:t>
      </w:r>
      <w:r>
        <w:t xml:space="preserve">corresponderá solamente a una unidad de cultivo guardada en </w:t>
      </w:r>
      <w:r w:rsidRPr="008705A5">
        <w:rPr>
          <w:rFonts w:ascii="Courier New" w:hAnsi="Courier New" w:cs="Courier New"/>
          <w:sz w:val="20"/>
          <w:szCs w:val="20"/>
        </w:rPr>
        <w:t>Unidad</w:t>
      </w:r>
      <w:r>
        <w:t>, la cual sin embargo podrá ser advertida por múltiples pronósticos.</w:t>
      </w:r>
    </w:p>
    <w:p w14:paraId="41252688" w14:textId="0A70D604" w:rsidR="001E23E2" w:rsidRDefault="008705A5" w:rsidP="008C7EDC">
      <w:pPr>
        <w:tabs>
          <w:tab w:val="left" w:pos="7172"/>
        </w:tabs>
      </w:pPr>
      <w:r>
        <w:t xml:space="preserve">Por facilidad de uso y en aras de una integración más natural con los modelos y serializadores de Django, se asume que la </w:t>
      </w:r>
      <w:r w:rsidR="00266C78">
        <w:t>identificación</w:t>
      </w:r>
      <w:r>
        <w:t xml:space="preserve"> de cada relación será un campo </w:t>
      </w:r>
      <w:r w:rsidR="004A3314">
        <w:rPr>
          <w:rFonts w:ascii="Courier New" w:hAnsi="Courier New" w:cs="Courier New"/>
          <w:sz w:val="20"/>
          <w:szCs w:val="20"/>
        </w:rPr>
        <w:t>ID</w:t>
      </w:r>
      <w:r w:rsidR="00470823">
        <w:t xml:space="preserve"> distinto de los atributos explícitamente requeridos por las reglas del negocio.</w:t>
      </w:r>
    </w:p>
    <w:p w14:paraId="759FF5E5" w14:textId="514C54E4" w:rsidR="001E23E2" w:rsidRDefault="001E23E2" w:rsidP="008C7EDC">
      <w:pPr>
        <w:tabs>
          <w:tab w:val="left" w:pos="7172"/>
        </w:tabs>
      </w:pPr>
      <w:r>
        <w:t xml:space="preserve">Los tipos de datos de los atributos varían entre </w:t>
      </w:r>
      <w:r w:rsidR="00A81330">
        <w:t>cadenas</w:t>
      </w:r>
      <w:r w:rsidR="004A3314">
        <w:t xml:space="preserve"> de caracteres (</w:t>
      </w:r>
      <w:r w:rsidR="004A3314" w:rsidRPr="004A3314">
        <w:rPr>
          <w:rFonts w:ascii="Courier New" w:hAnsi="Courier New" w:cs="Courier New"/>
          <w:sz w:val="20"/>
          <w:szCs w:val="20"/>
        </w:rPr>
        <w:t>CODIGO</w:t>
      </w:r>
      <w:r w:rsidR="00A57746">
        <w:rPr>
          <w:rFonts w:ascii="Courier New" w:hAnsi="Courier New" w:cs="Courier New"/>
          <w:sz w:val="20"/>
          <w:szCs w:val="20"/>
        </w:rPr>
        <w:t>, NOMBRE</w:t>
      </w:r>
      <w:r w:rsidR="004A3314" w:rsidRPr="004A3314">
        <w:rPr>
          <w:sz w:val="20"/>
          <w:szCs w:val="20"/>
        </w:rPr>
        <w:t xml:space="preserve"> </w:t>
      </w:r>
      <w:r w:rsidR="004A3314">
        <w:t xml:space="preserve">y </w:t>
      </w:r>
      <w:r w:rsidR="004A3314" w:rsidRPr="004A3314">
        <w:rPr>
          <w:rFonts w:ascii="Courier New" w:hAnsi="Courier New" w:cs="Courier New"/>
          <w:sz w:val="20"/>
          <w:szCs w:val="20"/>
        </w:rPr>
        <w:t>MUNICIPIO</w:t>
      </w:r>
      <w:r w:rsidR="004A3314" w:rsidRPr="004A3314">
        <w:rPr>
          <w:sz w:val="20"/>
          <w:szCs w:val="20"/>
        </w:rPr>
        <w:t xml:space="preserve"> </w:t>
      </w:r>
      <w:r w:rsidR="004A3314">
        <w:t xml:space="preserve">de </w:t>
      </w:r>
      <w:r w:rsidR="004A3314" w:rsidRPr="004A3314">
        <w:rPr>
          <w:rFonts w:ascii="Courier New" w:hAnsi="Courier New" w:cs="Courier New"/>
          <w:sz w:val="20"/>
          <w:szCs w:val="20"/>
        </w:rPr>
        <w:t>Estacion</w:t>
      </w:r>
      <w:r w:rsidR="004A3314">
        <w:t xml:space="preserve">; </w:t>
      </w:r>
      <w:r w:rsidR="004A3314" w:rsidRPr="004A3314">
        <w:rPr>
          <w:rFonts w:ascii="Courier New" w:hAnsi="Courier New" w:cs="Courier New"/>
          <w:sz w:val="20"/>
          <w:szCs w:val="20"/>
        </w:rPr>
        <w:t>NOMBRE</w:t>
      </w:r>
      <w:r w:rsidR="004A3314">
        <w:t xml:space="preserve">, </w:t>
      </w:r>
      <w:r w:rsidR="004A3314" w:rsidRPr="004A3314">
        <w:rPr>
          <w:rFonts w:ascii="Courier New" w:hAnsi="Courier New" w:cs="Courier New"/>
          <w:sz w:val="20"/>
          <w:szCs w:val="20"/>
        </w:rPr>
        <w:t>DENOM_CULTIVAR</w:t>
      </w:r>
      <w:r w:rsidR="004A3314">
        <w:t xml:space="preserve">, </w:t>
      </w:r>
      <w:r w:rsidR="004A3314" w:rsidRPr="004A3314">
        <w:rPr>
          <w:rFonts w:ascii="Courier New" w:hAnsi="Courier New" w:cs="Courier New"/>
          <w:sz w:val="20"/>
          <w:szCs w:val="20"/>
        </w:rPr>
        <w:t>TIPO_SUELO</w:t>
      </w:r>
      <w:r w:rsidR="004A3314">
        <w:t xml:space="preserve">, </w:t>
      </w:r>
      <w:r w:rsidR="004A3314" w:rsidRPr="004A3314">
        <w:rPr>
          <w:rFonts w:ascii="Courier New" w:hAnsi="Courier New" w:cs="Courier New"/>
          <w:sz w:val="20"/>
          <w:szCs w:val="20"/>
        </w:rPr>
        <w:t>TIPO_FERTILIZANTE</w:t>
      </w:r>
      <w:r w:rsidR="004A3314" w:rsidRPr="004A3314">
        <w:rPr>
          <w:sz w:val="20"/>
          <w:szCs w:val="20"/>
        </w:rPr>
        <w:t xml:space="preserve"> </w:t>
      </w:r>
      <w:r w:rsidR="004A3314">
        <w:t xml:space="preserve">y </w:t>
      </w:r>
      <w:r w:rsidR="004A3314" w:rsidRPr="004A3314">
        <w:rPr>
          <w:rFonts w:ascii="Courier New" w:hAnsi="Courier New" w:cs="Courier New"/>
          <w:sz w:val="20"/>
          <w:szCs w:val="20"/>
        </w:rPr>
        <w:t>SISTEMA_RIEGO</w:t>
      </w:r>
      <w:r w:rsidR="004A3314" w:rsidRPr="004A3314">
        <w:rPr>
          <w:sz w:val="20"/>
          <w:szCs w:val="20"/>
        </w:rPr>
        <w:t xml:space="preserve"> </w:t>
      </w:r>
      <w:r w:rsidR="004A3314">
        <w:t xml:space="preserve">de </w:t>
      </w:r>
      <w:r w:rsidR="004A3314" w:rsidRPr="004A3314">
        <w:rPr>
          <w:rFonts w:ascii="Courier New" w:hAnsi="Courier New" w:cs="Courier New"/>
          <w:sz w:val="20"/>
          <w:szCs w:val="20"/>
        </w:rPr>
        <w:t>Unidad</w:t>
      </w:r>
      <w:r w:rsidR="004A3314">
        <w:t xml:space="preserve">; y </w:t>
      </w:r>
      <w:r w:rsidR="004A3314" w:rsidRPr="004A3314">
        <w:rPr>
          <w:rFonts w:ascii="Courier New" w:hAnsi="Courier New" w:cs="Courier New"/>
          <w:sz w:val="20"/>
          <w:szCs w:val="20"/>
        </w:rPr>
        <w:t>PLAZO_FAVORABLE</w:t>
      </w:r>
      <w:r w:rsidR="004A3314">
        <w:t xml:space="preserve">, </w:t>
      </w:r>
      <w:r w:rsidR="004A3314" w:rsidRPr="004A3314">
        <w:rPr>
          <w:rFonts w:ascii="Courier New" w:hAnsi="Courier New" w:cs="Courier New"/>
          <w:sz w:val="20"/>
          <w:szCs w:val="20"/>
        </w:rPr>
        <w:t>PLAZO_PRIMEROS_SINTOMAS</w:t>
      </w:r>
      <w:r w:rsidR="004A3314" w:rsidRPr="004A3314">
        <w:rPr>
          <w:sz w:val="20"/>
          <w:szCs w:val="20"/>
        </w:rPr>
        <w:t xml:space="preserve"> </w:t>
      </w:r>
      <w:r w:rsidR="004A3314">
        <w:t xml:space="preserve">y </w:t>
      </w:r>
      <w:r w:rsidR="004A3314" w:rsidRPr="004A3314">
        <w:rPr>
          <w:rFonts w:ascii="Courier New" w:hAnsi="Courier New" w:cs="Courier New"/>
          <w:sz w:val="20"/>
          <w:szCs w:val="20"/>
        </w:rPr>
        <w:t>TIPO_MENSAJE</w:t>
      </w:r>
      <w:r w:rsidR="004A3314">
        <w:t xml:space="preserve"> de </w:t>
      </w:r>
      <w:r w:rsidR="004A3314" w:rsidRPr="004A3314">
        <w:rPr>
          <w:rFonts w:ascii="Courier New" w:hAnsi="Courier New" w:cs="Courier New"/>
          <w:sz w:val="20"/>
          <w:szCs w:val="20"/>
        </w:rPr>
        <w:t>Pronostico</w:t>
      </w:r>
      <w:r w:rsidR="004A3314">
        <w:t>), fechas (</w:t>
      </w:r>
      <w:r w:rsidR="00E9236E">
        <w:rPr>
          <w:rFonts w:ascii="Courier New" w:hAnsi="Courier New" w:cs="Courier New"/>
          <w:sz w:val="20"/>
          <w:szCs w:val="20"/>
        </w:rPr>
        <w:t>FECHA</w:t>
      </w:r>
      <w:r w:rsidR="004A3314" w:rsidRPr="004A3314">
        <w:rPr>
          <w:sz w:val="20"/>
          <w:szCs w:val="20"/>
        </w:rPr>
        <w:t xml:space="preserve"> </w:t>
      </w:r>
      <w:r w:rsidR="004A3314">
        <w:t xml:space="preserve">de </w:t>
      </w:r>
      <w:r w:rsidR="004A3314" w:rsidRPr="004A3314">
        <w:rPr>
          <w:rFonts w:ascii="Courier New" w:hAnsi="Courier New" w:cs="Courier New"/>
          <w:sz w:val="20"/>
          <w:szCs w:val="20"/>
        </w:rPr>
        <w:t>Registro</w:t>
      </w:r>
      <w:r w:rsidR="004A3314" w:rsidRPr="004A3314">
        <w:rPr>
          <w:sz w:val="20"/>
          <w:szCs w:val="20"/>
        </w:rPr>
        <w:t xml:space="preserve"> </w:t>
      </w:r>
      <w:r w:rsidR="004A3314">
        <w:t xml:space="preserve">y </w:t>
      </w:r>
      <w:r w:rsidR="00E9236E">
        <w:rPr>
          <w:rFonts w:ascii="Courier New" w:hAnsi="Courier New" w:cs="Courier New"/>
          <w:sz w:val="20"/>
          <w:szCs w:val="20"/>
        </w:rPr>
        <w:t>FECHA_SIEMBRA</w:t>
      </w:r>
      <w:r w:rsidR="004A3314" w:rsidRPr="004A3314">
        <w:rPr>
          <w:sz w:val="20"/>
          <w:szCs w:val="20"/>
        </w:rPr>
        <w:t xml:space="preserve"> </w:t>
      </w:r>
      <w:r w:rsidR="004A3314">
        <w:t xml:space="preserve">de </w:t>
      </w:r>
      <w:r w:rsidR="004A3314" w:rsidRPr="004A3314">
        <w:rPr>
          <w:rFonts w:ascii="Courier New" w:hAnsi="Courier New" w:cs="Courier New"/>
          <w:sz w:val="20"/>
          <w:szCs w:val="20"/>
        </w:rPr>
        <w:t>Unidad</w:t>
      </w:r>
      <w:r w:rsidR="004A3314">
        <w:t>), un campo booleano</w:t>
      </w:r>
      <w:r w:rsidR="00F11677">
        <w:t xml:space="preserve"> (</w:t>
      </w:r>
      <w:r w:rsidR="00F11677" w:rsidRPr="00F11677">
        <w:rPr>
          <w:rFonts w:ascii="Courier New" w:hAnsi="Courier New" w:cs="Courier New"/>
          <w:sz w:val="20"/>
          <w:szCs w:val="20"/>
        </w:rPr>
        <w:t>SEMILLA_TRATAM_QUIMICO</w:t>
      </w:r>
      <w:r w:rsidR="00F11677">
        <w:t xml:space="preserve">), grandes enteros (los </w:t>
      </w:r>
      <w:r w:rsidR="00F11677" w:rsidRPr="00F11677">
        <w:rPr>
          <w:rFonts w:ascii="Courier New" w:hAnsi="Courier New" w:cs="Courier New"/>
          <w:sz w:val="20"/>
          <w:szCs w:val="20"/>
        </w:rPr>
        <w:t>ID</w:t>
      </w:r>
      <w:r w:rsidR="00F11677">
        <w:t xml:space="preserve">s) y números reales (el resto). </w:t>
      </w:r>
      <w:r w:rsidR="00F11677" w:rsidRPr="004A3314">
        <w:rPr>
          <w:rFonts w:ascii="Courier New" w:hAnsi="Courier New" w:cs="Courier New"/>
          <w:sz w:val="20"/>
          <w:szCs w:val="20"/>
        </w:rPr>
        <w:t>PLAZO_FAVORABLE</w:t>
      </w:r>
      <w:r w:rsidR="00F11677">
        <w:t xml:space="preserve"> y </w:t>
      </w:r>
      <w:r w:rsidR="00F11677" w:rsidRPr="004A3314">
        <w:rPr>
          <w:rFonts w:ascii="Courier New" w:hAnsi="Courier New" w:cs="Courier New"/>
          <w:sz w:val="20"/>
          <w:szCs w:val="20"/>
        </w:rPr>
        <w:t>PLAZO_PRIMEROS_SINTOMAS</w:t>
      </w:r>
      <w:r w:rsidR="00F11677" w:rsidRPr="004A3314">
        <w:rPr>
          <w:sz w:val="20"/>
          <w:szCs w:val="20"/>
        </w:rPr>
        <w:t xml:space="preserve"> </w:t>
      </w:r>
      <w:r w:rsidR="00F11677">
        <w:t xml:space="preserve">de </w:t>
      </w:r>
      <w:r w:rsidR="00F11677" w:rsidRPr="004A3314">
        <w:rPr>
          <w:rFonts w:ascii="Courier New" w:hAnsi="Courier New" w:cs="Courier New"/>
          <w:sz w:val="20"/>
          <w:szCs w:val="20"/>
        </w:rPr>
        <w:t>Pronostico</w:t>
      </w:r>
      <w:r w:rsidR="00F11677">
        <w:t>) fueron concebidos como cadenas de caracteres formadas por la unión de la representación textual de las fechas de inicio y fin de los períodos</w:t>
      </w:r>
      <w:r w:rsidR="00290674">
        <w:t xml:space="preserve"> respectivos</w:t>
      </w:r>
      <w:r w:rsidR="00F11677">
        <w:t>.</w:t>
      </w:r>
    </w:p>
    <w:p w14:paraId="06BA92C6" w14:textId="18152688" w:rsidR="00E57576" w:rsidRPr="00470823" w:rsidRDefault="00E57576" w:rsidP="008C7EDC">
      <w:pPr>
        <w:tabs>
          <w:tab w:val="left" w:pos="7172"/>
        </w:tabs>
      </w:pPr>
      <w:r>
        <w:t xml:space="preserve">Las instancias de </w:t>
      </w:r>
      <w:r w:rsidRPr="00E57576">
        <w:rPr>
          <w:rFonts w:ascii="Courier New" w:hAnsi="Courier New" w:cs="Courier New"/>
          <w:sz w:val="20"/>
          <w:szCs w:val="20"/>
        </w:rPr>
        <w:t>Estacion</w:t>
      </w:r>
      <w:r w:rsidRPr="00E57576">
        <w:rPr>
          <w:sz w:val="20"/>
          <w:szCs w:val="20"/>
        </w:rPr>
        <w:t xml:space="preserve"> </w:t>
      </w:r>
      <w:r>
        <w:t xml:space="preserve">se ordenan por </w:t>
      </w:r>
      <w:r w:rsidRPr="00E57576">
        <w:rPr>
          <w:rFonts w:ascii="Courier New" w:hAnsi="Courier New" w:cs="Courier New"/>
          <w:sz w:val="20"/>
          <w:szCs w:val="20"/>
        </w:rPr>
        <w:t>CODIGO</w:t>
      </w:r>
      <w:r>
        <w:t xml:space="preserve">, </w:t>
      </w:r>
      <w:r w:rsidRPr="00E57576">
        <w:rPr>
          <w:rFonts w:ascii="Courier New" w:hAnsi="Courier New" w:cs="Courier New"/>
          <w:sz w:val="20"/>
          <w:szCs w:val="20"/>
        </w:rPr>
        <w:t>MUNICIPIO</w:t>
      </w:r>
      <w:r w:rsidRPr="00E57576">
        <w:rPr>
          <w:sz w:val="20"/>
          <w:szCs w:val="20"/>
        </w:rPr>
        <w:t xml:space="preserve"> </w:t>
      </w:r>
      <w:r>
        <w:t xml:space="preserve">y </w:t>
      </w:r>
      <w:r w:rsidRPr="00E57576">
        <w:rPr>
          <w:rFonts w:ascii="Courier New" w:hAnsi="Courier New" w:cs="Courier New"/>
          <w:sz w:val="20"/>
          <w:szCs w:val="20"/>
        </w:rPr>
        <w:t>NOMBRE</w:t>
      </w:r>
      <w:r>
        <w:t xml:space="preserve">, en ese orden de prioridad; las de </w:t>
      </w:r>
      <w:r w:rsidRPr="00E57576">
        <w:rPr>
          <w:rFonts w:ascii="Courier New" w:hAnsi="Courier New" w:cs="Courier New"/>
          <w:sz w:val="20"/>
          <w:szCs w:val="20"/>
        </w:rPr>
        <w:t>Registro</w:t>
      </w:r>
      <w:r>
        <w:t xml:space="preserve">, por </w:t>
      </w:r>
      <w:r w:rsidRPr="00E57576">
        <w:rPr>
          <w:rFonts w:ascii="Courier New" w:hAnsi="Courier New" w:cs="Courier New"/>
          <w:sz w:val="20"/>
          <w:szCs w:val="20"/>
        </w:rPr>
        <w:t>FECHA</w:t>
      </w:r>
      <w:r w:rsidRPr="00E57576">
        <w:rPr>
          <w:sz w:val="20"/>
          <w:szCs w:val="20"/>
        </w:rPr>
        <w:t xml:space="preserve"> </w:t>
      </w:r>
      <w:r>
        <w:t xml:space="preserve">en orden descendente; las de </w:t>
      </w:r>
      <w:r w:rsidRPr="00E57576">
        <w:rPr>
          <w:rFonts w:ascii="Courier New" w:hAnsi="Courier New" w:cs="Courier New"/>
          <w:sz w:val="20"/>
          <w:szCs w:val="20"/>
        </w:rPr>
        <w:t>Unidad</w:t>
      </w:r>
      <w:r>
        <w:t xml:space="preserve">, por </w:t>
      </w:r>
      <w:r w:rsidRPr="00E57576">
        <w:rPr>
          <w:rFonts w:ascii="Courier New" w:hAnsi="Courier New" w:cs="Courier New"/>
          <w:sz w:val="20"/>
          <w:szCs w:val="20"/>
        </w:rPr>
        <w:t>NOMBRE</w:t>
      </w:r>
      <w:r>
        <w:t xml:space="preserve">; y las de </w:t>
      </w:r>
      <w:r w:rsidRPr="00E57576">
        <w:rPr>
          <w:rFonts w:ascii="Courier New" w:hAnsi="Courier New" w:cs="Courier New"/>
          <w:sz w:val="20"/>
          <w:szCs w:val="20"/>
        </w:rPr>
        <w:t>Pronostico</w:t>
      </w:r>
      <w:r>
        <w:t xml:space="preserve">, por </w:t>
      </w:r>
      <w:r w:rsidR="00F9527B">
        <w:rPr>
          <w:rFonts w:ascii="Courier New" w:hAnsi="Courier New" w:cs="Courier New"/>
          <w:sz w:val="20"/>
          <w:szCs w:val="20"/>
        </w:rPr>
        <w:t>FECHA_SIEMBRA</w:t>
      </w:r>
      <w:r>
        <w:t>. Se impone la</w:t>
      </w:r>
      <w:r w:rsidR="00D421AD">
        <w:t>s</w:t>
      </w:r>
      <w:r>
        <w:t xml:space="preserve"> restricci</w:t>
      </w:r>
      <w:r w:rsidR="00D421AD">
        <w:t>o</w:t>
      </w:r>
      <w:r>
        <w:t>n</w:t>
      </w:r>
      <w:r w:rsidR="00D421AD">
        <w:t>es</w:t>
      </w:r>
      <w:r>
        <w:t xml:space="preserve"> especial</w:t>
      </w:r>
      <w:r w:rsidR="00D421AD">
        <w:t>es</w:t>
      </w:r>
      <w:r>
        <w:t xml:space="preserve"> de que las instancias de </w:t>
      </w:r>
      <w:r w:rsidRPr="00842D80">
        <w:rPr>
          <w:rFonts w:ascii="Courier New" w:hAnsi="Courier New" w:cs="Courier New"/>
          <w:sz w:val="20"/>
          <w:szCs w:val="20"/>
        </w:rPr>
        <w:t>Registro</w:t>
      </w:r>
      <w:r w:rsidRPr="00842D80">
        <w:rPr>
          <w:sz w:val="20"/>
          <w:szCs w:val="20"/>
        </w:rPr>
        <w:t xml:space="preserve"> </w:t>
      </w:r>
      <w:r>
        <w:t xml:space="preserve">tendrán que tener pares de </w:t>
      </w:r>
      <w:r w:rsidR="00112F03" w:rsidRPr="00112F03">
        <w:rPr>
          <w:rFonts w:ascii="Courier New" w:hAnsi="Courier New" w:cs="Courier New"/>
          <w:sz w:val="20"/>
          <w:szCs w:val="20"/>
        </w:rPr>
        <w:t>ESTACION</w:t>
      </w:r>
      <w:r w:rsidR="00112F03" w:rsidRPr="00112F03">
        <w:rPr>
          <w:sz w:val="20"/>
          <w:szCs w:val="20"/>
        </w:rPr>
        <w:t xml:space="preserve"> </w:t>
      </w:r>
      <w:r w:rsidR="00112F03">
        <w:t xml:space="preserve">y </w:t>
      </w:r>
      <w:r w:rsidR="00112F03" w:rsidRPr="00112F03">
        <w:rPr>
          <w:rFonts w:ascii="Courier New" w:hAnsi="Courier New" w:cs="Courier New"/>
          <w:sz w:val="20"/>
          <w:szCs w:val="20"/>
        </w:rPr>
        <w:t>FECHA</w:t>
      </w:r>
      <w:r w:rsidR="00112F03" w:rsidRPr="00112F03">
        <w:rPr>
          <w:sz w:val="20"/>
          <w:szCs w:val="20"/>
        </w:rPr>
        <w:t xml:space="preserve"> </w:t>
      </w:r>
      <w:r w:rsidR="00112F03">
        <w:t>únicos</w:t>
      </w:r>
      <w:r w:rsidR="00D421AD">
        <w:t xml:space="preserve">, y las de </w:t>
      </w:r>
      <w:r w:rsidR="00D421AD" w:rsidRPr="00D421AD">
        <w:rPr>
          <w:rFonts w:ascii="Courier New" w:hAnsi="Courier New" w:cs="Courier New"/>
          <w:sz w:val="20"/>
          <w:szCs w:val="20"/>
        </w:rPr>
        <w:t>Pronostico</w:t>
      </w:r>
      <w:r w:rsidR="00D421AD" w:rsidRPr="00D421AD">
        <w:rPr>
          <w:sz w:val="20"/>
          <w:szCs w:val="20"/>
        </w:rPr>
        <w:t xml:space="preserve"> </w:t>
      </w:r>
      <w:r w:rsidR="00D421AD">
        <w:t xml:space="preserve">tendrán que tener tuplas únicas de valores de </w:t>
      </w:r>
      <w:r w:rsidR="00D421AD" w:rsidRPr="00D421AD">
        <w:rPr>
          <w:rFonts w:ascii="Courier New" w:hAnsi="Courier New" w:cs="Courier New"/>
          <w:sz w:val="20"/>
          <w:szCs w:val="20"/>
        </w:rPr>
        <w:t>UNIDAD</w:t>
      </w:r>
      <w:r w:rsidR="00D421AD">
        <w:t xml:space="preserve">, </w:t>
      </w:r>
      <w:r w:rsidR="00D421AD" w:rsidRPr="00D421AD">
        <w:rPr>
          <w:rFonts w:ascii="Courier New" w:hAnsi="Courier New" w:cs="Courier New"/>
          <w:sz w:val="20"/>
          <w:szCs w:val="20"/>
        </w:rPr>
        <w:t>FECHA_SIEMBRA</w:t>
      </w:r>
      <w:r w:rsidR="00D421AD">
        <w:t xml:space="preserve">, </w:t>
      </w:r>
      <w:r w:rsidR="00D421AD" w:rsidRPr="00D421AD">
        <w:rPr>
          <w:rFonts w:ascii="Courier New" w:hAnsi="Courier New" w:cs="Courier New"/>
          <w:sz w:val="20"/>
          <w:szCs w:val="20"/>
        </w:rPr>
        <w:t>DENOM_CULTIVAR</w:t>
      </w:r>
      <w:r w:rsidR="00D421AD" w:rsidRPr="00D421AD">
        <w:rPr>
          <w:sz w:val="20"/>
          <w:szCs w:val="20"/>
        </w:rPr>
        <w:t xml:space="preserve"> </w:t>
      </w:r>
      <w:r w:rsidR="00D421AD">
        <w:t xml:space="preserve">y </w:t>
      </w:r>
      <w:r w:rsidR="00D421AD" w:rsidRPr="00D421AD">
        <w:rPr>
          <w:rFonts w:ascii="Courier New" w:hAnsi="Courier New" w:cs="Courier New"/>
          <w:sz w:val="20"/>
          <w:szCs w:val="20"/>
        </w:rPr>
        <w:t>TIPO_MENSAJE</w:t>
      </w:r>
      <w:r w:rsidR="00112F03">
        <w:t>.</w:t>
      </w:r>
    </w:p>
    <w:p w14:paraId="3B689C80" w14:textId="476BECFF" w:rsidR="008C7EDC" w:rsidRDefault="00B83391" w:rsidP="008C7EDC">
      <w:pPr>
        <w:tabs>
          <w:tab w:val="left" w:pos="7172"/>
        </w:tabs>
      </w:pPr>
      <w:r w:rsidRPr="003160B6">
        <w:rPr>
          <w:noProof/>
        </w:rPr>
        <w:drawing>
          <wp:anchor distT="0" distB="0" distL="114300" distR="114300" simplePos="0" relativeHeight="251799552" behindDoc="0" locked="0" layoutInCell="1" allowOverlap="1" wp14:anchorId="57C9A7BC" wp14:editId="12FF2C1F">
            <wp:simplePos x="0" y="0"/>
            <wp:positionH relativeFrom="margin">
              <wp:align>center</wp:align>
            </wp:positionH>
            <wp:positionV relativeFrom="paragraph">
              <wp:posOffset>582439</wp:posOffset>
            </wp:positionV>
            <wp:extent cx="2837180" cy="1138555"/>
            <wp:effectExtent l="0" t="0" r="1270" b="4445"/>
            <wp:wrapTopAndBottom/>
            <wp:docPr id="183761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1810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7180" cy="1138555"/>
                    </a:xfrm>
                    <a:prstGeom prst="rect">
                      <a:avLst/>
                    </a:prstGeom>
                  </pic:spPr>
                </pic:pic>
              </a:graphicData>
            </a:graphic>
            <wp14:sizeRelH relativeFrom="page">
              <wp14:pctWidth>0</wp14:pctWidth>
            </wp14:sizeRelH>
            <wp14:sizeRelV relativeFrom="page">
              <wp14:pctHeight>0</wp14:pctHeight>
            </wp14:sizeRelV>
          </wp:anchor>
        </w:drawing>
      </w:r>
      <w:r w:rsidRPr="003160B6">
        <w:rPr>
          <w:noProof/>
        </w:rPr>
        <mc:AlternateContent>
          <mc:Choice Requires="wps">
            <w:drawing>
              <wp:anchor distT="0" distB="0" distL="114300" distR="114300" simplePos="0" relativeHeight="251800576" behindDoc="0" locked="0" layoutInCell="1" allowOverlap="1" wp14:anchorId="2E657127" wp14:editId="0666027F">
                <wp:simplePos x="0" y="0"/>
                <wp:positionH relativeFrom="margin">
                  <wp:posOffset>268534</wp:posOffset>
                </wp:positionH>
                <wp:positionV relativeFrom="paragraph">
                  <wp:posOffset>1722384</wp:posOffset>
                </wp:positionV>
                <wp:extent cx="5158740" cy="214685"/>
                <wp:effectExtent l="0" t="0" r="3810" b="0"/>
                <wp:wrapTopAndBottom/>
                <wp:docPr id="1396034240" name="Text Box 1"/>
                <wp:cNvGraphicFramePr/>
                <a:graphic xmlns:a="http://schemas.openxmlformats.org/drawingml/2006/main">
                  <a:graphicData uri="http://schemas.microsoft.com/office/word/2010/wordprocessingShape">
                    <wps:wsp>
                      <wps:cNvSpPr txBox="1"/>
                      <wps:spPr>
                        <a:xfrm>
                          <a:off x="0" y="0"/>
                          <a:ext cx="5158740" cy="214685"/>
                        </a:xfrm>
                        <a:prstGeom prst="rect">
                          <a:avLst/>
                        </a:prstGeom>
                        <a:solidFill>
                          <a:prstClr val="white"/>
                        </a:solidFill>
                        <a:ln>
                          <a:noFill/>
                        </a:ln>
                      </wps:spPr>
                      <wps:txbx>
                        <w:txbxContent>
                          <w:p w14:paraId="54037F2E" w14:textId="634EB2E3" w:rsidR="008C7EDC" w:rsidRPr="0087154A" w:rsidRDefault="008C7EDC" w:rsidP="008C7EDC">
                            <w:pPr>
                              <w:pStyle w:val="Caption"/>
                              <w:jc w:val="center"/>
                              <w:rPr>
                                <w:rFonts w:eastAsia="MS Mincho"/>
                                <w:b w:val="0"/>
                                <w:bCs w:val="0"/>
                                <w:i/>
                                <w:iCs/>
                              </w:rPr>
                            </w:pPr>
                            <w:bookmarkStart w:id="109" w:name="_Toc179376519"/>
                            <w:bookmarkStart w:id="110" w:name="_Toc179463683"/>
                            <w:bookmarkStart w:id="111" w:name="_Toc179463732"/>
                            <w:bookmarkStart w:id="112" w:name="_Toc179469385"/>
                            <w:bookmarkStart w:id="113" w:name="_Toc179470243"/>
                            <w:bookmarkStart w:id="114" w:name="_Toc181301734"/>
                            <w:r w:rsidRPr="0087154A">
                              <w:rPr>
                                <w:b w:val="0"/>
                                <w:bCs w:val="0"/>
                                <w:i/>
                                <w:iCs/>
                              </w:rPr>
                              <w:t xml:space="preserve">Figura </w:t>
                            </w:r>
                            <w:r w:rsidR="001E23E2">
                              <w:rPr>
                                <w:b w:val="0"/>
                                <w:bCs w:val="0"/>
                                <w:i/>
                                <w:iCs/>
                              </w:rPr>
                              <w:fldChar w:fldCharType="begin"/>
                            </w:r>
                            <w:r w:rsidR="001E23E2">
                              <w:rPr>
                                <w:b w:val="0"/>
                                <w:bCs w:val="0"/>
                                <w:i/>
                                <w:iCs/>
                              </w:rPr>
                              <w:instrText xml:space="preserve"> SEQ Figura \* ARABIC \r 5 </w:instrText>
                            </w:r>
                            <w:r w:rsidR="001E23E2">
                              <w:rPr>
                                <w:b w:val="0"/>
                                <w:bCs w:val="0"/>
                                <w:i/>
                                <w:iCs/>
                              </w:rPr>
                              <w:fldChar w:fldCharType="separate"/>
                            </w:r>
                            <w:r w:rsidR="00AF210D">
                              <w:rPr>
                                <w:b w:val="0"/>
                                <w:bCs w:val="0"/>
                                <w:i/>
                                <w:iCs/>
                                <w:noProof/>
                              </w:rPr>
                              <w:t>5</w:t>
                            </w:r>
                            <w:r w:rsidR="001E23E2">
                              <w:rPr>
                                <w:b w:val="0"/>
                                <w:bCs w:val="0"/>
                                <w:i/>
                                <w:iCs/>
                              </w:rPr>
                              <w:fldChar w:fldCharType="end"/>
                            </w:r>
                            <w:r w:rsidRPr="0087154A">
                              <w:rPr>
                                <w:b w:val="0"/>
                                <w:bCs w:val="0"/>
                                <w:i/>
                                <w:iCs/>
                              </w:rPr>
                              <w:t>: Configuración de conexión a la base de datos en Django.</w:t>
                            </w:r>
                            <w:bookmarkEnd w:id="109"/>
                            <w:bookmarkEnd w:id="110"/>
                            <w:bookmarkEnd w:id="111"/>
                            <w:bookmarkEnd w:id="112"/>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57127" id="_x0000_s1043" type="#_x0000_t202" style="position:absolute;left:0;text-align:left;margin-left:21.15pt;margin-top:135.6pt;width:406.2pt;height:16.9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" stroked="f">
                <v:textbox inset="0,0,0,0">
                  <w:txbxContent>
                    <w:p w14:paraId="54037F2E" w14:textId="634EB2E3" w:rsidR="008C7EDC" w:rsidRPr="0087154A" w:rsidRDefault="008C7EDC" w:rsidP="008C7EDC">
                      <w:pPr>
                        <w:pStyle w:val="Caption"/>
                        <w:jc w:val="center"/>
                        <w:rPr>
                          <w:rFonts w:eastAsia="MS Mincho"/>
                          <w:b w:val="0"/>
                          <w:bCs w:val="0"/>
                          <w:i/>
                          <w:iCs/>
                        </w:rPr>
                      </w:pPr>
                      <w:bookmarkStart w:id="115" w:name="_Toc179376519"/>
                      <w:bookmarkStart w:id="116" w:name="_Toc179463683"/>
                      <w:bookmarkStart w:id="117" w:name="_Toc179463732"/>
                      <w:bookmarkStart w:id="118" w:name="_Toc179469385"/>
                      <w:bookmarkStart w:id="119" w:name="_Toc179470243"/>
                      <w:bookmarkStart w:id="120" w:name="_Toc181301734"/>
                      <w:r w:rsidRPr="0087154A">
                        <w:rPr>
                          <w:b w:val="0"/>
                          <w:bCs w:val="0"/>
                          <w:i/>
                          <w:iCs/>
                        </w:rPr>
                        <w:t xml:space="preserve">Figura </w:t>
                      </w:r>
                      <w:r w:rsidR="001E23E2">
                        <w:rPr>
                          <w:b w:val="0"/>
                          <w:bCs w:val="0"/>
                          <w:i/>
                          <w:iCs/>
                        </w:rPr>
                        <w:fldChar w:fldCharType="begin"/>
                      </w:r>
                      <w:r w:rsidR="001E23E2">
                        <w:rPr>
                          <w:b w:val="0"/>
                          <w:bCs w:val="0"/>
                          <w:i/>
                          <w:iCs/>
                        </w:rPr>
                        <w:instrText xml:space="preserve"> SEQ Figura \* ARABIC \r 5 </w:instrText>
                      </w:r>
                      <w:r w:rsidR="001E23E2">
                        <w:rPr>
                          <w:b w:val="0"/>
                          <w:bCs w:val="0"/>
                          <w:i/>
                          <w:iCs/>
                        </w:rPr>
                        <w:fldChar w:fldCharType="separate"/>
                      </w:r>
                      <w:r w:rsidR="00AF210D">
                        <w:rPr>
                          <w:b w:val="0"/>
                          <w:bCs w:val="0"/>
                          <w:i/>
                          <w:iCs/>
                          <w:noProof/>
                        </w:rPr>
                        <w:t>5</w:t>
                      </w:r>
                      <w:r w:rsidR="001E23E2">
                        <w:rPr>
                          <w:b w:val="0"/>
                          <w:bCs w:val="0"/>
                          <w:i/>
                          <w:iCs/>
                        </w:rPr>
                        <w:fldChar w:fldCharType="end"/>
                      </w:r>
                      <w:r w:rsidRPr="0087154A">
                        <w:rPr>
                          <w:b w:val="0"/>
                          <w:bCs w:val="0"/>
                          <w:i/>
                          <w:iCs/>
                        </w:rPr>
                        <w:t>: Configuración de conexión a la base de datos en Django.</w:t>
                      </w:r>
                      <w:bookmarkEnd w:id="115"/>
                      <w:bookmarkEnd w:id="116"/>
                      <w:bookmarkEnd w:id="117"/>
                      <w:bookmarkEnd w:id="118"/>
                      <w:bookmarkEnd w:id="119"/>
                      <w:bookmarkEnd w:id="120"/>
                    </w:p>
                  </w:txbxContent>
                </v:textbox>
                <w10:wrap type="topAndBottom" anchorx="margin"/>
              </v:shape>
            </w:pict>
          </mc:Fallback>
        </mc:AlternateContent>
      </w:r>
      <w:r w:rsidR="008C7EDC" w:rsidRPr="003160B6">
        <w:t xml:space="preserve">El vínculo entre Django y la implementación PostgreSQL de la base de datos se define en el contenido del archivo </w:t>
      </w:r>
      <w:r w:rsidR="008C7EDC" w:rsidRPr="002F23D3">
        <w:rPr>
          <w:rFonts w:ascii="Courier New" w:hAnsi="Courier New" w:cs="Courier New"/>
          <w:sz w:val="20"/>
          <w:szCs w:val="20"/>
        </w:rPr>
        <w:t>settings.py</w:t>
      </w:r>
      <w:r w:rsidR="008C7EDC" w:rsidRPr="002F23D3">
        <w:rPr>
          <w:sz w:val="20"/>
          <w:szCs w:val="20"/>
        </w:rPr>
        <w:t xml:space="preserve"> </w:t>
      </w:r>
      <w:r w:rsidR="008C7EDC" w:rsidRPr="003160B6">
        <w:t xml:space="preserve">con el fragmento de código </w:t>
      </w:r>
      <w:r w:rsidR="008C7EDC">
        <w:t>mostrado</w:t>
      </w:r>
      <w:r w:rsidR="008C7EDC" w:rsidRPr="003160B6">
        <w:t xml:space="preserve"> en la figura</w:t>
      </w:r>
      <w:r w:rsidR="003E5C07">
        <w:t xml:space="preserve"> </w:t>
      </w:r>
      <w:r w:rsidR="00DC7048">
        <w:t>5</w:t>
      </w:r>
      <w:r w:rsidR="008C7EDC" w:rsidRPr="003160B6">
        <w:t xml:space="preserve">. </w:t>
      </w:r>
    </w:p>
    <w:p w14:paraId="5924D254" w14:textId="7155F8C9" w:rsidR="00AD4FC8" w:rsidRPr="003160B6" w:rsidRDefault="00B83391" w:rsidP="008C7EDC">
      <w:pPr>
        <w:tabs>
          <w:tab w:val="left" w:pos="7172"/>
        </w:tabs>
      </w:pPr>
      <w:r>
        <w:rPr>
          <w:noProof/>
        </w:rPr>
        <w:lastRenderedPageBreak/>
        <mc:AlternateContent>
          <mc:Choice Requires="wps">
            <w:drawing>
              <wp:anchor distT="0" distB="0" distL="114300" distR="114300" simplePos="0" relativeHeight="251816960" behindDoc="0" locked="0" layoutInCell="1" allowOverlap="1" wp14:anchorId="788AC38C" wp14:editId="0A3624DF">
                <wp:simplePos x="0" y="0"/>
                <wp:positionH relativeFrom="margin">
                  <wp:align>center</wp:align>
                </wp:positionH>
                <wp:positionV relativeFrom="paragraph">
                  <wp:posOffset>6126959</wp:posOffset>
                </wp:positionV>
                <wp:extent cx="5838825" cy="635"/>
                <wp:effectExtent l="0" t="0" r="9525" b="6350"/>
                <wp:wrapTopAndBottom/>
                <wp:docPr id="1606972560" name="Text Box 1"/>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7F4254A1" w14:textId="50DBABDA" w:rsidR="00AD4FC8" w:rsidRPr="00AD4FC8" w:rsidRDefault="00AD4FC8" w:rsidP="00AD4FC8">
                            <w:pPr>
                              <w:pStyle w:val="Caption"/>
                              <w:jc w:val="center"/>
                              <w:rPr>
                                <w:rFonts w:eastAsia="MS Mincho"/>
                                <w:b w:val="0"/>
                                <w:bCs w:val="0"/>
                                <w:i/>
                                <w:iCs/>
                                <w:noProof/>
                              </w:rPr>
                            </w:pPr>
                            <w:bookmarkStart w:id="121" w:name="_Toc181301735"/>
                            <w:r w:rsidRPr="00AD4FC8">
                              <w:rPr>
                                <w:b w:val="0"/>
                                <w:bCs w:val="0"/>
                                <w:i/>
                                <w:iCs/>
                              </w:rPr>
                              <w:t xml:space="preserve">Figura </w:t>
                            </w:r>
                            <w:r w:rsidRPr="00AD4FC8">
                              <w:rPr>
                                <w:b w:val="0"/>
                                <w:bCs w:val="0"/>
                                <w:i/>
                                <w:iCs/>
                              </w:rPr>
                              <w:fldChar w:fldCharType="begin"/>
                            </w:r>
                            <w:r w:rsidRPr="00AD4FC8">
                              <w:rPr>
                                <w:b w:val="0"/>
                                <w:bCs w:val="0"/>
                                <w:i/>
                                <w:iCs/>
                              </w:rPr>
                              <w:instrText xml:space="preserve"> SEQ Figura \* ARABIC </w:instrText>
                            </w:r>
                            <w:r w:rsidRPr="00AD4FC8">
                              <w:rPr>
                                <w:b w:val="0"/>
                                <w:bCs w:val="0"/>
                                <w:i/>
                                <w:iCs/>
                              </w:rPr>
                              <w:fldChar w:fldCharType="separate"/>
                            </w:r>
                            <w:r w:rsidR="00AF210D">
                              <w:rPr>
                                <w:b w:val="0"/>
                                <w:bCs w:val="0"/>
                                <w:i/>
                                <w:iCs/>
                                <w:noProof/>
                              </w:rPr>
                              <w:t>6</w:t>
                            </w:r>
                            <w:r w:rsidRPr="00AD4FC8">
                              <w:rPr>
                                <w:b w:val="0"/>
                                <w:bCs w:val="0"/>
                                <w:i/>
                                <w:iCs/>
                              </w:rPr>
                              <w:fldChar w:fldCharType="end"/>
                            </w:r>
                            <w:r w:rsidRPr="00AD4FC8">
                              <w:rPr>
                                <w:b w:val="0"/>
                                <w:bCs w:val="0"/>
                                <w:i/>
                                <w:iCs/>
                              </w:rPr>
                              <w:t>: Diagrama de entidad-interrelación lógico de las relaciones creadas.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AC38C" id="_x0000_s1044" type="#_x0000_t202" style="position:absolute;left:0;text-align:left;margin-left:0;margin-top:482.45pt;width:459.75pt;height:.05pt;z-index:251816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" stroked="f">
                <v:textbox style="mso-fit-shape-to-text:t" inset="0,0,0,0">
                  <w:txbxContent>
                    <w:p w14:paraId="7F4254A1" w14:textId="50DBABDA" w:rsidR="00AD4FC8" w:rsidRPr="00AD4FC8" w:rsidRDefault="00AD4FC8" w:rsidP="00AD4FC8">
                      <w:pPr>
                        <w:pStyle w:val="Caption"/>
                        <w:jc w:val="center"/>
                        <w:rPr>
                          <w:rFonts w:eastAsia="MS Mincho"/>
                          <w:b w:val="0"/>
                          <w:bCs w:val="0"/>
                          <w:i/>
                          <w:iCs/>
                          <w:noProof/>
                        </w:rPr>
                      </w:pPr>
                      <w:bookmarkStart w:id="122" w:name="_Toc181301735"/>
                      <w:r w:rsidRPr="00AD4FC8">
                        <w:rPr>
                          <w:b w:val="0"/>
                          <w:bCs w:val="0"/>
                          <w:i/>
                          <w:iCs/>
                        </w:rPr>
                        <w:t xml:space="preserve">Figura </w:t>
                      </w:r>
                      <w:r w:rsidRPr="00AD4FC8">
                        <w:rPr>
                          <w:b w:val="0"/>
                          <w:bCs w:val="0"/>
                          <w:i/>
                          <w:iCs/>
                        </w:rPr>
                        <w:fldChar w:fldCharType="begin"/>
                      </w:r>
                      <w:r w:rsidRPr="00AD4FC8">
                        <w:rPr>
                          <w:b w:val="0"/>
                          <w:bCs w:val="0"/>
                          <w:i/>
                          <w:iCs/>
                        </w:rPr>
                        <w:instrText xml:space="preserve"> SEQ Figura \* ARABIC </w:instrText>
                      </w:r>
                      <w:r w:rsidRPr="00AD4FC8">
                        <w:rPr>
                          <w:b w:val="0"/>
                          <w:bCs w:val="0"/>
                          <w:i/>
                          <w:iCs/>
                        </w:rPr>
                        <w:fldChar w:fldCharType="separate"/>
                      </w:r>
                      <w:r w:rsidR="00AF210D">
                        <w:rPr>
                          <w:b w:val="0"/>
                          <w:bCs w:val="0"/>
                          <w:i/>
                          <w:iCs/>
                          <w:noProof/>
                        </w:rPr>
                        <w:t>6</w:t>
                      </w:r>
                      <w:r w:rsidRPr="00AD4FC8">
                        <w:rPr>
                          <w:b w:val="0"/>
                          <w:bCs w:val="0"/>
                          <w:i/>
                          <w:iCs/>
                        </w:rPr>
                        <w:fldChar w:fldCharType="end"/>
                      </w:r>
                      <w:r w:rsidRPr="00AD4FC8">
                        <w:rPr>
                          <w:b w:val="0"/>
                          <w:bCs w:val="0"/>
                          <w:i/>
                          <w:iCs/>
                        </w:rPr>
                        <w:t>: Diagrama de entidad-interrelación lógico de las relaciones creadas.</w:t>
                      </w:r>
                      <w:bookmarkEnd w:id="122"/>
                    </w:p>
                  </w:txbxContent>
                </v:textbox>
                <w10:wrap type="topAndBottom" anchorx="margin"/>
              </v:shape>
            </w:pict>
          </mc:Fallback>
        </mc:AlternateContent>
      </w:r>
      <w:r w:rsidR="00C257CB">
        <w:rPr>
          <w:noProof/>
        </w:rPr>
        <w:drawing>
          <wp:anchor distT="0" distB="0" distL="114300" distR="114300" simplePos="0" relativeHeight="251814912" behindDoc="0" locked="0" layoutInCell="1" allowOverlap="1" wp14:anchorId="014E6DAC" wp14:editId="5A312E24">
            <wp:simplePos x="0" y="0"/>
            <wp:positionH relativeFrom="margin">
              <wp:align>center</wp:align>
            </wp:positionH>
            <wp:positionV relativeFrom="paragraph">
              <wp:posOffset>1516380</wp:posOffset>
            </wp:positionV>
            <wp:extent cx="4461510" cy="4557395"/>
            <wp:effectExtent l="0" t="0" r="0" b="0"/>
            <wp:wrapTopAndBottom/>
            <wp:docPr id="4805219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21945" name="Picture 480521945"/>
                    <pic:cNvPicPr/>
                  </pic:nvPicPr>
                  <pic:blipFill rotWithShape="1">
                    <a:blip r:embed="rId19">
                      <a:extLst>
                        <a:ext uri="{28A0092B-C50C-407E-A947-70E740481C1C}">
                          <a14:useLocalDpi xmlns:a14="http://schemas.microsoft.com/office/drawing/2010/main" val="0"/>
                        </a:ext>
                      </a:extLst>
                    </a:blip>
                    <a:srcRect r="47386"/>
                    <a:stretch/>
                  </pic:blipFill>
                  <pic:spPr bwMode="auto">
                    <a:xfrm>
                      <a:off x="0" y="0"/>
                      <a:ext cx="4461510" cy="4557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7EDC" w:rsidRPr="003160B6">
        <w:t xml:space="preserve">Mediante las </w:t>
      </w:r>
      <w:r w:rsidR="008C7EDC" w:rsidRPr="003160B6">
        <w:rPr>
          <w:i/>
          <w:iCs/>
        </w:rPr>
        <w:t xml:space="preserve">migrations </w:t>
      </w:r>
      <w:r w:rsidR="008C7EDC" w:rsidRPr="003160B6">
        <w:t xml:space="preserve">(migraciones) las creaciones y modificaciones definidas en Django, así como la información guardada y actualizada mediante el mismo, se aplican a la base de datos PostgreSQL, los detalles de implementación se resuelven de forma automática, y de la misma manera se genera código SQL que especifica la estructura y el funcionamiento de la base de datos. </w:t>
      </w:r>
      <w:r w:rsidR="004C5EBD">
        <w:t>La figura 6 muestra un diagrama de entidad</w:t>
      </w:r>
      <w:r w:rsidR="00AD4FC8">
        <w:t>-in</w:t>
      </w:r>
      <w:r w:rsidR="004C5EBD">
        <w:t>terrelación de las relaciones descritas, correspondiente al nivel lógico</w:t>
      </w:r>
      <w:r w:rsidR="00AD4FC8">
        <w:t xml:space="preserve">, más </w:t>
      </w:r>
      <w:r w:rsidR="00370A69">
        <w:t>detallado</w:t>
      </w:r>
      <w:r w:rsidR="00AD4FC8">
        <w:t xml:space="preserve"> que el conceptual.</w:t>
      </w:r>
    </w:p>
    <w:p w14:paraId="06FCCE53" w14:textId="01FD669B" w:rsidR="00CE60C4" w:rsidRPr="003160B6" w:rsidRDefault="008243D2" w:rsidP="008C7EDC">
      <w:pPr>
        <w:tabs>
          <w:tab w:val="left" w:pos="7172"/>
        </w:tabs>
      </w:pPr>
      <w:r>
        <w:t>La</w:t>
      </w:r>
      <w:r w:rsidR="008C7EDC" w:rsidRPr="003160B6">
        <w:t xml:space="preserve"> base de datos recibe tablas adicionales relacionadas con el sistema de autenticación y usuarios, así como otros aspectos técnicos de Django. El sistema de </w:t>
      </w:r>
      <w:r w:rsidR="00E44B69">
        <w:t>tablas</w:t>
      </w:r>
      <w:r w:rsidR="008C7EDC" w:rsidRPr="003160B6">
        <w:t xml:space="preserve"> resultante, visto desde el explorador de la herramienta de trabajo con PostreSQL</w:t>
      </w:r>
      <w:r w:rsidR="00977868">
        <w:t xml:space="preserve"> de interfaz gráfica</w:t>
      </w:r>
      <w:r w:rsidR="008C7EDC" w:rsidRPr="003160B6">
        <w:t xml:space="preserve"> PgAdmin 4, </w:t>
      </w:r>
      <w:r w:rsidR="00C02995">
        <w:t>aparece</w:t>
      </w:r>
      <w:r w:rsidR="008C7EDC" w:rsidRPr="003160B6">
        <w:t xml:space="preserve"> en la figura </w:t>
      </w:r>
      <w:r w:rsidR="004C5EBD">
        <w:t>7</w:t>
      </w:r>
      <w:r w:rsidR="00177D70">
        <w:t xml:space="preserve">; y </w:t>
      </w:r>
      <w:r>
        <w:t xml:space="preserve">la figura 8 muestra lógicamente las </w:t>
      </w:r>
      <w:r w:rsidR="00F476BF">
        <w:t>relaciones</w:t>
      </w:r>
      <w:r w:rsidR="00D37D22">
        <w:t xml:space="preserve"> </w:t>
      </w:r>
      <w:r w:rsidR="00D37D22" w:rsidRPr="00D37D22">
        <w:t>que no están directamente determinadas por las reglas del negocio que motivan el desarrollo de la aplicación web</w:t>
      </w:r>
      <w:r w:rsidR="00D37D22">
        <w:t xml:space="preserve">, pero que </w:t>
      </w:r>
      <w:r w:rsidR="00D37D22">
        <w:lastRenderedPageBreak/>
        <w:t>resultan necesarias para</w:t>
      </w:r>
      <w:r>
        <w:t xml:space="preserve"> </w:t>
      </w:r>
      <w:r w:rsidR="00D37D22">
        <w:t>el funcionamiento de</w:t>
      </w:r>
      <w:r>
        <w:t xml:space="preserve"> la autenticación, los permisos, migraciones y administración de </w:t>
      </w:r>
      <w:r w:rsidR="00CE60C4">
        <w:rPr>
          <w:noProof/>
        </w:rPr>
        <w:drawing>
          <wp:anchor distT="0" distB="0" distL="114300" distR="114300" simplePos="0" relativeHeight="251821056" behindDoc="0" locked="0" layoutInCell="1" allowOverlap="1" wp14:anchorId="7E4041C7" wp14:editId="61C0DC10">
            <wp:simplePos x="0" y="0"/>
            <wp:positionH relativeFrom="margin">
              <wp:align>center</wp:align>
            </wp:positionH>
            <wp:positionV relativeFrom="paragraph">
              <wp:posOffset>3460334</wp:posOffset>
            </wp:positionV>
            <wp:extent cx="4177665" cy="4100830"/>
            <wp:effectExtent l="0" t="0" r="0" b="0"/>
            <wp:wrapTopAndBottom/>
            <wp:docPr id="1542860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6048" name="Picture 1542860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7665" cy="4100830"/>
                    </a:xfrm>
                    <a:prstGeom prst="rect">
                      <a:avLst/>
                    </a:prstGeom>
                  </pic:spPr>
                </pic:pic>
              </a:graphicData>
            </a:graphic>
            <wp14:sizeRelH relativeFrom="page">
              <wp14:pctWidth>0</wp14:pctWidth>
            </wp14:sizeRelH>
            <wp14:sizeRelV relativeFrom="page">
              <wp14:pctHeight>0</wp14:pctHeight>
            </wp14:sizeRelV>
          </wp:anchor>
        </w:drawing>
      </w:r>
      <w:r w:rsidR="00CE60C4" w:rsidRPr="003160B6">
        <w:rPr>
          <w:noProof/>
        </w:rPr>
        <mc:AlternateContent>
          <mc:Choice Requires="wps">
            <w:drawing>
              <wp:anchor distT="0" distB="0" distL="114300" distR="114300" simplePos="0" relativeHeight="251820032" behindDoc="0" locked="0" layoutInCell="1" allowOverlap="1" wp14:anchorId="15591517" wp14:editId="21902263">
                <wp:simplePos x="0" y="0"/>
                <wp:positionH relativeFrom="margin">
                  <wp:posOffset>16510</wp:posOffset>
                </wp:positionH>
                <wp:positionV relativeFrom="paragraph">
                  <wp:posOffset>2987040</wp:posOffset>
                </wp:positionV>
                <wp:extent cx="5744845" cy="362585"/>
                <wp:effectExtent l="0" t="0" r="8255" b="0"/>
                <wp:wrapTopAndBottom/>
                <wp:docPr id="279002108" name="Text Box 1"/>
                <wp:cNvGraphicFramePr/>
                <a:graphic xmlns:a="http://schemas.openxmlformats.org/drawingml/2006/main">
                  <a:graphicData uri="http://schemas.microsoft.com/office/word/2010/wordprocessingShape">
                    <wps:wsp>
                      <wps:cNvSpPr txBox="1"/>
                      <wps:spPr>
                        <a:xfrm>
                          <a:off x="0" y="0"/>
                          <a:ext cx="5744845" cy="362585"/>
                        </a:xfrm>
                        <a:prstGeom prst="rect">
                          <a:avLst/>
                        </a:prstGeom>
                        <a:solidFill>
                          <a:prstClr val="white"/>
                        </a:solidFill>
                        <a:ln>
                          <a:noFill/>
                        </a:ln>
                      </wps:spPr>
                      <wps:txbx>
                        <w:txbxContent>
                          <w:p w14:paraId="052F693A" w14:textId="6DC2721D" w:rsidR="00F476BF" w:rsidRPr="00927DA7" w:rsidRDefault="00F476BF" w:rsidP="00F476BF">
                            <w:pPr>
                              <w:pStyle w:val="Caption"/>
                              <w:jc w:val="center"/>
                              <w:rPr>
                                <w:rFonts w:eastAsia="MS Mincho"/>
                                <w:b w:val="0"/>
                                <w:bCs w:val="0"/>
                                <w:i/>
                                <w:iCs/>
                              </w:rPr>
                            </w:pPr>
                            <w:bookmarkStart w:id="123" w:name="_Toc179376521"/>
                            <w:bookmarkStart w:id="124" w:name="_Toc179463685"/>
                            <w:bookmarkStart w:id="125" w:name="_Toc179463734"/>
                            <w:bookmarkStart w:id="126" w:name="_Toc179469387"/>
                            <w:bookmarkStart w:id="127" w:name="_Toc179470245"/>
                            <w:bookmarkStart w:id="128" w:name="_Toc181301736"/>
                            <w:r w:rsidRPr="00927DA7">
                              <w:rPr>
                                <w:b w:val="0"/>
                                <w:bCs w:val="0"/>
                                <w:i/>
                                <w:iCs/>
                              </w:rPr>
                              <w:t xml:space="preserve">Figura </w:t>
                            </w:r>
                            <w:r>
                              <w:rPr>
                                <w:b w:val="0"/>
                                <w:bCs w:val="0"/>
                                <w:i/>
                                <w:iCs/>
                              </w:rPr>
                              <w:fldChar w:fldCharType="begin"/>
                            </w:r>
                            <w:r>
                              <w:rPr>
                                <w:b w:val="0"/>
                                <w:bCs w:val="0"/>
                                <w:i/>
                                <w:iCs/>
                              </w:rPr>
                              <w:instrText xml:space="preserve"> SEQ Figura \* ARABIC  \* MERGEFORMAT </w:instrText>
                            </w:r>
                            <w:r>
                              <w:rPr>
                                <w:b w:val="0"/>
                                <w:bCs w:val="0"/>
                                <w:i/>
                                <w:iCs/>
                              </w:rPr>
                              <w:fldChar w:fldCharType="separate"/>
                            </w:r>
                            <w:r w:rsidR="00AF210D">
                              <w:rPr>
                                <w:b w:val="0"/>
                                <w:bCs w:val="0"/>
                                <w:i/>
                                <w:iCs/>
                                <w:noProof/>
                              </w:rPr>
                              <w:t>7</w:t>
                            </w:r>
                            <w:r>
                              <w:rPr>
                                <w:b w:val="0"/>
                                <w:bCs w:val="0"/>
                                <w:i/>
                                <w:iCs/>
                              </w:rPr>
                              <w:fldChar w:fldCharType="end"/>
                            </w:r>
                            <w:r w:rsidRPr="00927DA7">
                              <w:rPr>
                                <w:b w:val="0"/>
                                <w:bCs w:val="0"/>
                                <w:i/>
                                <w:iCs/>
                              </w:rPr>
                              <w:t>: Tablas creadas por</w:t>
                            </w:r>
                            <w:r>
                              <w:rPr>
                                <w:b w:val="0"/>
                                <w:bCs w:val="0"/>
                                <w:i/>
                                <w:iCs/>
                              </w:rPr>
                              <w:t xml:space="preserve"> las migraciones de</w:t>
                            </w:r>
                            <w:r w:rsidRPr="00927DA7">
                              <w:rPr>
                                <w:b w:val="0"/>
                                <w:bCs w:val="0"/>
                                <w:i/>
                                <w:iCs/>
                              </w:rPr>
                              <w:t xml:space="preserve"> Django en la base de datos PostgreSQL.</w:t>
                            </w:r>
                            <w:bookmarkEnd w:id="123"/>
                            <w:bookmarkEnd w:id="124"/>
                            <w:bookmarkEnd w:id="125"/>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91517" id="_x0000_s1045" type="#_x0000_t202" style="position:absolute;left:0;text-align:left;margin-left:1.3pt;margin-top:235.2pt;width:452.35pt;height:28.5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" stroked="f">
                <v:textbox inset="0,0,0,0">
                  <w:txbxContent>
                    <w:p w14:paraId="052F693A" w14:textId="6DC2721D" w:rsidR="00F476BF" w:rsidRPr="00927DA7" w:rsidRDefault="00F476BF" w:rsidP="00F476BF">
                      <w:pPr>
                        <w:pStyle w:val="Caption"/>
                        <w:jc w:val="center"/>
                        <w:rPr>
                          <w:rFonts w:eastAsia="MS Mincho"/>
                          <w:b w:val="0"/>
                          <w:bCs w:val="0"/>
                          <w:i/>
                          <w:iCs/>
                        </w:rPr>
                      </w:pPr>
                      <w:bookmarkStart w:id="129" w:name="_Toc179376521"/>
                      <w:bookmarkStart w:id="130" w:name="_Toc179463685"/>
                      <w:bookmarkStart w:id="131" w:name="_Toc179463734"/>
                      <w:bookmarkStart w:id="132" w:name="_Toc179469387"/>
                      <w:bookmarkStart w:id="133" w:name="_Toc179470245"/>
                      <w:bookmarkStart w:id="134" w:name="_Toc181301736"/>
                      <w:r w:rsidRPr="00927DA7">
                        <w:rPr>
                          <w:b w:val="0"/>
                          <w:bCs w:val="0"/>
                          <w:i/>
                          <w:iCs/>
                        </w:rPr>
                        <w:t xml:space="preserve">Figura </w:t>
                      </w:r>
                      <w:r>
                        <w:rPr>
                          <w:b w:val="0"/>
                          <w:bCs w:val="0"/>
                          <w:i/>
                          <w:iCs/>
                        </w:rPr>
                        <w:fldChar w:fldCharType="begin"/>
                      </w:r>
                      <w:r>
                        <w:rPr>
                          <w:b w:val="0"/>
                          <w:bCs w:val="0"/>
                          <w:i/>
                          <w:iCs/>
                        </w:rPr>
                        <w:instrText xml:space="preserve"> SEQ Figura \* ARABIC  \* MERGEFORMAT </w:instrText>
                      </w:r>
                      <w:r>
                        <w:rPr>
                          <w:b w:val="0"/>
                          <w:bCs w:val="0"/>
                          <w:i/>
                          <w:iCs/>
                        </w:rPr>
                        <w:fldChar w:fldCharType="separate"/>
                      </w:r>
                      <w:r w:rsidR="00AF210D">
                        <w:rPr>
                          <w:b w:val="0"/>
                          <w:bCs w:val="0"/>
                          <w:i/>
                          <w:iCs/>
                          <w:noProof/>
                        </w:rPr>
                        <w:t>7</w:t>
                      </w:r>
                      <w:r>
                        <w:rPr>
                          <w:b w:val="0"/>
                          <w:bCs w:val="0"/>
                          <w:i/>
                          <w:iCs/>
                        </w:rPr>
                        <w:fldChar w:fldCharType="end"/>
                      </w:r>
                      <w:r w:rsidRPr="00927DA7">
                        <w:rPr>
                          <w:b w:val="0"/>
                          <w:bCs w:val="0"/>
                          <w:i/>
                          <w:iCs/>
                        </w:rPr>
                        <w:t>: Tablas creadas por</w:t>
                      </w:r>
                      <w:r>
                        <w:rPr>
                          <w:b w:val="0"/>
                          <w:bCs w:val="0"/>
                          <w:i/>
                          <w:iCs/>
                        </w:rPr>
                        <w:t xml:space="preserve"> las migraciones de</w:t>
                      </w:r>
                      <w:r w:rsidRPr="00927DA7">
                        <w:rPr>
                          <w:b w:val="0"/>
                          <w:bCs w:val="0"/>
                          <w:i/>
                          <w:iCs/>
                        </w:rPr>
                        <w:t xml:space="preserve"> Django en la base de datos PostgreSQL.</w:t>
                      </w:r>
                      <w:bookmarkEnd w:id="129"/>
                      <w:bookmarkEnd w:id="130"/>
                      <w:bookmarkEnd w:id="131"/>
                      <w:bookmarkEnd w:id="132"/>
                      <w:bookmarkEnd w:id="133"/>
                      <w:bookmarkEnd w:id="134"/>
                    </w:p>
                  </w:txbxContent>
                </v:textbox>
                <w10:wrap type="topAndBottom" anchorx="margin"/>
              </v:shape>
            </w:pict>
          </mc:Fallback>
        </mc:AlternateContent>
      </w:r>
      <w:r w:rsidR="00CE60C4" w:rsidRPr="003160B6">
        <w:rPr>
          <w:noProof/>
        </w:rPr>
        <w:drawing>
          <wp:anchor distT="0" distB="0" distL="114300" distR="114300" simplePos="0" relativeHeight="251819008" behindDoc="0" locked="0" layoutInCell="1" allowOverlap="1" wp14:anchorId="09EAA11C" wp14:editId="564511F5">
            <wp:simplePos x="0" y="0"/>
            <wp:positionH relativeFrom="margin">
              <wp:align>center</wp:align>
            </wp:positionH>
            <wp:positionV relativeFrom="paragraph">
              <wp:posOffset>591010</wp:posOffset>
            </wp:positionV>
            <wp:extent cx="1541145" cy="2330450"/>
            <wp:effectExtent l="0" t="0" r="1905" b="0"/>
            <wp:wrapTopAndBottom/>
            <wp:docPr id="37773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31567" name=""/>
                    <pic:cNvPicPr/>
                  </pic:nvPicPr>
                  <pic:blipFill>
                    <a:blip r:embed="rId21">
                      <a:extLst>
                        <a:ext uri="{28A0092B-C50C-407E-A947-70E740481C1C}">
                          <a14:useLocalDpi xmlns:a14="http://schemas.microsoft.com/office/drawing/2010/main" val="0"/>
                        </a:ext>
                      </a:extLst>
                    </a:blip>
                    <a:stretch>
                      <a:fillRect/>
                    </a:stretch>
                  </pic:blipFill>
                  <pic:spPr>
                    <a:xfrm>
                      <a:off x="0" y="0"/>
                      <a:ext cx="1541145" cy="2330450"/>
                    </a:xfrm>
                    <a:prstGeom prst="rect">
                      <a:avLst/>
                    </a:prstGeom>
                  </pic:spPr>
                </pic:pic>
              </a:graphicData>
            </a:graphic>
            <wp14:sizeRelH relativeFrom="page">
              <wp14:pctWidth>0</wp14:pctWidth>
            </wp14:sizeRelH>
            <wp14:sizeRelV relativeFrom="page">
              <wp14:pctHeight>0</wp14:pctHeight>
            </wp14:sizeRelV>
          </wp:anchor>
        </w:drawing>
      </w:r>
      <w:r w:rsidR="00CE60C4">
        <w:rPr>
          <w:noProof/>
        </w:rPr>
        <mc:AlternateContent>
          <mc:Choice Requires="wps">
            <w:drawing>
              <wp:anchor distT="0" distB="0" distL="114300" distR="114300" simplePos="0" relativeHeight="251823104" behindDoc="0" locked="0" layoutInCell="1" allowOverlap="1" wp14:anchorId="7796B071" wp14:editId="3EC72A3A">
                <wp:simplePos x="0" y="0"/>
                <wp:positionH relativeFrom="margin">
                  <wp:align>center</wp:align>
                </wp:positionH>
                <wp:positionV relativeFrom="paragraph">
                  <wp:posOffset>7590790</wp:posOffset>
                </wp:positionV>
                <wp:extent cx="4271645" cy="336550"/>
                <wp:effectExtent l="0" t="0" r="0" b="0"/>
                <wp:wrapTopAndBottom/>
                <wp:docPr id="1641458090" name="Text Box 1"/>
                <wp:cNvGraphicFramePr/>
                <a:graphic xmlns:a="http://schemas.openxmlformats.org/drawingml/2006/main">
                  <a:graphicData uri="http://schemas.microsoft.com/office/word/2010/wordprocessingShape">
                    <wps:wsp>
                      <wps:cNvSpPr txBox="1"/>
                      <wps:spPr>
                        <a:xfrm>
                          <a:off x="0" y="0"/>
                          <a:ext cx="4271645" cy="336550"/>
                        </a:xfrm>
                        <a:prstGeom prst="rect">
                          <a:avLst/>
                        </a:prstGeom>
                        <a:solidFill>
                          <a:prstClr val="white"/>
                        </a:solidFill>
                        <a:ln>
                          <a:noFill/>
                        </a:ln>
                      </wps:spPr>
                      <wps:txbx>
                        <w:txbxContent>
                          <w:p w14:paraId="6CA198CB" w14:textId="0C54B002" w:rsidR="00CE60C4" w:rsidRPr="00CE60C4" w:rsidRDefault="00CE60C4" w:rsidP="00CE60C4">
                            <w:pPr>
                              <w:pStyle w:val="Caption"/>
                              <w:jc w:val="center"/>
                              <w:rPr>
                                <w:rFonts w:eastAsia="MS Mincho"/>
                                <w:b w:val="0"/>
                                <w:bCs w:val="0"/>
                                <w:i/>
                                <w:iCs/>
                                <w:noProof/>
                              </w:rPr>
                            </w:pPr>
                            <w:bookmarkStart w:id="135" w:name="_Toc181301737"/>
                            <w:r w:rsidRPr="00CE60C4">
                              <w:rPr>
                                <w:b w:val="0"/>
                                <w:bCs w:val="0"/>
                                <w:i/>
                                <w:iCs/>
                              </w:rPr>
                              <w:t xml:space="preserve">Figura </w:t>
                            </w:r>
                            <w:r w:rsidRPr="00CE60C4">
                              <w:rPr>
                                <w:b w:val="0"/>
                                <w:bCs w:val="0"/>
                                <w:i/>
                                <w:iCs/>
                              </w:rPr>
                              <w:fldChar w:fldCharType="begin"/>
                            </w:r>
                            <w:r w:rsidRPr="00CE60C4">
                              <w:rPr>
                                <w:b w:val="0"/>
                                <w:bCs w:val="0"/>
                                <w:i/>
                                <w:iCs/>
                              </w:rPr>
                              <w:instrText xml:space="preserve"> SEQ Figura \* ARABIC </w:instrText>
                            </w:r>
                            <w:r w:rsidRPr="00CE60C4">
                              <w:rPr>
                                <w:b w:val="0"/>
                                <w:bCs w:val="0"/>
                                <w:i/>
                                <w:iCs/>
                              </w:rPr>
                              <w:fldChar w:fldCharType="separate"/>
                            </w:r>
                            <w:r w:rsidR="00AF210D">
                              <w:rPr>
                                <w:b w:val="0"/>
                                <w:bCs w:val="0"/>
                                <w:i/>
                                <w:iCs/>
                                <w:noProof/>
                              </w:rPr>
                              <w:t>8</w:t>
                            </w:r>
                            <w:r w:rsidRPr="00CE60C4">
                              <w:rPr>
                                <w:b w:val="0"/>
                                <w:bCs w:val="0"/>
                                <w:i/>
                                <w:iCs/>
                              </w:rPr>
                              <w:fldChar w:fldCharType="end"/>
                            </w:r>
                            <w:r w:rsidRPr="00CE60C4">
                              <w:rPr>
                                <w:b w:val="0"/>
                                <w:bCs w:val="0"/>
                                <w:i/>
                                <w:iCs/>
                              </w:rPr>
                              <w:t xml:space="preserve">: Tablas adicionales requeridas para el funcionamiento de la autenticación, permisos, </w:t>
                            </w:r>
                            <w:r w:rsidRPr="00CE60C4">
                              <w:rPr>
                                <w:b w:val="0"/>
                                <w:bCs w:val="0"/>
                                <w:i/>
                                <w:iCs/>
                                <w:noProof/>
                              </w:rPr>
                              <w:t>migraciones y administración.</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96B071" id="_x0000_s1046" type="#_x0000_t202" style="position:absolute;left:0;text-align:left;margin-left:0;margin-top:597.7pt;width:336.35pt;height:26.5pt;z-index:2518231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" stroked="f">
                <v:textbox style="mso-fit-shape-to-text:t" inset="0,0,0,0">
                  <w:txbxContent>
                    <w:p w14:paraId="6CA198CB" w14:textId="0C54B002" w:rsidR="00CE60C4" w:rsidRPr="00CE60C4" w:rsidRDefault="00CE60C4" w:rsidP="00CE60C4">
                      <w:pPr>
                        <w:pStyle w:val="Caption"/>
                        <w:jc w:val="center"/>
                        <w:rPr>
                          <w:rFonts w:eastAsia="MS Mincho"/>
                          <w:b w:val="0"/>
                          <w:bCs w:val="0"/>
                          <w:i/>
                          <w:iCs/>
                          <w:noProof/>
                        </w:rPr>
                      </w:pPr>
                      <w:bookmarkStart w:id="136" w:name="_Toc181301737"/>
                      <w:r w:rsidRPr="00CE60C4">
                        <w:rPr>
                          <w:b w:val="0"/>
                          <w:bCs w:val="0"/>
                          <w:i/>
                          <w:iCs/>
                        </w:rPr>
                        <w:t xml:space="preserve">Figura </w:t>
                      </w:r>
                      <w:r w:rsidRPr="00CE60C4">
                        <w:rPr>
                          <w:b w:val="0"/>
                          <w:bCs w:val="0"/>
                          <w:i/>
                          <w:iCs/>
                        </w:rPr>
                        <w:fldChar w:fldCharType="begin"/>
                      </w:r>
                      <w:r w:rsidRPr="00CE60C4">
                        <w:rPr>
                          <w:b w:val="0"/>
                          <w:bCs w:val="0"/>
                          <w:i/>
                          <w:iCs/>
                        </w:rPr>
                        <w:instrText xml:space="preserve"> SEQ Figura \* ARABIC </w:instrText>
                      </w:r>
                      <w:r w:rsidRPr="00CE60C4">
                        <w:rPr>
                          <w:b w:val="0"/>
                          <w:bCs w:val="0"/>
                          <w:i/>
                          <w:iCs/>
                        </w:rPr>
                        <w:fldChar w:fldCharType="separate"/>
                      </w:r>
                      <w:r w:rsidR="00AF210D">
                        <w:rPr>
                          <w:b w:val="0"/>
                          <w:bCs w:val="0"/>
                          <w:i/>
                          <w:iCs/>
                          <w:noProof/>
                        </w:rPr>
                        <w:t>8</w:t>
                      </w:r>
                      <w:r w:rsidRPr="00CE60C4">
                        <w:rPr>
                          <w:b w:val="0"/>
                          <w:bCs w:val="0"/>
                          <w:i/>
                          <w:iCs/>
                        </w:rPr>
                        <w:fldChar w:fldCharType="end"/>
                      </w:r>
                      <w:r w:rsidRPr="00CE60C4">
                        <w:rPr>
                          <w:b w:val="0"/>
                          <w:bCs w:val="0"/>
                          <w:i/>
                          <w:iCs/>
                        </w:rPr>
                        <w:t xml:space="preserve">: Tablas adicionales requeridas para el funcionamiento de la autenticación, permisos, </w:t>
                      </w:r>
                      <w:r w:rsidRPr="00CE60C4">
                        <w:rPr>
                          <w:b w:val="0"/>
                          <w:bCs w:val="0"/>
                          <w:i/>
                          <w:iCs/>
                          <w:noProof/>
                        </w:rPr>
                        <w:t>migraciones y administración.</w:t>
                      </w:r>
                      <w:bookmarkEnd w:id="136"/>
                    </w:p>
                  </w:txbxContent>
                </v:textbox>
                <w10:wrap type="topAndBottom" anchorx="margin"/>
              </v:shape>
            </w:pict>
          </mc:Fallback>
        </mc:AlternateContent>
      </w:r>
      <w:r>
        <w:t>Django</w:t>
      </w:r>
      <w:r w:rsidR="008C7EDC" w:rsidRPr="003160B6">
        <w:t>.</w:t>
      </w:r>
    </w:p>
    <w:p w14:paraId="5E3F291D" w14:textId="77777777" w:rsidR="008C7EDC" w:rsidRPr="003160B6" w:rsidRDefault="008C7EDC" w:rsidP="00B83391">
      <w:pPr>
        <w:pStyle w:val="Heading3"/>
      </w:pPr>
      <w:r w:rsidRPr="003160B6">
        <w:lastRenderedPageBreak/>
        <w:t xml:space="preserve"> </w:t>
      </w:r>
      <w:bookmarkStart w:id="137" w:name="_Ref180050584"/>
      <w:bookmarkStart w:id="138" w:name="_Ref180051078"/>
      <w:bookmarkStart w:id="139" w:name="_Toc182830322"/>
      <w:r w:rsidRPr="003160B6">
        <w:t>Implementación del servidor Django</w:t>
      </w:r>
      <w:bookmarkEnd w:id="137"/>
      <w:bookmarkEnd w:id="138"/>
      <w:bookmarkEnd w:id="139"/>
    </w:p>
    <w:p w14:paraId="381930C7" w14:textId="50A9B9F6" w:rsidR="008C7EDC" w:rsidRPr="003160B6" w:rsidRDefault="00D37813" w:rsidP="008C7EDC">
      <w:r w:rsidRPr="003160B6">
        <w:rPr>
          <w:noProof/>
        </w:rPr>
        <w:drawing>
          <wp:anchor distT="0" distB="0" distL="114300" distR="114300" simplePos="0" relativeHeight="251805696" behindDoc="0" locked="0" layoutInCell="1" allowOverlap="1" wp14:anchorId="258A4312" wp14:editId="6344E6FB">
            <wp:simplePos x="0" y="0"/>
            <wp:positionH relativeFrom="margin">
              <wp:align>center</wp:align>
            </wp:positionH>
            <wp:positionV relativeFrom="paragraph">
              <wp:posOffset>2422525</wp:posOffset>
            </wp:positionV>
            <wp:extent cx="1609090" cy="3041650"/>
            <wp:effectExtent l="0" t="0" r="0" b="6350"/>
            <wp:wrapTopAndBottom/>
            <wp:docPr id="168206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62433"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1609090" cy="3041650"/>
                    </a:xfrm>
                    <a:prstGeom prst="rect">
                      <a:avLst/>
                    </a:prstGeom>
                  </pic:spPr>
                </pic:pic>
              </a:graphicData>
            </a:graphic>
            <wp14:sizeRelH relativeFrom="margin">
              <wp14:pctWidth>0</wp14:pctWidth>
            </wp14:sizeRelH>
            <wp14:sizeRelV relativeFrom="margin">
              <wp14:pctHeight>0</wp14:pctHeight>
            </wp14:sizeRelV>
          </wp:anchor>
        </w:drawing>
      </w:r>
      <w:r w:rsidR="0022744D" w:rsidRPr="003160B6">
        <w:rPr>
          <w:noProof/>
        </w:rPr>
        <mc:AlternateContent>
          <mc:Choice Requires="wps">
            <w:drawing>
              <wp:anchor distT="0" distB="0" distL="114300" distR="114300" simplePos="0" relativeHeight="251806720" behindDoc="0" locked="0" layoutInCell="1" allowOverlap="1" wp14:anchorId="6DEEBFE8" wp14:editId="1A4FE4DE">
                <wp:simplePos x="0" y="0"/>
                <wp:positionH relativeFrom="margin">
                  <wp:align>center</wp:align>
                </wp:positionH>
                <wp:positionV relativeFrom="paragraph">
                  <wp:posOffset>5541010</wp:posOffset>
                </wp:positionV>
                <wp:extent cx="4907915" cy="635"/>
                <wp:effectExtent l="0" t="0" r="6985" b="6350"/>
                <wp:wrapTopAndBottom/>
                <wp:docPr id="707924292" name="Text Box 1"/>
                <wp:cNvGraphicFramePr/>
                <a:graphic xmlns:a="http://schemas.openxmlformats.org/drawingml/2006/main">
                  <a:graphicData uri="http://schemas.microsoft.com/office/word/2010/wordprocessingShape">
                    <wps:wsp>
                      <wps:cNvSpPr txBox="1"/>
                      <wps:spPr>
                        <a:xfrm>
                          <a:off x="0" y="0"/>
                          <a:ext cx="4907915" cy="635"/>
                        </a:xfrm>
                        <a:prstGeom prst="rect">
                          <a:avLst/>
                        </a:prstGeom>
                        <a:solidFill>
                          <a:prstClr val="white"/>
                        </a:solidFill>
                        <a:ln>
                          <a:noFill/>
                        </a:ln>
                      </wps:spPr>
                      <wps:txbx>
                        <w:txbxContent>
                          <w:p w14:paraId="6534F566" w14:textId="6B5A1724" w:rsidR="008C7EDC" w:rsidRPr="004D720C" w:rsidRDefault="008C7EDC" w:rsidP="008C7EDC">
                            <w:pPr>
                              <w:pStyle w:val="Caption"/>
                              <w:jc w:val="center"/>
                              <w:rPr>
                                <w:rFonts w:eastAsia="MS Mincho"/>
                                <w:b w:val="0"/>
                                <w:bCs w:val="0"/>
                                <w:i/>
                                <w:iCs/>
                              </w:rPr>
                            </w:pPr>
                            <w:bookmarkStart w:id="140" w:name="_Toc179376522"/>
                            <w:bookmarkStart w:id="141" w:name="_Toc179463686"/>
                            <w:bookmarkStart w:id="142" w:name="_Toc179463735"/>
                            <w:bookmarkStart w:id="143" w:name="_Toc179469388"/>
                            <w:bookmarkStart w:id="144" w:name="_Toc179470246"/>
                            <w:bookmarkStart w:id="145" w:name="_Toc181301738"/>
                            <w:r w:rsidRPr="004D720C">
                              <w:rPr>
                                <w:b w:val="0"/>
                                <w:bCs w:val="0"/>
                                <w:i/>
                                <w:iCs/>
                              </w:rPr>
                              <w:t xml:space="preserve">Figura </w:t>
                            </w:r>
                            <w:r w:rsidR="004B78ED">
                              <w:rPr>
                                <w:b w:val="0"/>
                                <w:bCs w:val="0"/>
                                <w:i/>
                                <w:iCs/>
                              </w:rPr>
                              <w:fldChar w:fldCharType="begin"/>
                            </w:r>
                            <w:r w:rsidR="004B78ED">
                              <w:rPr>
                                <w:b w:val="0"/>
                                <w:bCs w:val="0"/>
                                <w:i/>
                                <w:iCs/>
                              </w:rPr>
                              <w:instrText xml:space="preserve"> SEQ Figura \* ARABIC </w:instrText>
                            </w:r>
                            <w:r w:rsidR="004B78ED">
                              <w:rPr>
                                <w:b w:val="0"/>
                                <w:bCs w:val="0"/>
                                <w:i/>
                                <w:iCs/>
                              </w:rPr>
                              <w:fldChar w:fldCharType="separate"/>
                            </w:r>
                            <w:r w:rsidR="00AF210D">
                              <w:rPr>
                                <w:b w:val="0"/>
                                <w:bCs w:val="0"/>
                                <w:i/>
                                <w:iCs/>
                                <w:noProof/>
                              </w:rPr>
                              <w:t>9</w:t>
                            </w:r>
                            <w:r w:rsidR="004B78ED">
                              <w:rPr>
                                <w:b w:val="0"/>
                                <w:bCs w:val="0"/>
                                <w:i/>
                                <w:iCs/>
                              </w:rPr>
                              <w:fldChar w:fldCharType="end"/>
                            </w:r>
                            <w:r w:rsidRPr="004D720C">
                              <w:rPr>
                                <w:b w:val="0"/>
                                <w:bCs w:val="0"/>
                                <w:i/>
                                <w:iCs/>
                              </w:rPr>
                              <w:t>: Árbol de archivos de la implementación del servidor Django</w:t>
                            </w:r>
                            <w:r>
                              <w:rPr>
                                <w:b w:val="0"/>
                                <w:bCs w:val="0"/>
                                <w:i/>
                                <w:iCs/>
                              </w:rPr>
                              <w:t>.</w:t>
                            </w:r>
                            <w:bookmarkEnd w:id="140"/>
                            <w:bookmarkEnd w:id="141"/>
                            <w:bookmarkEnd w:id="142"/>
                            <w:bookmarkEnd w:id="143"/>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EEBFE8" id="_x0000_s1047" type="#_x0000_t202" style="position:absolute;left:0;text-align:left;margin-left:0;margin-top:436.3pt;width:386.45pt;height:.05pt;z-index:251806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" stroked="f">
                <v:textbox style="mso-fit-shape-to-text:t" inset="0,0,0,0">
                  <w:txbxContent>
                    <w:p w14:paraId="6534F566" w14:textId="6B5A1724" w:rsidR="008C7EDC" w:rsidRPr="004D720C" w:rsidRDefault="008C7EDC" w:rsidP="008C7EDC">
                      <w:pPr>
                        <w:pStyle w:val="Caption"/>
                        <w:jc w:val="center"/>
                        <w:rPr>
                          <w:rFonts w:eastAsia="MS Mincho"/>
                          <w:b w:val="0"/>
                          <w:bCs w:val="0"/>
                          <w:i/>
                          <w:iCs/>
                        </w:rPr>
                      </w:pPr>
                      <w:bookmarkStart w:id="146" w:name="_Toc179376522"/>
                      <w:bookmarkStart w:id="147" w:name="_Toc179463686"/>
                      <w:bookmarkStart w:id="148" w:name="_Toc179463735"/>
                      <w:bookmarkStart w:id="149" w:name="_Toc179469388"/>
                      <w:bookmarkStart w:id="150" w:name="_Toc179470246"/>
                      <w:bookmarkStart w:id="151" w:name="_Toc181301738"/>
                      <w:r w:rsidRPr="004D720C">
                        <w:rPr>
                          <w:b w:val="0"/>
                          <w:bCs w:val="0"/>
                          <w:i/>
                          <w:iCs/>
                        </w:rPr>
                        <w:t xml:space="preserve">Figura </w:t>
                      </w:r>
                      <w:r w:rsidR="004B78ED">
                        <w:rPr>
                          <w:b w:val="0"/>
                          <w:bCs w:val="0"/>
                          <w:i/>
                          <w:iCs/>
                        </w:rPr>
                        <w:fldChar w:fldCharType="begin"/>
                      </w:r>
                      <w:r w:rsidR="004B78ED">
                        <w:rPr>
                          <w:b w:val="0"/>
                          <w:bCs w:val="0"/>
                          <w:i/>
                          <w:iCs/>
                        </w:rPr>
                        <w:instrText xml:space="preserve"> SEQ Figura \* ARABIC </w:instrText>
                      </w:r>
                      <w:r w:rsidR="004B78ED">
                        <w:rPr>
                          <w:b w:val="0"/>
                          <w:bCs w:val="0"/>
                          <w:i/>
                          <w:iCs/>
                        </w:rPr>
                        <w:fldChar w:fldCharType="separate"/>
                      </w:r>
                      <w:r w:rsidR="00AF210D">
                        <w:rPr>
                          <w:b w:val="0"/>
                          <w:bCs w:val="0"/>
                          <w:i/>
                          <w:iCs/>
                          <w:noProof/>
                        </w:rPr>
                        <w:t>9</w:t>
                      </w:r>
                      <w:r w:rsidR="004B78ED">
                        <w:rPr>
                          <w:b w:val="0"/>
                          <w:bCs w:val="0"/>
                          <w:i/>
                          <w:iCs/>
                        </w:rPr>
                        <w:fldChar w:fldCharType="end"/>
                      </w:r>
                      <w:r w:rsidRPr="004D720C">
                        <w:rPr>
                          <w:b w:val="0"/>
                          <w:bCs w:val="0"/>
                          <w:i/>
                          <w:iCs/>
                        </w:rPr>
                        <w:t>: Árbol de archivos de la implementación del servidor Django</w:t>
                      </w:r>
                      <w:r>
                        <w:rPr>
                          <w:b w:val="0"/>
                          <w:bCs w:val="0"/>
                          <w:i/>
                          <w:iCs/>
                        </w:rPr>
                        <w:t>.</w:t>
                      </w:r>
                      <w:bookmarkEnd w:id="146"/>
                      <w:bookmarkEnd w:id="147"/>
                      <w:bookmarkEnd w:id="148"/>
                      <w:bookmarkEnd w:id="149"/>
                      <w:bookmarkEnd w:id="150"/>
                      <w:bookmarkEnd w:id="151"/>
                    </w:p>
                  </w:txbxContent>
                </v:textbox>
                <w10:wrap type="topAndBottom" anchorx="margin"/>
              </v:shape>
            </w:pict>
          </mc:Fallback>
        </mc:AlternateContent>
      </w:r>
      <w:r w:rsidR="008C7EDC" w:rsidRPr="003160B6">
        <w:t xml:space="preserve">Desde el punto de vista del sistema de archivos, la implementación en Django del lado del servidor de la aplicación web contiene en su directorio raíz el fichero </w:t>
      </w:r>
      <w:r w:rsidR="008C7EDC" w:rsidRPr="00884897">
        <w:rPr>
          <w:rFonts w:ascii="Courier New" w:hAnsi="Courier New" w:cs="Courier New"/>
          <w:sz w:val="20"/>
          <w:szCs w:val="20"/>
        </w:rPr>
        <w:t>manage.py</w:t>
      </w:r>
      <w:r w:rsidR="008C7EDC" w:rsidRPr="003160B6">
        <w:t xml:space="preserve">, mediante el cual se administra el proyecto con comandos de Python. Dos subcarpetas de este directorio agrupan el resto del contenido: </w:t>
      </w:r>
      <w:r w:rsidR="008C7EDC" w:rsidRPr="00884897">
        <w:rPr>
          <w:rFonts w:ascii="Courier New" w:hAnsi="Courier New" w:cs="Courier New"/>
          <w:sz w:val="20"/>
          <w:szCs w:val="20"/>
        </w:rPr>
        <w:t>datamaizbackend/</w:t>
      </w:r>
      <w:r w:rsidR="008C7EDC" w:rsidRPr="003160B6">
        <w:t xml:space="preserve">, con los ficheros que controlan de forma global el servidor, y </w:t>
      </w:r>
      <w:r w:rsidR="008C7EDC" w:rsidRPr="00884897">
        <w:rPr>
          <w:rFonts w:ascii="Courier New" w:hAnsi="Courier New" w:cs="Courier New"/>
          <w:sz w:val="20"/>
          <w:szCs w:val="20"/>
        </w:rPr>
        <w:t>datosmaiz/</w:t>
      </w:r>
      <w:r w:rsidR="008C7EDC" w:rsidRPr="003160B6">
        <w:t>, con la implementación funcional específica para el servidor</w:t>
      </w:r>
      <w:r w:rsidR="00054C95">
        <w:t xml:space="preserve">, como una </w:t>
      </w:r>
      <w:r w:rsidR="00054C95">
        <w:rPr>
          <w:i/>
          <w:iCs/>
        </w:rPr>
        <w:t>app</w:t>
      </w:r>
      <w:r w:rsidR="00054C95">
        <w:t xml:space="preserve"> de Django</w:t>
      </w:r>
      <w:r w:rsidR="008C7EDC" w:rsidRPr="003160B6">
        <w:t>.</w:t>
      </w:r>
      <w:r w:rsidR="00054C95">
        <w:t xml:space="preserve"> Esta no debe ser confundida con el concepto de aplicación web, sino que consiste en un paquete de Python que provee un conjunto de facilidades y puede ser reusado en varios proyectos. Las </w:t>
      </w:r>
      <w:r w:rsidR="00054C95" w:rsidRPr="00054C95">
        <w:rPr>
          <w:i/>
          <w:iCs/>
        </w:rPr>
        <w:t>apps</w:t>
      </w:r>
      <w:r w:rsidR="008C7EDC" w:rsidRPr="003160B6">
        <w:t xml:space="preserve"> </w:t>
      </w:r>
      <w:r w:rsidR="00054C95">
        <w:t xml:space="preserve">incluyen combinaciones de modelos, vistas, plantillas, URLs, entre otros aspectos </w:t>
      </w:r>
      <w:r w:rsidR="00054C95">
        <w:fldChar w:fldCharType="begin"/>
      </w:r>
      <w:r w:rsidR="00054C95">
        <w:instrText xml:space="preserve"> ADDIN ZOTERO_ITEM CSL_CITATION {"citationID":"0qHkCVjp","properties":{"formattedCitation":"(Django Documentation, 2024)","plainCitation":"(Django Documentation, 2024)","noteIndex":0},"citationItems":[{"id":130,"uris":["http://zotero.org/users/14461751/items/V3MRZ7UN"],"itemData":{"id":130,"type":"webpage","abstract":"The web framework for perfectionists with deadlines.","container-title":"Django Project","language":"en","title":"Applications | Django documentation","URL":"https://docs.djangoproject.com/en/5.1/ref/applications/","author":[{"literal":"Django Documentation"}],"accessed":{"date-parts":[["2024",10,12]]},"issued":{"date-parts":[["2024"]]}}}],"schema":"https://github.com/citation-style-language/schema/raw/master/csl-citation.json"} </w:instrText>
      </w:r>
      <w:r w:rsidR="00054C95">
        <w:fldChar w:fldCharType="separate"/>
      </w:r>
      <w:r w:rsidR="00054C95" w:rsidRPr="00054C95">
        <w:t>(Django Documentation, 2024)</w:t>
      </w:r>
      <w:r w:rsidR="00054C95">
        <w:fldChar w:fldCharType="end"/>
      </w:r>
      <w:r w:rsidR="00054C95">
        <w:t xml:space="preserve">. </w:t>
      </w:r>
      <w:r w:rsidR="008C7EDC" w:rsidRPr="003160B6">
        <w:t xml:space="preserve">La figura </w:t>
      </w:r>
      <w:r w:rsidR="00B4107E">
        <w:t>9</w:t>
      </w:r>
      <w:r w:rsidR="008C7EDC" w:rsidRPr="003160B6">
        <w:t xml:space="preserve"> muestra el árbol de archivos.</w:t>
      </w:r>
    </w:p>
    <w:p w14:paraId="5A8EF9DD" w14:textId="2DD831A7" w:rsidR="00264A2B" w:rsidRDefault="008C7EDC" w:rsidP="008C7EDC">
      <w:r w:rsidRPr="003160B6">
        <w:t xml:space="preserve">Dentro de </w:t>
      </w:r>
      <w:r w:rsidRPr="00884897">
        <w:rPr>
          <w:rFonts w:ascii="Courier New" w:hAnsi="Courier New" w:cs="Courier New"/>
          <w:sz w:val="20"/>
          <w:szCs w:val="20"/>
        </w:rPr>
        <w:t>datamaizbackend/</w:t>
      </w:r>
      <w:r w:rsidRPr="003160B6">
        <w:t xml:space="preserve">, los archivos más significativos son </w:t>
      </w:r>
      <w:r w:rsidRPr="00884897">
        <w:rPr>
          <w:rFonts w:ascii="Courier New" w:hAnsi="Courier New" w:cs="Courier New"/>
          <w:sz w:val="20"/>
          <w:szCs w:val="20"/>
        </w:rPr>
        <w:t>settings.py</w:t>
      </w:r>
      <w:r w:rsidRPr="00884897">
        <w:rPr>
          <w:sz w:val="20"/>
          <w:szCs w:val="20"/>
        </w:rPr>
        <w:t xml:space="preserve"> </w:t>
      </w:r>
      <w:r w:rsidRPr="003160B6">
        <w:t xml:space="preserve">y </w:t>
      </w:r>
      <w:r w:rsidRPr="00884897">
        <w:rPr>
          <w:rFonts w:ascii="Courier New" w:hAnsi="Courier New" w:cs="Courier New"/>
          <w:sz w:val="20"/>
          <w:szCs w:val="20"/>
        </w:rPr>
        <w:t>urls.py</w:t>
      </w:r>
      <w:r w:rsidRPr="003160B6">
        <w:t>. El primero contiene configuraciones que determinan el funcionamiento de todo el lado del servidor, como la base de datos a usar</w:t>
      </w:r>
      <w:r w:rsidR="00C9371D">
        <w:t xml:space="preserve"> y sus ajustes (tal como se muestra en la figura 5)</w:t>
      </w:r>
      <w:r w:rsidRPr="003160B6">
        <w:t xml:space="preserve">, los </w:t>
      </w:r>
      <w:r w:rsidRPr="003160B6">
        <w:rPr>
          <w:i/>
          <w:iCs/>
        </w:rPr>
        <w:t>hosts</w:t>
      </w:r>
      <w:r w:rsidRPr="003160B6">
        <w:t xml:space="preserve"> o sitios autorizados a acceder</w:t>
      </w:r>
      <w:r w:rsidR="00C9371D">
        <w:t xml:space="preserve"> (es decir, la dirección web donde se despliegue el lado del cliente</w:t>
      </w:r>
      <w:r w:rsidR="00896156">
        <w:t>, que</w:t>
      </w:r>
      <w:r w:rsidR="00C9371D">
        <w:t xml:space="preserve"> durante el desarrollo es </w:t>
      </w:r>
      <w:hyperlink r:id="rId23" w:history="1">
        <w:r w:rsidR="00C9371D" w:rsidRPr="00C9371D">
          <w:rPr>
            <w:rStyle w:val="Hyperlink"/>
            <w:rFonts w:ascii="Courier New" w:hAnsi="Courier New" w:cs="Courier New"/>
            <w:color w:val="auto"/>
            <w:sz w:val="20"/>
            <w:szCs w:val="20"/>
            <w:u w:val="none"/>
          </w:rPr>
          <w:t>http://localhost:3000</w:t>
        </w:r>
      </w:hyperlink>
      <w:r w:rsidR="00C9371D" w:rsidRPr="00C9371D">
        <w:t xml:space="preserve"> o </w:t>
      </w:r>
      <w:hyperlink r:id="rId24" w:history="1">
        <w:r w:rsidR="00C9371D" w:rsidRPr="00C9371D">
          <w:rPr>
            <w:rStyle w:val="Hyperlink"/>
            <w:rFonts w:ascii="Courier New" w:hAnsi="Courier New" w:cs="Courier New"/>
            <w:color w:val="auto"/>
            <w:sz w:val="20"/>
            <w:szCs w:val="20"/>
            <w:u w:val="none"/>
          </w:rPr>
          <w:t>http://127.0.0.1:3000</w:t>
        </w:r>
      </w:hyperlink>
      <w:r w:rsidR="00C9371D">
        <w:t>, según la configuración local típica)</w:t>
      </w:r>
      <w:r w:rsidRPr="003160B6">
        <w:t xml:space="preserve">, las </w:t>
      </w:r>
      <w:r w:rsidRPr="003160B6">
        <w:rPr>
          <w:i/>
          <w:iCs/>
        </w:rPr>
        <w:t xml:space="preserve">apps </w:t>
      </w:r>
      <w:r w:rsidRPr="003160B6">
        <w:t>instaladas</w:t>
      </w:r>
      <w:r w:rsidR="00C9371D">
        <w:t xml:space="preserve"> (donde se registra </w:t>
      </w:r>
      <w:r w:rsidR="00C9371D" w:rsidRPr="00C9371D">
        <w:rPr>
          <w:rFonts w:ascii="Courier New" w:hAnsi="Courier New" w:cs="Courier New"/>
          <w:sz w:val="20"/>
          <w:szCs w:val="20"/>
        </w:rPr>
        <w:t>datosmaiz</w:t>
      </w:r>
      <w:r w:rsidR="00C9371D">
        <w:t xml:space="preserve">, además de otras como </w:t>
      </w:r>
      <w:r w:rsidR="00C9371D">
        <w:lastRenderedPageBreak/>
        <w:t>las incluidas por defecto en Django para el manejo de la autenticación y la administración, o las que permiten la integración de Django REST Framework), entre otras</w:t>
      </w:r>
      <w:r w:rsidRPr="003160B6">
        <w:t xml:space="preserve">. </w:t>
      </w:r>
    </w:p>
    <w:p w14:paraId="397103B5" w14:textId="7E899BF7" w:rsidR="008C7EDC" w:rsidRPr="003160B6" w:rsidRDefault="008C7EDC" w:rsidP="008C7EDC">
      <w:r w:rsidRPr="003160B6">
        <w:t>El segundo especifica las direcciones URL (véase el epígrafe</w:t>
      </w:r>
      <w:r w:rsidR="00C56CBC">
        <w:t xml:space="preserve"> </w:t>
      </w:r>
      <w:r w:rsidR="00C56CBC">
        <w:fldChar w:fldCharType="begin"/>
      </w:r>
      <w:r w:rsidR="00C56CBC">
        <w:instrText xml:space="preserve"> REF _Ref180073142 \r \h </w:instrText>
      </w:r>
      <w:r w:rsidR="00C56CBC">
        <w:fldChar w:fldCharType="separate"/>
      </w:r>
      <w:r w:rsidR="00AF210D">
        <w:t>1.2.3</w:t>
      </w:r>
      <w:r w:rsidR="00C56CBC">
        <w:fldChar w:fldCharType="end"/>
      </w:r>
      <w:r w:rsidRPr="003160B6">
        <w:t xml:space="preserve">) que se ofrecerán al cliente; sin embargo, este aspecto es asumido con mayor detalle por el archivo del mismo nombre ubicado en </w:t>
      </w:r>
      <w:r w:rsidRPr="00884897">
        <w:rPr>
          <w:rFonts w:ascii="Courier New" w:hAnsi="Courier New" w:cs="Courier New"/>
          <w:sz w:val="20"/>
          <w:szCs w:val="20"/>
        </w:rPr>
        <w:t>datosmaiz/</w:t>
      </w:r>
      <w:r w:rsidRPr="003160B6">
        <w:t xml:space="preserve">, todas las rutas del cual son incluidas en el de </w:t>
      </w:r>
      <w:r w:rsidRPr="00884897">
        <w:rPr>
          <w:rFonts w:ascii="Courier New" w:hAnsi="Courier New" w:cs="Courier New"/>
          <w:sz w:val="20"/>
          <w:szCs w:val="20"/>
        </w:rPr>
        <w:t>datamaizbackend/</w:t>
      </w:r>
      <w:r w:rsidRPr="00884897">
        <w:rPr>
          <w:sz w:val="20"/>
          <w:szCs w:val="20"/>
        </w:rPr>
        <w:t xml:space="preserve"> </w:t>
      </w:r>
      <w:r w:rsidRPr="003160B6">
        <w:t xml:space="preserve">mediante la función </w:t>
      </w:r>
      <w:r w:rsidRPr="00202770">
        <w:rPr>
          <w:rFonts w:ascii="Courier New" w:hAnsi="Courier New" w:cs="Courier New"/>
          <w:sz w:val="20"/>
          <w:szCs w:val="20"/>
        </w:rPr>
        <w:t>include</w:t>
      </w:r>
      <w:r w:rsidRPr="00202770">
        <w:rPr>
          <w:sz w:val="20"/>
          <w:szCs w:val="20"/>
        </w:rPr>
        <w:t xml:space="preserve"> </w:t>
      </w:r>
      <w:r w:rsidRPr="003160B6">
        <w:t xml:space="preserve">importada del paquete </w:t>
      </w:r>
      <w:r w:rsidRPr="00884897">
        <w:rPr>
          <w:rFonts w:ascii="Courier New" w:hAnsi="Courier New" w:cs="Courier New"/>
          <w:sz w:val="20"/>
          <w:szCs w:val="20"/>
        </w:rPr>
        <w:t>django.urls</w:t>
      </w:r>
      <w:r w:rsidRPr="003160B6">
        <w:t>.</w:t>
      </w:r>
      <w:r w:rsidR="00C9371D">
        <w:t xml:space="preserve"> Estas rutas serán las vías mediante las cuales el lado del cliente accederá al servidor. </w:t>
      </w:r>
    </w:p>
    <w:p w14:paraId="12F474D9" w14:textId="0E4F8028" w:rsidR="004D5B0D" w:rsidRDefault="004D5B0D" w:rsidP="008C7EDC">
      <w:r>
        <w:rPr>
          <w:noProof/>
        </w:rPr>
        <mc:AlternateContent>
          <mc:Choice Requires="wps">
            <w:drawing>
              <wp:anchor distT="0" distB="0" distL="114300" distR="114300" simplePos="0" relativeHeight="251813888" behindDoc="0" locked="0" layoutInCell="1" allowOverlap="1" wp14:anchorId="4F9D799C" wp14:editId="7483205B">
                <wp:simplePos x="0" y="0"/>
                <wp:positionH relativeFrom="margin">
                  <wp:posOffset>347345</wp:posOffset>
                </wp:positionH>
                <wp:positionV relativeFrom="paragraph">
                  <wp:posOffset>5633085</wp:posOffset>
                </wp:positionV>
                <wp:extent cx="5130800" cy="248285"/>
                <wp:effectExtent l="0" t="0" r="0" b="0"/>
                <wp:wrapTopAndBottom/>
                <wp:docPr id="1125361098" name="Text Box 1"/>
                <wp:cNvGraphicFramePr/>
                <a:graphic xmlns:a="http://schemas.openxmlformats.org/drawingml/2006/main">
                  <a:graphicData uri="http://schemas.microsoft.com/office/word/2010/wordprocessingShape">
                    <wps:wsp>
                      <wps:cNvSpPr txBox="1"/>
                      <wps:spPr>
                        <a:xfrm>
                          <a:off x="0" y="0"/>
                          <a:ext cx="5130800" cy="248285"/>
                        </a:xfrm>
                        <a:prstGeom prst="rect">
                          <a:avLst/>
                        </a:prstGeom>
                        <a:solidFill>
                          <a:prstClr val="white"/>
                        </a:solidFill>
                        <a:ln>
                          <a:noFill/>
                        </a:ln>
                      </wps:spPr>
                      <wps:txbx>
                        <w:txbxContent>
                          <w:p w14:paraId="2DE66681" w14:textId="7E2F909D" w:rsidR="00AA01D3" w:rsidRPr="00AA01D3" w:rsidRDefault="00AA01D3" w:rsidP="00AA01D3">
                            <w:pPr>
                              <w:pStyle w:val="Caption"/>
                              <w:jc w:val="center"/>
                              <w:rPr>
                                <w:rFonts w:eastAsia="MS Mincho"/>
                                <w:b w:val="0"/>
                                <w:bCs w:val="0"/>
                                <w:i/>
                                <w:iCs/>
                              </w:rPr>
                            </w:pPr>
                            <w:bookmarkStart w:id="152" w:name="_Toc181301739"/>
                            <w:r w:rsidRPr="00AA01D3">
                              <w:rPr>
                                <w:b w:val="0"/>
                                <w:bCs w:val="0"/>
                                <w:i/>
                                <w:iCs/>
                              </w:rPr>
                              <w:t xml:space="preserve">Figura </w:t>
                            </w:r>
                            <w:r w:rsidRPr="00AA01D3">
                              <w:rPr>
                                <w:b w:val="0"/>
                                <w:bCs w:val="0"/>
                                <w:i/>
                                <w:iCs/>
                              </w:rPr>
                              <w:fldChar w:fldCharType="begin"/>
                            </w:r>
                            <w:r w:rsidRPr="00AA01D3">
                              <w:rPr>
                                <w:b w:val="0"/>
                                <w:bCs w:val="0"/>
                                <w:i/>
                                <w:iCs/>
                              </w:rPr>
                              <w:instrText xml:space="preserve"> SEQ Figura \* ARABIC </w:instrText>
                            </w:r>
                            <w:r w:rsidRPr="00AA01D3">
                              <w:rPr>
                                <w:b w:val="0"/>
                                <w:bCs w:val="0"/>
                                <w:i/>
                                <w:iCs/>
                              </w:rPr>
                              <w:fldChar w:fldCharType="separate"/>
                            </w:r>
                            <w:r w:rsidR="00AF210D">
                              <w:rPr>
                                <w:b w:val="0"/>
                                <w:bCs w:val="0"/>
                                <w:i/>
                                <w:iCs/>
                                <w:noProof/>
                              </w:rPr>
                              <w:t>10</w:t>
                            </w:r>
                            <w:r w:rsidRPr="00AA01D3">
                              <w:rPr>
                                <w:b w:val="0"/>
                                <w:bCs w:val="0"/>
                                <w:i/>
                                <w:iCs/>
                              </w:rPr>
                              <w:fldChar w:fldCharType="end"/>
                            </w:r>
                            <w:r w:rsidRPr="00AA01D3">
                              <w:rPr>
                                <w:b w:val="0"/>
                                <w:bCs w:val="0"/>
                                <w:i/>
                                <w:iCs/>
                              </w:rPr>
                              <w:t xml:space="preserve">: Diagrama de clases de los modelos de Django de </w:t>
                            </w:r>
                            <w:r w:rsidRPr="00AA01D3">
                              <w:rPr>
                                <w:rFonts w:ascii="Courier New" w:hAnsi="Courier New" w:cs="Courier New"/>
                                <w:b w:val="0"/>
                                <w:bCs w:val="0"/>
                              </w:rPr>
                              <w:t>datosmaiz</w:t>
                            </w:r>
                            <w:r w:rsidRPr="00AA01D3">
                              <w:rPr>
                                <w:b w:val="0"/>
                                <w:bCs w:val="0"/>
                                <w:i/>
                                <w:iCs/>
                              </w:rPr>
                              <w:t>.</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D799C" id="_x0000_s1048" type="#_x0000_t202" style="position:absolute;left:0;text-align:left;margin-left:27.35pt;margin-top:443.55pt;width:404pt;height:19.55pt;z-index:251813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" stroked="f">
                <v:textbox inset="0,0,0,0">
                  <w:txbxContent>
                    <w:p w14:paraId="2DE66681" w14:textId="7E2F909D" w:rsidR="00AA01D3" w:rsidRPr="00AA01D3" w:rsidRDefault="00AA01D3" w:rsidP="00AA01D3">
                      <w:pPr>
                        <w:pStyle w:val="Caption"/>
                        <w:jc w:val="center"/>
                        <w:rPr>
                          <w:rFonts w:eastAsia="MS Mincho"/>
                          <w:b w:val="0"/>
                          <w:bCs w:val="0"/>
                          <w:i/>
                          <w:iCs/>
                        </w:rPr>
                      </w:pPr>
                      <w:bookmarkStart w:id="153" w:name="_Toc181301739"/>
                      <w:r w:rsidRPr="00AA01D3">
                        <w:rPr>
                          <w:b w:val="0"/>
                          <w:bCs w:val="0"/>
                          <w:i/>
                          <w:iCs/>
                        </w:rPr>
                        <w:t xml:space="preserve">Figura </w:t>
                      </w:r>
                      <w:r w:rsidRPr="00AA01D3">
                        <w:rPr>
                          <w:b w:val="0"/>
                          <w:bCs w:val="0"/>
                          <w:i/>
                          <w:iCs/>
                        </w:rPr>
                        <w:fldChar w:fldCharType="begin"/>
                      </w:r>
                      <w:r w:rsidRPr="00AA01D3">
                        <w:rPr>
                          <w:b w:val="0"/>
                          <w:bCs w:val="0"/>
                          <w:i/>
                          <w:iCs/>
                        </w:rPr>
                        <w:instrText xml:space="preserve"> SEQ Figura \* ARABIC </w:instrText>
                      </w:r>
                      <w:r w:rsidRPr="00AA01D3">
                        <w:rPr>
                          <w:b w:val="0"/>
                          <w:bCs w:val="0"/>
                          <w:i/>
                          <w:iCs/>
                        </w:rPr>
                        <w:fldChar w:fldCharType="separate"/>
                      </w:r>
                      <w:r w:rsidR="00AF210D">
                        <w:rPr>
                          <w:b w:val="0"/>
                          <w:bCs w:val="0"/>
                          <w:i/>
                          <w:iCs/>
                          <w:noProof/>
                        </w:rPr>
                        <w:t>10</w:t>
                      </w:r>
                      <w:r w:rsidRPr="00AA01D3">
                        <w:rPr>
                          <w:b w:val="0"/>
                          <w:bCs w:val="0"/>
                          <w:i/>
                          <w:iCs/>
                        </w:rPr>
                        <w:fldChar w:fldCharType="end"/>
                      </w:r>
                      <w:r w:rsidRPr="00AA01D3">
                        <w:rPr>
                          <w:b w:val="0"/>
                          <w:bCs w:val="0"/>
                          <w:i/>
                          <w:iCs/>
                        </w:rPr>
                        <w:t xml:space="preserve">: Diagrama de clases de los modelos de Django de </w:t>
                      </w:r>
                      <w:r w:rsidRPr="00AA01D3">
                        <w:rPr>
                          <w:rFonts w:ascii="Courier New" w:hAnsi="Courier New" w:cs="Courier New"/>
                          <w:b w:val="0"/>
                          <w:bCs w:val="0"/>
                        </w:rPr>
                        <w:t>datosmaiz</w:t>
                      </w:r>
                      <w:r w:rsidRPr="00AA01D3">
                        <w:rPr>
                          <w:b w:val="0"/>
                          <w:bCs w:val="0"/>
                          <w:i/>
                          <w:iCs/>
                        </w:rPr>
                        <w:t>.</w:t>
                      </w:r>
                      <w:bookmarkEnd w:id="153"/>
                    </w:p>
                  </w:txbxContent>
                </v:textbox>
                <w10:wrap type="topAndBottom" anchorx="margin"/>
              </v:shape>
            </w:pict>
          </mc:Fallback>
        </mc:AlternateContent>
      </w:r>
      <w:r>
        <w:rPr>
          <w:noProof/>
        </w:rPr>
        <w:drawing>
          <wp:anchor distT="0" distB="0" distL="114300" distR="114300" simplePos="0" relativeHeight="251811840" behindDoc="0" locked="0" layoutInCell="1" allowOverlap="1" wp14:anchorId="090638FB" wp14:editId="1CCDD87F">
            <wp:simplePos x="0" y="0"/>
            <wp:positionH relativeFrom="margin">
              <wp:posOffset>1135380</wp:posOffset>
            </wp:positionH>
            <wp:positionV relativeFrom="paragraph">
              <wp:posOffset>1068442</wp:posOffset>
            </wp:positionV>
            <wp:extent cx="3468370" cy="4576445"/>
            <wp:effectExtent l="0" t="0" r="0" b="0"/>
            <wp:wrapTopAndBottom/>
            <wp:docPr id="9942888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8370" cy="457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7EDC" w:rsidRPr="003160B6">
        <w:t xml:space="preserve">Dentro de </w:t>
      </w:r>
      <w:r w:rsidR="008C7EDC" w:rsidRPr="00884897">
        <w:rPr>
          <w:rFonts w:ascii="Courier New" w:hAnsi="Courier New" w:cs="Courier New"/>
          <w:sz w:val="20"/>
          <w:szCs w:val="20"/>
        </w:rPr>
        <w:t>datosmaiz/</w:t>
      </w:r>
      <w:r w:rsidR="008C7EDC" w:rsidRPr="003160B6">
        <w:t xml:space="preserve">, el archivo </w:t>
      </w:r>
      <w:r w:rsidR="008C7EDC" w:rsidRPr="00884897">
        <w:rPr>
          <w:rFonts w:ascii="Courier New" w:hAnsi="Courier New" w:cs="Courier New"/>
          <w:sz w:val="20"/>
          <w:szCs w:val="20"/>
        </w:rPr>
        <w:t>models.py</w:t>
      </w:r>
      <w:r w:rsidR="008C7EDC" w:rsidRPr="003160B6">
        <w:t xml:space="preserve"> define los modelos (concepto análogo al de relación en bases de datos relacionales) como clases de Python. La figura </w:t>
      </w:r>
      <w:r w:rsidR="0022744D">
        <w:t>10</w:t>
      </w:r>
      <w:r w:rsidR="008C7EDC" w:rsidRPr="003160B6">
        <w:t xml:space="preserve"> muestra </w:t>
      </w:r>
      <w:r w:rsidR="00202770">
        <w:t xml:space="preserve">el diagrama de clases de los modelos definidos, y la figura </w:t>
      </w:r>
      <w:r w:rsidR="0022744D">
        <w:t>11</w:t>
      </w:r>
      <w:r w:rsidR="00202770">
        <w:t xml:space="preserve"> ejemplifica </w:t>
      </w:r>
      <w:r w:rsidR="008C7EDC" w:rsidRPr="003160B6">
        <w:t xml:space="preserve">la implementación </w:t>
      </w:r>
      <w:r w:rsidR="00202770">
        <w:t>de los mismos con el caso de</w:t>
      </w:r>
      <w:r w:rsidR="008C7EDC" w:rsidRPr="003160B6">
        <w:t xml:space="preserve"> </w:t>
      </w:r>
      <w:r w:rsidR="008C7EDC" w:rsidRPr="00884897">
        <w:rPr>
          <w:rFonts w:ascii="Courier New" w:hAnsi="Courier New" w:cs="Courier New"/>
          <w:sz w:val="20"/>
          <w:szCs w:val="20"/>
        </w:rPr>
        <w:t>Pronostico</w:t>
      </w:r>
      <w:r w:rsidR="008C7EDC" w:rsidRPr="003160B6">
        <w:t>.</w:t>
      </w:r>
      <w:r w:rsidR="003B2A72">
        <w:t xml:space="preserve"> </w:t>
      </w:r>
    </w:p>
    <w:p w14:paraId="323DE6D7" w14:textId="4B1CAF88" w:rsidR="00AA01D3" w:rsidRDefault="00D421AD" w:rsidP="008C7EDC">
      <w:r w:rsidRPr="003160B6">
        <w:rPr>
          <w:noProof/>
        </w:rPr>
        <w:lastRenderedPageBreak/>
        <w:drawing>
          <wp:anchor distT="0" distB="0" distL="114300" distR="114300" simplePos="0" relativeHeight="251807744" behindDoc="0" locked="0" layoutInCell="1" allowOverlap="1" wp14:anchorId="0B15CF30" wp14:editId="4B386D24">
            <wp:simplePos x="0" y="0"/>
            <wp:positionH relativeFrom="margin">
              <wp:posOffset>681355</wp:posOffset>
            </wp:positionH>
            <wp:positionV relativeFrom="paragraph">
              <wp:posOffset>53340</wp:posOffset>
            </wp:positionV>
            <wp:extent cx="4413885" cy="1274445"/>
            <wp:effectExtent l="0" t="0" r="5715" b="1905"/>
            <wp:wrapTopAndBottom/>
            <wp:docPr id="75344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44579"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4413885" cy="1274445"/>
                    </a:xfrm>
                    <a:prstGeom prst="rect">
                      <a:avLst/>
                    </a:prstGeom>
                  </pic:spPr>
                </pic:pic>
              </a:graphicData>
            </a:graphic>
            <wp14:sizeRelH relativeFrom="margin">
              <wp14:pctWidth>0</wp14:pctWidth>
            </wp14:sizeRelH>
            <wp14:sizeRelV relativeFrom="margin">
              <wp14:pctHeight>0</wp14:pctHeight>
            </wp14:sizeRelV>
          </wp:anchor>
        </w:drawing>
      </w:r>
      <w:r w:rsidR="004D5B0D" w:rsidRPr="003160B6">
        <w:rPr>
          <w:noProof/>
        </w:rPr>
        <mc:AlternateContent>
          <mc:Choice Requires="wps">
            <w:drawing>
              <wp:anchor distT="0" distB="0" distL="114300" distR="114300" simplePos="0" relativeHeight="251808768" behindDoc="0" locked="0" layoutInCell="1" allowOverlap="1" wp14:anchorId="467DE9B5" wp14:editId="2686CC39">
                <wp:simplePos x="0" y="0"/>
                <wp:positionH relativeFrom="column">
                  <wp:posOffset>513562</wp:posOffset>
                </wp:positionH>
                <wp:positionV relativeFrom="paragraph">
                  <wp:posOffset>1449399</wp:posOffset>
                </wp:positionV>
                <wp:extent cx="4830445" cy="283210"/>
                <wp:effectExtent l="0" t="0" r="8255" b="2540"/>
                <wp:wrapTopAndBottom/>
                <wp:docPr id="1566026324" name="Text Box 1"/>
                <wp:cNvGraphicFramePr/>
                <a:graphic xmlns:a="http://schemas.openxmlformats.org/drawingml/2006/main">
                  <a:graphicData uri="http://schemas.microsoft.com/office/word/2010/wordprocessingShape">
                    <wps:wsp>
                      <wps:cNvSpPr txBox="1"/>
                      <wps:spPr>
                        <a:xfrm>
                          <a:off x="0" y="0"/>
                          <a:ext cx="4830445" cy="283210"/>
                        </a:xfrm>
                        <a:prstGeom prst="rect">
                          <a:avLst/>
                        </a:prstGeom>
                        <a:solidFill>
                          <a:prstClr val="white"/>
                        </a:solidFill>
                        <a:ln>
                          <a:noFill/>
                        </a:ln>
                      </wps:spPr>
                      <wps:txbx>
                        <w:txbxContent>
                          <w:p w14:paraId="3BB7295D" w14:textId="3F949717" w:rsidR="008C7EDC" w:rsidRPr="00A80C0F" w:rsidRDefault="008C7EDC" w:rsidP="008C7EDC">
                            <w:pPr>
                              <w:pStyle w:val="Caption"/>
                              <w:jc w:val="center"/>
                              <w:rPr>
                                <w:rFonts w:eastAsia="MS Mincho"/>
                                <w:b w:val="0"/>
                                <w:bCs w:val="0"/>
                                <w:i/>
                                <w:iCs/>
                              </w:rPr>
                            </w:pPr>
                            <w:bookmarkStart w:id="154" w:name="_Toc179463687"/>
                            <w:bookmarkStart w:id="155" w:name="_Toc179463736"/>
                            <w:bookmarkStart w:id="156" w:name="_Toc179469389"/>
                            <w:bookmarkStart w:id="157" w:name="_Toc179470247"/>
                            <w:bookmarkStart w:id="158" w:name="_Toc181301740"/>
                            <w:r w:rsidRPr="00A80C0F">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AF210D">
                              <w:rPr>
                                <w:b w:val="0"/>
                                <w:bCs w:val="0"/>
                                <w:i/>
                                <w:iCs/>
                                <w:noProof/>
                              </w:rPr>
                              <w:t>11</w:t>
                            </w:r>
                            <w:r w:rsidR="00AA01D3">
                              <w:rPr>
                                <w:b w:val="0"/>
                                <w:bCs w:val="0"/>
                                <w:i/>
                                <w:iCs/>
                              </w:rPr>
                              <w:fldChar w:fldCharType="end"/>
                            </w:r>
                            <w:r w:rsidRPr="00A80C0F">
                              <w:rPr>
                                <w:b w:val="0"/>
                                <w:bCs w:val="0"/>
                                <w:i/>
                                <w:iCs/>
                              </w:rPr>
                              <w:t xml:space="preserve">: Implementación del modelo </w:t>
                            </w:r>
                            <w:r w:rsidRPr="00601636">
                              <w:rPr>
                                <w:rFonts w:ascii="Courier New" w:hAnsi="Courier New" w:cs="Courier New"/>
                                <w:b w:val="0"/>
                                <w:bCs w:val="0"/>
                              </w:rPr>
                              <w:t>Pronostico</w:t>
                            </w:r>
                            <w:r w:rsidRPr="00A80C0F">
                              <w:rPr>
                                <w:b w:val="0"/>
                                <w:bCs w:val="0"/>
                                <w:i/>
                                <w:iCs/>
                              </w:rPr>
                              <w:t xml:space="preserve"> en </w:t>
                            </w:r>
                            <w:r w:rsidRPr="00601636">
                              <w:rPr>
                                <w:rFonts w:ascii="Courier New" w:hAnsi="Courier New" w:cs="Courier New"/>
                                <w:b w:val="0"/>
                                <w:bCs w:val="0"/>
                              </w:rPr>
                              <w:t>models.py</w:t>
                            </w:r>
                            <w:r w:rsidRPr="00A80C0F">
                              <w:rPr>
                                <w:b w:val="0"/>
                                <w:bCs w:val="0"/>
                                <w:i/>
                                <w:iCs/>
                              </w:rPr>
                              <w:t>.</w:t>
                            </w:r>
                            <w:bookmarkEnd w:id="154"/>
                            <w:bookmarkEnd w:id="155"/>
                            <w:bookmarkEnd w:id="156"/>
                            <w:bookmarkEnd w:id="157"/>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DE9B5" id="_x0000_s1049" type="#_x0000_t202" style="position:absolute;left:0;text-align:left;margin-left:40.45pt;margin-top:114.15pt;width:380.35pt;height:22.3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" stroked="f">
                <v:textbox inset="0,0,0,0">
                  <w:txbxContent>
                    <w:p w14:paraId="3BB7295D" w14:textId="3F949717" w:rsidR="008C7EDC" w:rsidRPr="00A80C0F" w:rsidRDefault="008C7EDC" w:rsidP="008C7EDC">
                      <w:pPr>
                        <w:pStyle w:val="Caption"/>
                        <w:jc w:val="center"/>
                        <w:rPr>
                          <w:rFonts w:eastAsia="MS Mincho"/>
                          <w:b w:val="0"/>
                          <w:bCs w:val="0"/>
                          <w:i/>
                          <w:iCs/>
                        </w:rPr>
                      </w:pPr>
                      <w:bookmarkStart w:id="159" w:name="_Toc179463687"/>
                      <w:bookmarkStart w:id="160" w:name="_Toc179463736"/>
                      <w:bookmarkStart w:id="161" w:name="_Toc179469389"/>
                      <w:bookmarkStart w:id="162" w:name="_Toc179470247"/>
                      <w:bookmarkStart w:id="163" w:name="_Toc181301740"/>
                      <w:r w:rsidRPr="00A80C0F">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AF210D">
                        <w:rPr>
                          <w:b w:val="0"/>
                          <w:bCs w:val="0"/>
                          <w:i/>
                          <w:iCs/>
                          <w:noProof/>
                        </w:rPr>
                        <w:t>11</w:t>
                      </w:r>
                      <w:r w:rsidR="00AA01D3">
                        <w:rPr>
                          <w:b w:val="0"/>
                          <w:bCs w:val="0"/>
                          <w:i/>
                          <w:iCs/>
                        </w:rPr>
                        <w:fldChar w:fldCharType="end"/>
                      </w:r>
                      <w:r w:rsidRPr="00A80C0F">
                        <w:rPr>
                          <w:b w:val="0"/>
                          <w:bCs w:val="0"/>
                          <w:i/>
                          <w:iCs/>
                        </w:rPr>
                        <w:t xml:space="preserve">: Implementación del modelo </w:t>
                      </w:r>
                      <w:r w:rsidRPr="00601636">
                        <w:rPr>
                          <w:rFonts w:ascii="Courier New" w:hAnsi="Courier New" w:cs="Courier New"/>
                          <w:b w:val="0"/>
                          <w:bCs w:val="0"/>
                        </w:rPr>
                        <w:t>Pronostico</w:t>
                      </w:r>
                      <w:r w:rsidRPr="00A80C0F">
                        <w:rPr>
                          <w:b w:val="0"/>
                          <w:bCs w:val="0"/>
                          <w:i/>
                          <w:iCs/>
                        </w:rPr>
                        <w:t xml:space="preserve"> en </w:t>
                      </w:r>
                      <w:r w:rsidRPr="00601636">
                        <w:rPr>
                          <w:rFonts w:ascii="Courier New" w:hAnsi="Courier New" w:cs="Courier New"/>
                          <w:b w:val="0"/>
                          <w:bCs w:val="0"/>
                        </w:rPr>
                        <w:t>models.py</w:t>
                      </w:r>
                      <w:r w:rsidRPr="00A80C0F">
                        <w:rPr>
                          <w:b w:val="0"/>
                          <w:bCs w:val="0"/>
                          <w:i/>
                          <w:iCs/>
                        </w:rPr>
                        <w:t>.</w:t>
                      </w:r>
                      <w:bookmarkEnd w:id="159"/>
                      <w:bookmarkEnd w:id="160"/>
                      <w:bookmarkEnd w:id="161"/>
                      <w:bookmarkEnd w:id="162"/>
                      <w:bookmarkEnd w:id="163"/>
                    </w:p>
                  </w:txbxContent>
                </v:textbox>
                <w10:wrap type="topAndBottom"/>
              </v:shape>
            </w:pict>
          </mc:Fallback>
        </mc:AlternateContent>
      </w:r>
      <w:r w:rsidR="003B2A72">
        <w:t xml:space="preserve">En </w:t>
      </w:r>
      <w:r w:rsidR="003B2A72" w:rsidRPr="003B2A72">
        <w:rPr>
          <w:rFonts w:ascii="Courier New" w:hAnsi="Courier New" w:cs="Courier New"/>
          <w:sz w:val="20"/>
          <w:szCs w:val="20"/>
        </w:rPr>
        <w:t>Unidad</w:t>
      </w:r>
      <w:r w:rsidR="003B2A72" w:rsidRPr="003B2A72">
        <w:rPr>
          <w:sz w:val="20"/>
          <w:szCs w:val="20"/>
        </w:rPr>
        <w:t xml:space="preserve"> </w:t>
      </w:r>
      <w:r w:rsidR="003B2A72">
        <w:t xml:space="preserve">se </w:t>
      </w:r>
      <w:r w:rsidR="004D5B0D">
        <w:t>agregó</w:t>
      </w:r>
      <w:r w:rsidR="003B2A72">
        <w:t xml:space="preserve"> los atributos </w:t>
      </w:r>
      <w:r w:rsidR="003B2A72" w:rsidRPr="003B2A72">
        <w:rPr>
          <w:rFonts w:ascii="Courier New" w:hAnsi="Courier New" w:cs="Courier New"/>
          <w:sz w:val="20"/>
          <w:szCs w:val="20"/>
        </w:rPr>
        <w:t>dias_criticos</w:t>
      </w:r>
      <w:r w:rsidR="003B2A72" w:rsidRPr="003B2A72">
        <w:rPr>
          <w:sz w:val="20"/>
          <w:szCs w:val="20"/>
        </w:rPr>
        <w:t xml:space="preserve"> </w:t>
      </w:r>
      <w:r w:rsidR="003B2A72">
        <w:t xml:space="preserve">y </w:t>
      </w:r>
      <w:r w:rsidR="003B2A72" w:rsidRPr="003B2A72">
        <w:rPr>
          <w:rFonts w:ascii="Courier New" w:hAnsi="Courier New" w:cs="Courier New"/>
          <w:sz w:val="20"/>
          <w:szCs w:val="20"/>
        </w:rPr>
        <w:t>suma_termica</w:t>
      </w:r>
      <w:r w:rsidR="003B2A72">
        <w:t xml:space="preserve">, que aunque no están explícitamente requeridos en las reglas del negocio, son convenientes para la determinación de los pronósticos que </w:t>
      </w:r>
      <w:r w:rsidR="00BF36EB">
        <w:t>deben</w:t>
      </w:r>
      <w:r w:rsidR="003B2A72">
        <w:t xml:space="preserve"> ser emitidos.</w:t>
      </w:r>
      <w:r w:rsidR="008C7EDC" w:rsidRPr="003160B6">
        <w:t xml:space="preserve"> </w:t>
      </w:r>
    </w:p>
    <w:p w14:paraId="22CEE041" w14:textId="0731A9DD" w:rsidR="0022744D" w:rsidRDefault="008C7EDC" w:rsidP="00B24BCC">
      <w:r w:rsidRPr="003160B6">
        <w:t xml:space="preserve">En </w:t>
      </w:r>
      <w:r w:rsidRPr="00884897">
        <w:rPr>
          <w:rFonts w:ascii="Courier New" w:hAnsi="Courier New" w:cs="Courier New"/>
          <w:sz w:val="20"/>
          <w:szCs w:val="20"/>
        </w:rPr>
        <w:t>serializers.py</w:t>
      </w:r>
      <w:r w:rsidRPr="00884897">
        <w:rPr>
          <w:sz w:val="20"/>
          <w:szCs w:val="20"/>
        </w:rPr>
        <w:t xml:space="preserve"> </w:t>
      </w:r>
      <w:r w:rsidRPr="003160B6">
        <w:t xml:space="preserve">se especifica la manera en que las instancias de los modelos serán representadas para su envío al cliente, o cómo los datos recibidos del cliente serán convertidos en nuevas instancias de un modelo del servidor. </w:t>
      </w:r>
    </w:p>
    <w:p w14:paraId="501C442E" w14:textId="6F16B5D7" w:rsidR="00B24BCC" w:rsidRPr="003160B6" w:rsidRDefault="008C7EDC" w:rsidP="00B24BCC">
      <w:r w:rsidRPr="003160B6">
        <w:t xml:space="preserve">El archivo </w:t>
      </w:r>
      <w:r w:rsidRPr="00884897">
        <w:rPr>
          <w:rFonts w:ascii="Courier New" w:hAnsi="Courier New" w:cs="Courier New"/>
          <w:sz w:val="20"/>
          <w:szCs w:val="20"/>
        </w:rPr>
        <w:t>views.py</w:t>
      </w:r>
      <w:r w:rsidRPr="003160B6">
        <w:t xml:space="preserve"> define las formas en las que el servidor se comunicará con el cliente, qué solicitudes aceptará, cómo las procesará, qué modelos consultará o modificará, y qué respuestas devolverá. La implementación realizada incluye las </w:t>
      </w:r>
      <w:r w:rsidR="00B24BCC">
        <w:t>vistas</w:t>
      </w:r>
      <w:r w:rsidRPr="003160B6">
        <w:t xml:space="preserve"> </w:t>
      </w:r>
      <w:r w:rsidRPr="00884897">
        <w:rPr>
          <w:rFonts w:ascii="Courier New" w:hAnsi="Courier New" w:cs="Courier New"/>
          <w:sz w:val="20"/>
          <w:szCs w:val="20"/>
        </w:rPr>
        <w:t>estaciones_list(request)</w:t>
      </w:r>
      <w:r w:rsidRPr="003160B6">
        <w:t xml:space="preserve">, </w:t>
      </w:r>
      <w:r w:rsidRPr="00884897">
        <w:rPr>
          <w:rFonts w:ascii="Courier New" w:hAnsi="Courier New" w:cs="Courier New"/>
          <w:sz w:val="20"/>
          <w:szCs w:val="20"/>
        </w:rPr>
        <w:t>registros_list(request)</w:t>
      </w:r>
      <w:r w:rsidRPr="003160B6">
        <w:t xml:space="preserve">, </w:t>
      </w:r>
      <w:r w:rsidRPr="00884897">
        <w:rPr>
          <w:rFonts w:ascii="Courier New" w:hAnsi="Courier New" w:cs="Courier New"/>
          <w:sz w:val="20"/>
          <w:szCs w:val="20"/>
        </w:rPr>
        <w:t>unidades_list(request)</w:t>
      </w:r>
      <w:r w:rsidRPr="00884897">
        <w:rPr>
          <w:sz w:val="20"/>
          <w:szCs w:val="20"/>
        </w:rPr>
        <w:t xml:space="preserve"> </w:t>
      </w:r>
      <w:r w:rsidRPr="003160B6">
        <w:t xml:space="preserve">y </w:t>
      </w:r>
      <w:r w:rsidRPr="00884897">
        <w:rPr>
          <w:rFonts w:ascii="Courier New" w:hAnsi="Courier New" w:cs="Courier New"/>
          <w:sz w:val="20"/>
          <w:szCs w:val="20"/>
        </w:rPr>
        <w:t>pronosticos_list(request)</w:t>
      </w:r>
      <w:r w:rsidRPr="00884897">
        <w:rPr>
          <w:sz w:val="20"/>
          <w:szCs w:val="20"/>
        </w:rPr>
        <w:t xml:space="preserve"> </w:t>
      </w:r>
      <w:r w:rsidRPr="003160B6">
        <w:t xml:space="preserve">para recuperar y retornar al cliente las instancias de sus respectivos modelos, así como agregar nuevas (excepto en la última, ya que los pronósticos se emiten automáticamente); </w:t>
      </w:r>
      <w:r w:rsidRPr="00884897">
        <w:rPr>
          <w:rFonts w:ascii="Courier New" w:hAnsi="Courier New" w:cs="Courier New"/>
          <w:sz w:val="20"/>
          <w:szCs w:val="20"/>
        </w:rPr>
        <w:t>estacion(request, pk)</w:t>
      </w:r>
      <w:r w:rsidRPr="003160B6">
        <w:t xml:space="preserve">, </w:t>
      </w:r>
      <w:r w:rsidRPr="00884897">
        <w:rPr>
          <w:rFonts w:ascii="Courier New" w:hAnsi="Courier New" w:cs="Courier New"/>
          <w:sz w:val="20"/>
          <w:szCs w:val="20"/>
        </w:rPr>
        <w:t>registro(request, pk)</w:t>
      </w:r>
      <w:r w:rsidRPr="003160B6">
        <w:t xml:space="preserve">, </w:t>
      </w:r>
      <w:r w:rsidRPr="00884897">
        <w:rPr>
          <w:rFonts w:ascii="Courier New" w:hAnsi="Courier New" w:cs="Courier New"/>
          <w:sz w:val="20"/>
          <w:szCs w:val="20"/>
        </w:rPr>
        <w:t>unidad(request, pk)</w:t>
      </w:r>
      <w:r w:rsidRPr="00884897">
        <w:rPr>
          <w:sz w:val="20"/>
          <w:szCs w:val="20"/>
        </w:rPr>
        <w:t xml:space="preserve"> </w:t>
      </w:r>
      <w:r w:rsidRPr="003160B6">
        <w:t xml:space="preserve">y </w:t>
      </w:r>
      <w:r w:rsidRPr="00884897">
        <w:rPr>
          <w:rFonts w:ascii="Courier New" w:hAnsi="Courier New" w:cs="Courier New"/>
          <w:sz w:val="20"/>
          <w:szCs w:val="20"/>
        </w:rPr>
        <w:t>pronostico(request, pk)</w:t>
      </w:r>
      <w:r w:rsidRPr="00884897">
        <w:rPr>
          <w:sz w:val="20"/>
          <w:szCs w:val="20"/>
        </w:rPr>
        <w:t xml:space="preserve"> </w:t>
      </w:r>
      <w:r w:rsidRPr="003160B6">
        <w:t xml:space="preserve">para acceder a una instancia específica (identificada mediante su llave primaria) y eliminarla; y </w:t>
      </w:r>
      <w:r w:rsidRPr="00884897">
        <w:rPr>
          <w:rFonts w:ascii="Courier New" w:hAnsi="Courier New" w:cs="Courier New"/>
          <w:sz w:val="20"/>
          <w:szCs w:val="20"/>
        </w:rPr>
        <w:t>registros_de_una_estacion(request, pk)</w:t>
      </w:r>
      <w:r w:rsidRPr="003160B6">
        <w:t xml:space="preserve"> para recuperar y retornar las instancias de </w:t>
      </w:r>
      <w:r w:rsidRPr="00884897">
        <w:rPr>
          <w:rFonts w:ascii="Courier New" w:hAnsi="Courier New" w:cs="Courier New"/>
          <w:sz w:val="20"/>
          <w:szCs w:val="20"/>
        </w:rPr>
        <w:t>Registro</w:t>
      </w:r>
      <w:r w:rsidRPr="00884897">
        <w:rPr>
          <w:sz w:val="20"/>
          <w:szCs w:val="20"/>
        </w:rPr>
        <w:t xml:space="preserve"> </w:t>
      </w:r>
      <w:r w:rsidRPr="003160B6">
        <w:t xml:space="preserve">que corresponden a una instancia particular de </w:t>
      </w:r>
      <w:r w:rsidR="00517C83">
        <w:rPr>
          <w:rFonts w:ascii="Courier New" w:hAnsi="Courier New" w:cs="Courier New"/>
          <w:sz w:val="20"/>
          <w:szCs w:val="20"/>
        </w:rPr>
        <w:t>Estacion</w:t>
      </w:r>
      <w:r w:rsidRPr="003160B6">
        <w:t xml:space="preserve">. </w:t>
      </w:r>
      <w:r w:rsidR="00B24BCC">
        <w:t xml:space="preserve">Todas estas fueron implementadas como vistas basadas en funciones, según las </w:t>
      </w:r>
      <w:r w:rsidR="00517C83">
        <w:t>características</w:t>
      </w:r>
      <w:r w:rsidR="00B24BCC">
        <w:t xml:space="preserve"> brindadas por Django REST Framework, el cual provee un conjunto de decoradores simples que envuelven las funciones para asegurarse de que reciben una instancia de </w:t>
      </w:r>
      <w:r w:rsidR="00B24BCC" w:rsidRPr="00B24BCC">
        <w:rPr>
          <w:rFonts w:ascii="Courier New" w:hAnsi="Courier New" w:cs="Courier New"/>
          <w:sz w:val="20"/>
          <w:szCs w:val="20"/>
        </w:rPr>
        <w:t>Request</w:t>
      </w:r>
      <w:r w:rsidR="00B24BCC" w:rsidRPr="00B24BCC">
        <w:rPr>
          <w:sz w:val="20"/>
          <w:szCs w:val="20"/>
        </w:rPr>
        <w:t xml:space="preserve"> </w:t>
      </w:r>
      <w:r w:rsidR="00B24BCC">
        <w:t xml:space="preserve">(tipo de objeto de solicitud de Django REST) y permitir que retornen una respuesta </w:t>
      </w:r>
      <w:r w:rsidR="00B24BCC" w:rsidRPr="00B24BCC">
        <w:rPr>
          <w:rFonts w:ascii="Courier New" w:hAnsi="Courier New" w:cs="Courier New"/>
          <w:sz w:val="20"/>
          <w:szCs w:val="20"/>
        </w:rPr>
        <w:t>Response</w:t>
      </w:r>
      <w:r w:rsidR="00194D19">
        <w:rPr>
          <w:rFonts w:ascii="Courier New" w:hAnsi="Courier New" w:cs="Courier New"/>
          <w:sz w:val="20"/>
          <w:szCs w:val="20"/>
        </w:rPr>
        <w:t xml:space="preserve"> </w:t>
      </w:r>
      <w:r w:rsidR="00194D19" w:rsidRPr="00194D19">
        <w:fldChar w:fldCharType="begin"/>
      </w:r>
      <w:r w:rsidR="00194D19" w:rsidRPr="00194D19">
        <w:instrText xml:space="preserve"> ADDIN ZOTERO_ITEM CSL_CITATION {"citationID":"7Ogq64YA","properties":{"formattedCitation":"(Django REST Framework Documentation, 2024)","plainCitation":"(Django REST Framework Documentation, 2024)","noteIndex":0},"citationItems":[{"id":119,"uris":["http://zotero.org/users/14461751/items/9XHHRRMC"],"itemData":{"id":119,"type":"webpage","title":"Django REST framework","URL":"https://www.django-rest-framework.org/api-guide/authentication/","author":[{"literal":"Django REST Framework Documentation"}],"issued":{"date-parts":[["2024"]]}}}],"schema":"https://github.com/citation-style-language/schema/raw/master/csl-citation.json"} </w:instrText>
      </w:r>
      <w:r w:rsidR="00194D19" w:rsidRPr="00194D19">
        <w:fldChar w:fldCharType="separate"/>
      </w:r>
      <w:r w:rsidR="00194D19" w:rsidRPr="00194D19">
        <w:rPr>
          <w:szCs w:val="32"/>
        </w:rPr>
        <w:t>(Django REST Framework Documentation, 2024)</w:t>
      </w:r>
      <w:r w:rsidR="00194D19" w:rsidRPr="00194D19">
        <w:fldChar w:fldCharType="end"/>
      </w:r>
      <w:r w:rsidR="00B24BCC">
        <w:t>.</w:t>
      </w:r>
      <w:r w:rsidR="00517C83">
        <w:t xml:space="preserve"> Sin embargo, la vista </w:t>
      </w:r>
      <w:r w:rsidR="00517C83" w:rsidRPr="00517C83">
        <w:rPr>
          <w:rFonts w:ascii="Courier New" w:hAnsi="Courier New" w:cs="Courier New"/>
          <w:sz w:val="20"/>
          <w:szCs w:val="20"/>
        </w:rPr>
        <w:t>RegisterView</w:t>
      </w:r>
      <w:r w:rsidR="00517C83">
        <w:t xml:space="preserve"> se </w:t>
      </w:r>
      <w:r w:rsidR="00C56CBC">
        <w:t>implementó</w:t>
      </w:r>
      <w:r w:rsidR="00517C83">
        <w:t xml:space="preserve"> como basada en clase, </w:t>
      </w:r>
      <w:r w:rsidR="00517C83" w:rsidRPr="00517C83">
        <w:t>por comodidad</w:t>
      </w:r>
      <w:r w:rsidR="00517C83">
        <w:t xml:space="preserve">, concisamente definida mediante las facilidades de Django REST, para participar en </w:t>
      </w:r>
      <w:r w:rsidR="00517C83">
        <w:lastRenderedPageBreak/>
        <w:t xml:space="preserve">la manipulación de la lógica de autenticación; y en </w:t>
      </w:r>
      <w:r w:rsidR="00517C83" w:rsidRPr="00517C83">
        <w:rPr>
          <w:rFonts w:ascii="Courier New" w:hAnsi="Courier New" w:cs="Courier New"/>
          <w:sz w:val="20"/>
          <w:szCs w:val="20"/>
        </w:rPr>
        <w:t>urls.py</w:t>
      </w:r>
      <w:r w:rsidR="00517C83" w:rsidRPr="00517C83">
        <w:rPr>
          <w:sz w:val="20"/>
          <w:szCs w:val="20"/>
        </w:rPr>
        <w:t xml:space="preserve"> </w:t>
      </w:r>
      <w:r w:rsidR="00517C83">
        <w:t xml:space="preserve">se asocia a la ruta correspondiente como </w:t>
      </w:r>
      <w:r w:rsidR="00517C83" w:rsidRPr="00517C83">
        <w:rPr>
          <w:rFonts w:ascii="Courier New" w:hAnsi="Courier New" w:cs="Courier New"/>
          <w:sz w:val="20"/>
          <w:szCs w:val="20"/>
        </w:rPr>
        <w:t>RegisterView.as_view()</w:t>
      </w:r>
      <w:r w:rsidR="00517C83">
        <w:rPr>
          <w:rFonts w:ascii="Courier New" w:hAnsi="Courier New" w:cs="Courier New"/>
          <w:sz w:val="20"/>
          <w:szCs w:val="20"/>
        </w:rPr>
        <w:t>.</w:t>
      </w:r>
    </w:p>
    <w:p w14:paraId="27F7B537" w14:textId="5DA87F0C" w:rsidR="008C7EDC" w:rsidRDefault="00A85599" w:rsidP="008C7EDC">
      <w:r w:rsidRPr="003160B6">
        <w:rPr>
          <w:noProof/>
        </w:rPr>
        <mc:AlternateContent>
          <mc:Choice Requires="wps">
            <w:drawing>
              <wp:anchor distT="0" distB="0" distL="114300" distR="114300" simplePos="0" relativeHeight="251810816" behindDoc="0" locked="0" layoutInCell="1" allowOverlap="1" wp14:anchorId="27369B06" wp14:editId="77E82AEB">
                <wp:simplePos x="0" y="0"/>
                <wp:positionH relativeFrom="column">
                  <wp:posOffset>-116840</wp:posOffset>
                </wp:positionH>
                <wp:positionV relativeFrom="paragraph">
                  <wp:posOffset>4328160</wp:posOffset>
                </wp:positionV>
                <wp:extent cx="5793105" cy="635"/>
                <wp:effectExtent l="0" t="0" r="0" b="0"/>
                <wp:wrapTopAndBottom/>
                <wp:docPr id="1457864521" name="Text Box 1"/>
                <wp:cNvGraphicFramePr/>
                <a:graphic xmlns:a="http://schemas.openxmlformats.org/drawingml/2006/main">
                  <a:graphicData uri="http://schemas.microsoft.com/office/word/2010/wordprocessingShape">
                    <wps:wsp>
                      <wps:cNvSpPr txBox="1"/>
                      <wps:spPr>
                        <a:xfrm>
                          <a:off x="0" y="0"/>
                          <a:ext cx="5793105" cy="635"/>
                        </a:xfrm>
                        <a:prstGeom prst="rect">
                          <a:avLst/>
                        </a:prstGeom>
                        <a:solidFill>
                          <a:prstClr val="white"/>
                        </a:solidFill>
                        <a:ln>
                          <a:noFill/>
                        </a:ln>
                      </wps:spPr>
                      <wps:txbx>
                        <w:txbxContent>
                          <w:p w14:paraId="7CBAB06B" w14:textId="6C2D3B78" w:rsidR="008C7EDC" w:rsidRPr="00005204" w:rsidRDefault="008C7EDC" w:rsidP="008C7EDC">
                            <w:pPr>
                              <w:pStyle w:val="Caption"/>
                              <w:jc w:val="center"/>
                              <w:rPr>
                                <w:rFonts w:eastAsia="MS Mincho"/>
                                <w:b w:val="0"/>
                                <w:bCs w:val="0"/>
                                <w:i/>
                                <w:iCs/>
                              </w:rPr>
                            </w:pPr>
                            <w:bookmarkStart w:id="164" w:name="_Toc179463688"/>
                            <w:bookmarkStart w:id="165" w:name="_Toc179463737"/>
                            <w:bookmarkStart w:id="166" w:name="_Toc179469390"/>
                            <w:bookmarkStart w:id="167" w:name="_Toc179470248"/>
                            <w:bookmarkStart w:id="168" w:name="_Toc181301741"/>
                            <w:r w:rsidRPr="00005204">
                              <w:rPr>
                                <w:b w:val="0"/>
                                <w:bCs w:val="0"/>
                                <w:i/>
                                <w:iCs/>
                              </w:rPr>
                              <w:t xml:space="preserve">Figura </w:t>
                            </w:r>
                            <w:r w:rsidRPr="00005204">
                              <w:rPr>
                                <w:b w:val="0"/>
                                <w:bCs w:val="0"/>
                                <w:i/>
                                <w:iCs/>
                              </w:rPr>
                              <w:fldChar w:fldCharType="begin"/>
                            </w:r>
                            <w:r w:rsidRPr="00005204">
                              <w:rPr>
                                <w:b w:val="0"/>
                                <w:bCs w:val="0"/>
                                <w:i/>
                                <w:iCs/>
                              </w:rPr>
                              <w:instrText xml:space="preserve"> SEQ Figura \* ARABIC </w:instrText>
                            </w:r>
                            <w:r w:rsidRPr="00005204">
                              <w:rPr>
                                <w:b w:val="0"/>
                                <w:bCs w:val="0"/>
                                <w:i/>
                                <w:iCs/>
                              </w:rPr>
                              <w:fldChar w:fldCharType="separate"/>
                            </w:r>
                            <w:r w:rsidR="00AF210D">
                              <w:rPr>
                                <w:b w:val="0"/>
                                <w:bCs w:val="0"/>
                                <w:i/>
                                <w:iCs/>
                                <w:noProof/>
                              </w:rPr>
                              <w:t>12</w:t>
                            </w:r>
                            <w:r w:rsidRPr="00005204">
                              <w:rPr>
                                <w:b w:val="0"/>
                                <w:bCs w:val="0"/>
                                <w:i/>
                                <w:iCs/>
                              </w:rPr>
                              <w:fldChar w:fldCharType="end"/>
                            </w:r>
                            <w:r w:rsidRPr="00005204">
                              <w:rPr>
                                <w:b w:val="0"/>
                                <w:bCs w:val="0"/>
                                <w:i/>
                                <w:iCs/>
                              </w:rPr>
                              <w:t xml:space="preserve">: Implementación de la función </w:t>
                            </w:r>
                            <w:r w:rsidRPr="00601636">
                              <w:rPr>
                                <w:rFonts w:ascii="Courier New" w:hAnsi="Courier New" w:cs="Courier New"/>
                                <w:b w:val="0"/>
                                <w:bCs w:val="0"/>
                              </w:rPr>
                              <w:t>emitir_pronosticos()</w:t>
                            </w:r>
                            <w:r w:rsidRPr="00005204">
                              <w:rPr>
                                <w:b w:val="0"/>
                                <w:bCs w:val="0"/>
                                <w:i/>
                                <w:iCs/>
                              </w:rPr>
                              <w:t>.</w:t>
                            </w:r>
                            <w:bookmarkEnd w:id="164"/>
                            <w:bookmarkEnd w:id="165"/>
                            <w:bookmarkEnd w:id="166"/>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69B06" id="_x0000_s1050" type="#_x0000_t202" style="position:absolute;left:0;text-align:left;margin-left:-9.2pt;margin-top:340.8pt;width:456.1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1tHAIAAEAEAAAOAAAAZHJzL2Uyb0RvYy54bWysU8Fu2zAMvQ/YPwi6L07Spd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DpZjKecSYpdnsziz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" stroked="f">
                <v:textbox style="mso-fit-shape-to-text:t" inset="0,0,0,0">
                  <w:txbxContent>
                    <w:p w14:paraId="7CBAB06B" w14:textId="6C2D3B78" w:rsidR="008C7EDC" w:rsidRPr="00005204" w:rsidRDefault="008C7EDC" w:rsidP="008C7EDC">
                      <w:pPr>
                        <w:pStyle w:val="Caption"/>
                        <w:jc w:val="center"/>
                        <w:rPr>
                          <w:rFonts w:eastAsia="MS Mincho"/>
                          <w:b w:val="0"/>
                          <w:bCs w:val="0"/>
                          <w:i/>
                          <w:iCs/>
                        </w:rPr>
                      </w:pPr>
                      <w:bookmarkStart w:id="169" w:name="_Toc179463688"/>
                      <w:bookmarkStart w:id="170" w:name="_Toc179463737"/>
                      <w:bookmarkStart w:id="171" w:name="_Toc179469390"/>
                      <w:bookmarkStart w:id="172" w:name="_Toc179470248"/>
                      <w:bookmarkStart w:id="173" w:name="_Toc181301741"/>
                      <w:r w:rsidRPr="00005204">
                        <w:rPr>
                          <w:b w:val="0"/>
                          <w:bCs w:val="0"/>
                          <w:i/>
                          <w:iCs/>
                        </w:rPr>
                        <w:t xml:space="preserve">Figura </w:t>
                      </w:r>
                      <w:r w:rsidRPr="00005204">
                        <w:rPr>
                          <w:b w:val="0"/>
                          <w:bCs w:val="0"/>
                          <w:i/>
                          <w:iCs/>
                        </w:rPr>
                        <w:fldChar w:fldCharType="begin"/>
                      </w:r>
                      <w:r w:rsidRPr="00005204">
                        <w:rPr>
                          <w:b w:val="0"/>
                          <w:bCs w:val="0"/>
                          <w:i/>
                          <w:iCs/>
                        </w:rPr>
                        <w:instrText xml:space="preserve"> SEQ Figura \* ARABIC </w:instrText>
                      </w:r>
                      <w:r w:rsidRPr="00005204">
                        <w:rPr>
                          <w:b w:val="0"/>
                          <w:bCs w:val="0"/>
                          <w:i/>
                          <w:iCs/>
                        </w:rPr>
                        <w:fldChar w:fldCharType="separate"/>
                      </w:r>
                      <w:r w:rsidR="00AF210D">
                        <w:rPr>
                          <w:b w:val="0"/>
                          <w:bCs w:val="0"/>
                          <w:i/>
                          <w:iCs/>
                          <w:noProof/>
                        </w:rPr>
                        <w:t>12</w:t>
                      </w:r>
                      <w:r w:rsidRPr="00005204">
                        <w:rPr>
                          <w:b w:val="0"/>
                          <w:bCs w:val="0"/>
                          <w:i/>
                          <w:iCs/>
                        </w:rPr>
                        <w:fldChar w:fldCharType="end"/>
                      </w:r>
                      <w:r w:rsidRPr="00005204">
                        <w:rPr>
                          <w:b w:val="0"/>
                          <w:bCs w:val="0"/>
                          <w:i/>
                          <w:iCs/>
                        </w:rPr>
                        <w:t xml:space="preserve">: Implementación de la función </w:t>
                      </w:r>
                      <w:r w:rsidRPr="00601636">
                        <w:rPr>
                          <w:rFonts w:ascii="Courier New" w:hAnsi="Courier New" w:cs="Courier New"/>
                          <w:b w:val="0"/>
                          <w:bCs w:val="0"/>
                        </w:rPr>
                        <w:t>emitir_pronosticos()</w:t>
                      </w:r>
                      <w:r w:rsidRPr="00005204">
                        <w:rPr>
                          <w:b w:val="0"/>
                          <w:bCs w:val="0"/>
                          <w:i/>
                          <w:iCs/>
                        </w:rPr>
                        <w:t>.</w:t>
                      </w:r>
                      <w:bookmarkEnd w:id="169"/>
                      <w:bookmarkEnd w:id="170"/>
                      <w:bookmarkEnd w:id="171"/>
                      <w:bookmarkEnd w:id="172"/>
                      <w:bookmarkEnd w:id="173"/>
                    </w:p>
                  </w:txbxContent>
                </v:textbox>
                <w10:wrap type="topAndBottom"/>
              </v:shape>
            </w:pict>
          </mc:Fallback>
        </mc:AlternateContent>
      </w:r>
      <w:r w:rsidR="00D37813" w:rsidRPr="003160B6">
        <w:rPr>
          <w:noProof/>
        </w:rPr>
        <w:drawing>
          <wp:anchor distT="0" distB="0" distL="114300" distR="114300" simplePos="0" relativeHeight="251809792" behindDoc="0" locked="0" layoutInCell="1" allowOverlap="1" wp14:anchorId="34407983" wp14:editId="606EB673">
            <wp:simplePos x="0" y="0"/>
            <wp:positionH relativeFrom="margin">
              <wp:align>center</wp:align>
            </wp:positionH>
            <wp:positionV relativeFrom="paragraph">
              <wp:posOffset>1067181</wp:posOffset>
            </wp:positionV>
            <wp:extent cx="5306695" cy="3221990"/>
            <wp:effectExtent l="0" t="0" r="8255" b="0"/>
            <wp:wrapTopAndBottom/>
            <wp:docPr id="130992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29196"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306695" cy="3221990"/>
                    </a:xfrm>
                    <a:prstGeom prst="rect">
                      <a:avLst/>
                    </a:prstGeom>
                  </pic:spPr>
                </pic:pic>
              </a:graphicData>
            </a:graphic>
            <wp14:sizeRelH relativeFrom="page">
              <wp14:pctWidth>0</wp14:pctWidth>
            </wp14:sizeRelH>
            <wp14:sizeRelV relativeFrom="page">
              <wp14:pctHeight>0</wp14:pctHeight>
            </wp14:sizeRelV>
          </wp:anchor>
        </w:drawing>
      </w:r>
      <w:r w:rsidR="008C7EDC" w:rsidRPr="00884897">
        <w:rPr>
          <w:rFonts w:ascii="Courier New" w:hAnsi="Courier New" w:cs="Courier New"/>
          <w:sz w:val="20"/>
          <w:szCs w:val="20"/>
        </w:rPr>
        <w:t>funciones.py</w:t>
      </w:r>
      <w:r w:rsidR="008C7EDC" w:rsidRPr="00884897">
        <w:rPr>
          <w:sz w:val="20"/>
          <w:szCs w:val="20"/>
        </w:rPr>
        <w:t xml:space="preserve"> </w:t>
      </w:r>
      <w:r w:rsidR="008C7EDC" w:rsidRPr="003160B6">
        <w:t xml:space="preserve">contiene funciones con lógica necesaria para la emisión de pronósticos, separadas de </w:t>
      </w:r>
      <w:r w:rsidR="008C7EDC" w:rsidRPr="00CE1145">
        <w:rPr>
          <w:rFonts w:ascii="Courier New" w:hAnsi="Courier New" w:cs="Courier New"/>
          <w:sz w:val="20"/>
          <w:szCs w:val="20"/>
        </w:rPr>
        <w:t>views.py</w:t>
      </w:r>
      <w:r w:rsidR="008C7EDC" w:rsidRPr="00CE1145">
        <w:rPr>
          <w:sz w:val="20"/>
          <w:szCs w:val="20"/>
        </w:rPr>
        <w:t xml:space="preserve"> </w:t>
      </w:r>
      <w:r w:rsidR="008C7EDC" w:rsidRPr="003160B6">
        <w:t xml:space="preserve">para conseguir una mejor organización, modularización y claridad en el código. De especial interés resulta la función </w:t>
      </w:r>
      <w:r w:rsidR="008C7EDC" w:rsidRPr="00884897">
        <w:rPr>
          <w:rFonts w:ascii="Courier New" w:hAnsi="Courier New" w:cs="Courier New"/>
          <w:sz w:val="20"/>
          <w:szCs w:val="20"/>
        </w:rPr>
        <w:t>emitir_pronosticos()</w:t>
      </w:r>
      <w:r w:rsidR="008C7EDC" w:rsidRPr="003160B6">
        <w:t xml:space="preserve">, cuya implementación se muestra en la figura </w:t>
      </w:r>
      <w:r w:rsidR="004D5B0D">
        <w:t>12</w:t>
      </w:r>
      <w:r w:rsidR="008C7EDC" w:rsidRPr="003160B6">
        <w:t>.</w:t>
      </w:r>
    </w:p>
    <w:p w14:paraId="03C683EA" w14:textId="75D9E9D3" w:rsidR="007020CA" w:rsidRDefault="00517C83" w:rsidP="008C7EDC">
      <w:pPr>
        <w:rPr>
          <w:i/>
          <w:iCs/>
        </w:rPr>
      </w:pPr>
      <w:r w:rsidRPr="00517C83">
        <w:rPr>
          <w:rFonts w:ascii="Courier New" w:hAnsi="Courier New" w:cs="Courier New"/>
          <w:sz w:val="20"/>
          <w:szCs w:val="20"/>
        </w:rPr>
        <w:t>urls.py</w:t>
      </w:r>
      <w:r w:rsidRPr="00517C83">
        <w:rPr>
          <w:sz w:val="20"/>
          <w:szCs w:val="20"/>
        </w:rPr>
        <w:t xml:space="preserve"> </w:t>
      </w:r>
      <w:r>
        <w:t xml:space="preserve">de </w:t>
      </w:r>
      <w:r w:rsidRPr="00517C83">
        <w:rPr>
          <w:rFonts w:ascii="Courier New" w:hAnsi="Courier New" w:cs="Courier New"/>
          <w:sz w:val="20"/>
          <w:szCs w:val="20"/>
        </w:rPr>
        <w:t>datosmaiz/</w:t>
      </w:r>
      <w:r w:rsidRPr="00517C83">
        <w:rPr>
          <w:sz w:val="20"/>
          <w:szCs w:val="20"/>
        </w:rPr>
        <w:t xml:space="preserve"> </w:t>
      </w:r>
      <w:r>
        <w:t>registra los puntos de entrada de la API del lado del servidor en forma de rutas URL, mediante las cuales el cliente accederá</w:t>
      </w:r>
      <w:r w:rsidR="00805D12">
        <w:t xml:space="preserve"> a las vistas</w:t>
      </w:r>
      <w:r>
        <w:t xml:space="preserve">. Se implementó rutas para la recuperación de listas completas de las instancias de cada uno de los cuatro modelos creados, así como para el acceso a instancias individuales identificadas por sus llaves primarias (captadas como parámetros enteros incluidos en las rutas), y una para la obtención de los registros de una estación específica, vinculada a la vista </w:t>
      </w:r>
      <w:r w:rsidRPr="00517C83">
        <w:rPr>
          <w:rFonts w:ascii="Courier New" w:hAnsi="Courier New" w:cs="Courier New"/>
          <w:sz w:val="20"/>
          <w:szCs w:val="20"/>
        </w:rPr>
        <w:t>registros_de_una_estacion(request, pk)</w:t>
      </w:r>
      <w:r w:rsidR="00137DB3">
        <w:t xml:space="preserve">. Además, se incluyeron rutas vinculadas a las vistas </w:t>
      </w:r>
      <w:r w:rsidR="00137DB3" w:rsidRPr="00137DB3">
        <w:rPr>
          <w:rFonts w:ascii="Courier New" w:hAnsi="Courier New" w:cs="Courier New"/>
          <w:sz w:val="20"/>
          <w:szCs w:val="20"/>
        </w:rPr>
        <w:t>TokenObtainPairView.as_view()</w:t>
      </w:r>
      <w:r w:rsidR="00137DB3" w:rsidRPr="00137DB3">
        <w:rPr>
          <w:sz w:val="20"/>
          <w:szCs w:val="20"/>
        </w:rPr>
        <w:t xml:space="preserve"> </w:t>
      </w:r>
      <w:r w:rsidR="00137DB3">
        <w:t xml:space="preserve">y </w:t>
      </w:r>
      <w:r w:rsidR="00137DB3" w:rsidRPr="00137DB3">
        <w:rPr>
          <w:rFonts w:ascii="Courier New" w:hAnsi="Courier New" w:cs="Courier New"/>
          <w:sz w:val="20"/>
          <w:szCs w:val="20"/>
        </w:rPr>
        <w:t>TokenRefreshView.as_view()</w:t>
      </w:r>
      <w:r w:rsidR="00137DB3">
        <w:t xml:space="preserve">, importadas del paquete </w:t>
      </w:r>
      <w:r w:rsidR="00137DB3" w:rsidRPr="00137DB3">
        <w:rPr>
          <w:rFonts w:ascii="Courier New" w:hAnsi="Courier New" w:cs="Courier New"/>
          <w:sz w:val="20"/>
          <w:szCs w:val="20"/>
        </w:rPr>
        <w:t>rest_framework_simplejwt</w:t>
      </w:r>
      <w:r w:rsidR="00F06482">
        <w:rPr>
          <w:rFonts w:ascii="Courier New" w:hAnsi="Courier New" w:cs="Courier New"/>
          <w:sz w:val="20"/>
          <w:szCs w:val="20"/>
        </w:rPr>
        <w:t xml:space="preserve"> </w:t>
      </w:r>
      <w:r w:rsidR="00137DB3" w:rsidRPr="00137DB3">
        <w:rPr>
          <w:rFonts w:ascii="Courier New" w:hAnsi="Courier New" w:cs="Courier New"/>
          <w:sz w:val="20"/>
          <w:szCs w:val="20"/>
        </w:rPr>
        <w:t>.views</w:t>
      </w:r>
      <w:r w:rsidR="00137DB3">
        <w:t xml:space="preserve">, para el manejo de </w:t>
      </w:r>
      <w:r w:rsidR="00137DB3">
        <w:rPr>
          <w:i/>
          <w:iCs/>
        </w:rPr>
        <w:t>tokens.</w:t>
      </w:r>
    </w:p>
    <w:p w14:paraId="5D6F83B7" w14:textId="087ABAFC" w:rsidR="008C7EDC" w:rsidRPr="003160B6" w:rsidRDefault="008C7EDC" w:rsidP="008C7EDC">
      <w:r w:rsidRPr="003160B6">
        <w:lastRenderedPageBreak/>
        <w:t xml:space="preserve">Para el almacenamiento de credenciales de usuario se emplea la clase </w:t>
      </w:r>
      <w:r w:rsidRPr="00884897">
        <w:rPr>
          <w:rFonts w:ascii="Courier New" w:hAnsi="Courier New" w:cs="Courier New"/>
          <w:sz w:val="20"/>
          <w:szCs w:val="20"/>
        </w:rPr>
        <w:t>User</w:t>
      </w:r>
      <w:r w:rsidRPr="003160B6">
        <w:t xml:space="preserve">, importada del paquete </w:t>
      </w:r>
      <w:r w:rsidRPr="00884897">
        <w:rPr>
          <w:rFonts w:ascii="Courier New" w:hAnsi="Courier New" w:cs="Courier New"/>
          <w:sz w:val="20"/>
          <w:szCs w:val="20"/>
        </w:rPr>
        <w:t>django.contrib.auth.models</w:t>
      </w:r>
      <w:r w:rsidRPr="003160B6">
        <w:t xml:space="preserve">. En </w:t>
      </w:r>
      <w:r w:rsidRPr="00884897">
        <w:rPr>
          <w:rFonts w:ascii="Courier New" w:hAnsi="Courier New" w:cs="Courier New"/>
          <w:sz w:val="20"/>
          <w:szCs w:val="20"/>
        </w:rPr>
        <w:t>serializers.py</w:t>
      </w:r>
      <w:r w:rsidRPr="00884897">
        <w:rPr>
          <w:sz w:val="20"/>
          <w:szCs w:val="20"/>
        </w:rPr>
        <w:t xml:space="preserve"> </w:t>
      </w:r>
      <w:r w:rsidRPr="003160B6">
        <w:t>se define la estructura que, a vista del cliente, tendrán los datos del usuario (nombre y contraseña)</w:t>
      </w:r>
      <w:r w:rsidR="004B78ED">
        <w:t>.</w:t>
      </w:r>
    </w:p>
    <w:p w14:paraId="1A1CDE4C" w14:textId="7D1CA59A" w:rsidR="008C7EDC" w:rsidRPr="003160B6" w:rsidRDefault="008C7EDC" w:rsidP="008C7EDC">
      <w:r w:rsidRPr="003160B6">
        <w:t xml:space="preserve">Para el manejo de tokens, en </w:t>
      </w:r>
      <w:r w:rsidRPr="00884897">
        <w:rPr>
          <w:rFonts w:ascii="Courier New" w:hAnsi="Courier New" w:cs="Courier New"/>
          <w:sz w:val="20"/>
          <w:szCs w:val="20"/>
        </w:rPr>
        <w:t>settings.py</w:t>
      </w:r>
      <w:r w:rsidRPr="00884897">
        <w:rPr>
          <w:sz w:val="20"/>
          <w:szCs w:val="20"/>
        </w:rPr>
        <w:t xml:space="preserve"> </w:t>
      </w:r>
      <w:r w:rsidRPr="003160B6">
        <w:t xml:space="preserve">se incluyó </w:t>
      </w:r>
      <w:r w:rsidRPr="00884897">
        <w:rPr>
          <w:rFonts w:ascii="Courier New" w:hAnsi="Courier New" w:cs="Courier New"/>
          <w:sz w:val="20"/>
          <w:szCs w:val="20"/>
        </w:rPr>
        <w:t>rest_framework_simplejwt</w:t>
      </w:r>
      <w:r w:rsidRPr="00884897">
        <w:rPr>
          <w:sz w:val="20"/>
          <w:szCs w:val="20"/>
        </w:rPr>
        <w:t xml:space="preserve"> </w:t>
      </w:r>
      <w:r w:rsidRPr="003160B6">
        <w:t xml:space="preserve">entre las </w:t>
      </w:r>
      <w:r w:rsidRPr="003160B6">
        <w:rPr>
          <w:i/>
          <w:iCs/>
        </w:rPr>
        <w:t xml:space="preserve">apps </w:t>
      </w:r>
      <w:r w:rsidRPr="003160B6">
        <w:t xml:space="preserve">instaladas, así como las configuraciones adecuadas de </w:t>
      </w:r>
      <w:r w:rsidRPr="00884897">
        <w:rPr>
          <w:rFonts w:ascii="Courier New" w:hAnsi="Courier New" w:cs="Courier New"/>
          <w:sz w:val="20"/>
          <w:szCs w:val="20"/>
        </w:rPr>
        <w:t>REST_FRAMEWORK</w:t>
      </w:r>
      <w:r w:rsidRPr="00884897">
        <w:rPr>
          <w:sz w:val="20"/>
          <w:szCs w:val="20"/>
        </w:rPr>
        <w:t xml:space="preserve"> </w:t>
      </w:r>
      <w:r w:rsidRPr="003160B6">
        <w:t xml:space="preserve">y </w:t>
      </w:r>
      <w:r w:rsidRPr="00884897">
        <w:rPr>
          <w:rFonts w:ascii="Courier New" w:hAnsi="Courier New" w:cs="Courier New"/>
          <w:sz w:val="20"/>
          <w:szCs w:val="20"/>
        </w:rPr>
        <w:t xml:space="preserve">SIMPLE_JWT </w:t>
      </w:r>
      <w:r w:rsidRPr="003160B6">
        <w:t>para el uso de JWT en Django</w:t>
      </w:r>
      <w:r w:rsidR="008920C8">
        <w:t xml:space="preserve"> (véase el epígrafe </w:t>
      </w:r>
      <w:r w:rsidR="008920C8">
        <w:fldChar w:fldCharType="begin"/>
      </w:r>
      <w:r w:rsidR="008920C8">
        <w:instrText xml:space="preserve"> REF _Ref180073583 \r \h </w:instrText>
      </w:r>
      <w:r w:rsidR="008920C8">
        <w:fldChar w:fldCharType="separate"/>
      </w:r>
      <w:r w:rsidR="00AF210D">
        <w:t>1.7</w:t>
      </w:r>
      <w:r w:rsidR="008920C8">
        <w:fldChar w:fldCharType="end"/>
      </w:r>
      <w:r w:rsidR="008920C8">
        <w:t>)</w:t>
      </w:r>
      <w:r w:rsidRPr="003160B6">
        <w:t>.</w:t>
      </w:r>
    </w:p>
    <w:p w14:paraId="5689C2E3" w14:textId="4EEFFD4D" w:rsidR="008C7EDC" w:rsidRPr="003160B6" w:rsidRDefault="00B85B18" w:rsidP="000D5A28">
      <w:r>
        <w:t xml:space="preserve">Para la determinación de permisos se atiende al método incluido en la solicitud del cliente </w:t>
      </w:r>
      <w:r w:rsidR="000D5A28" w:rsidRPr="000D5A28">
        <w:t>(véase el epígrafe</w:t>
      </w:r>
      <w:r w:rsidR="008920C8">
        <w:t xml:space="preserve"> </w:t>
      </w:r>
      <w:r w:rsidR="008920C8">
        <w:fldChar w:fldCharType="begin"/>
      </w:r>
      <w:r w:rsidR="008920C8">
        <w:instrText xml:space="preserve"> REF _Ref180073612 \r \h </w:instrText>
      </w:r>
      <w:r w:rsidR="008920C8">
        <w:fldChar w:fldCharType="separate"/>
      </w:r>
      <w:r w:rsidR="00AF210D">
        <w:t>1.2.3</w:t>
      </w:r>
      <w:r w:rsidR="008920C8">
        <w:fldChar w:fldCharType="end"/>
      </w:r>
      <w:r w:rsidR="000D5A28" w:rsidRPr="000D5A28">
        <w:t>)</w:t>
      </w:r>
      <w:r w:rsidR="000D5A28">
        <w:t xml:space="preserve">. </w:t>
      </w:r>
      <w:r w:rsidR="008C7EDC" w:rsidRPr="003160B6">
        <w:t xml:space="preserve">En </w:t>
      </w:r>
      <w:r w:rsidR="008C7EDC" w:rsidRPr="00884897">
        <w:rPr>
          <w:rFonts w:ascii="Courier New" w:hAnsi="Courier New" w:cs="Courier New"/>
          <w:sz w:val="20"/>
          <w:szCs w:val="20"/>
        </w:rPr>
        <w:t>views.py</w:t>
      </w:r>
      <w:r w:rsidR="008C7EDC" w:rsidRPr="00884897">
        <w:rPr>
          <w:sz w:val="20"/>
          <w:szCs w:val="20"/>
        </w:rPr>
        <w:t xml:space="preserve"> </w:t>
      </w:r>
      <w:r w:rsidR="008C7EDC" w:rsidRPr="003160B6">
        <w:t xml:space="preserve">las </w:t>
      </w:r>
      <w:r>
        <w:t>vistas</w:t>
      </w:r>
      <w:r w:rsidR="008C7EDC" w:rsidRPr="003160B6">
        <w:t xml:space="preserve"> tienen asociadas clases de permisos: </w:t>
      </w:r>
      <w:r w:rsidR="008C7EDC" w:rsidRPr="00884897">
        <w:rPr>
          <w:rFonts w:ascii="Courier New" w:hAnsi="Courier New" w:cs="Courier New"/>
          <w:sz w:val="20"/>
          <w:szCs w:val="20"/>
        </w:rPr>
        <w:t>AllowAny</w:t>
      </w:r>
      <w:r w:rsidR="008C7EDC" w:rsidRPr="00884897">
        <w:rPr>
          <w:sz w:val="20"/>
          <w:szCs w:val="20"/>
        </w:rPr>
        <w:t xml:space="preserve"> </w:t>
      </w:r>
      <w:r w:rsidR="008C7EDC" w:rsidRPr="003160B6">
        <w:t xml:space="preserve">permite el uso de la </w:t>
      </w:r>
      <w:r>
        <w:t>vista</w:t>
      </w:r>
      <w:r w:rsidR="008C7EDC" w:rsidRPr="003160B6">
        <w:t xml:space="preserve"> sin necesidad de estar autenticado, mientras que </w:t>
      </w:r>
      <w:r w:rsidR="008C7EDC" w:rsidRPr="00884897">
        <w:rPr>
          <w:rFonts w:ascii="Courier New" w:hAnsi="Courier New" w:cs="Courier New"/>
          <w:sz w:val="20"/>
          <w:szCs w:val="20"/>
        </w:rPr>
        <w:t>IsAuthenticatedOrReadOnly</w:t>
      </w:r>
      <w:r w:rsidR="008C7EDC" w:rsidRPr="00884897">
        <w:rPr>
          <w:sz w:val="20"/>
          <w:szCs w:val="20"/>
        </w:rPr>
        <w:t xml:space="preserve"> </w:t>
      </w:r>
      <w:r w:rsidR="008C7EDC" w:rsidRPr="003160B6">
        <w:t xml:space="preserve">permite las solicitudes </w:t>
      </w:r>
      <w:r w:rsidR="008C7EDC" w:rsidRPr="00884897">
        <w:rPr>
          <w:rFonts w:ascii="Courier New" w:hAnsi="Courier New" w:cs="Courier New"/>
          <w:sz w:val="20"/>
          <w:szCs w:val="20"/>
        </w:rPr>
        <w:t>GET</w:t>
      </w:r>
      <w:r w:rsidR="008C7EDC" w:rsidRPr="00884897">
        <w:rPr>
          <w:sz w:val="20"/>
          <w:szCs w:val="20"/>
        </w:rPr>
        <w:t xml:space="preserve"> </w:t>
      </w:r>
      <w:r w:rsidR="008C7EDC" w:rsidRPr="003160B6">
        <w:t xml:space="preserve">a cualquiera, pero solo procede a aceptar solicitudes que modifican los datos </w:t>
      </w:r>
      <w:r w:rsidR="008C7EDC">
        <w:t>(</w:t>
      </w:r>
      <w:r w:rsidR="008C7EDC" w:rsidRPr="003160B6">
        <w:t xml:space="preserve">como </w:t>
      </w:r>
      <w:r w:rsidR="008C7EDC" w:rsidRPr="00884897">
        <w:rPr>
          <w:rFonts w:ascii="Courier New" w:hAnsi="Courier New" w:cs="Courier New"/>
          <w:sz w:val="20"/>
          <w:szCs w:val="20"/>
        </w:rPr>
        <w:t>POST</w:t>
      </w:r>
      <w:r w:rsidR="008C7EDC" w:rsidRPr="00884897">
        <w:rPr>
          <w:sz w:val="20"/>
          <w:szCs w:val="20"/>
        </w:rPr>
        <w:t xml:space="preserve"> </w:t>
      </w:r>
      <w:r w:rsidR="008C7EDC" w:rsidRPr="003160B6">
        <w:t xml:space="preserve">o </w:t>
      </w:r>
      <w:r w:rsidR="008C7EDC" w:rsidRPr="00884897">
        <w:rPr>
          <w:rFonts w:ascii="Courier New" w:hAnsi="Courier New" w:cs="Courier New"/>
          <w:sz w:val="20"/>
          <w:szCs w:val="20"/>
        </w:rPr>
        <w:t>DELETE</w:t>
      </w:r>
      <w:r w:rsidR="008C7EDC">
        <w:t>)</w:t>
      </w:r>
      <w:r w:rsidR="008C7EDC" w:rsidRPr="003160B6">
        <w:t xml:space="preserve"> a usuarios autenticados.</w:t>
      </w:r>
    </w:p>
    <w:p w14:paraId="6E2F1B3B" w14:textId="29FACED5" w:rsidR="00344E97" w:rsidRPr="003160B6" w:rsidRDefault="00344E97" w:rsidP="00344E97">
      <w:pPr>
        <w:pStyle w:val="Heading2"/>
      </w:pPr>
      <w:bookmarkStart w:id="174" w:name="_Ref180050707"/>
      <w:bookmarkStart w:id="175" w:name="_Toc182830323"/>
      <w:r w:rsidRPr="003160B6">
        <w:t>Estructura e implementación del lado del cliente</w:t>
      </w:r>
      <w:bookmarkEnd w:id="174"/>
      <w:bookmarkEnd w:id="175"/>
      <w:r w:rsidRPr="003160B6">
        <w:t xml:space="preserve"> </w:t>
      </w:r>
    </w:p>
    <w:p w14:paraId="1C94D0A9" w14:textId="71557AB1" w:rsidR="00E4662B" w:rsidRPr="003160B6" w:rsidRDefault="00E4662B" w:rsidP="00B83391">
      <w:pPr>
        <w:pStyle w:val="Heading3"/>
      </w:pPr>
      <w:bookmarkStart w:id="176" w:name="_Toc182830324"/>
      <w:r w:rsidRPr="003160B6">
        <w:t>Rutas y páginas</w:t>
      </w:r>
      <w:bookmarkEnd w:id="176"/>
    </w:p>
    <w:p w14:paraId="2742881A" w14:textId="7E57E911" w:rsidR="004366B8" w:rsidRPr="003160B6" w:rsidRDefault="00FE0753" w:rsidP="00A31C53">
      <w:r w:rsidRPr="003160B6">
        <w:t xml:space="preserve">La implementación del lado del cliente sigue la forma típica de una aplicación hecha con Next.js usando la técnica </w:t>
      </w:r>
      <w:r w:rsidRPr="003160B6">
        <w:rPr>
          <w:i/>
          <w:iCs/>
        </w:rPr>
        <w:t>AppRouter</w:t>
      </w:r>
      <w:r w:rsidRPr="003160B6">
        <w:t>, en la cual</w:t>
      </w:r>
      <w:r w:rsidR="004366B8" w:rsidRPr="003160B6">
        <w:t xml:space="preserve"> la interfaz gráfica se organiza en vistas conocidas como “páginas”</w:t>
      </w:r>
      <w:r w:rsidR="00A85636">
        <w:t xml:space="preserve">. Estas </w:t>
      </w:r>
      <w:r w:rsidR="004366B8" w:rsidRPr="003160B6">
        <w:t xml:space="preserve">son solo una abstracción de la distribución del contenido, y no deben ser confundidas con el concepto de </w:t>
      </w:r>
      <w:r w:rsidR="004366B8" w:rsidRPr="003160B6">
        <w:rPr>
          <w:i/>
          <w:iCs/>
        </w:rPr>
        <w:t>page</w:t>
      </w:r>
      <w:r w:rsidR="004366B8" w:rsidRPr="003160B6">
        <w:t xml:space="preserve"> usado en el epígrafe</w:t>
      </w:r>
      <w:r w:rsidR="008920C8">
        <w:t xml:space="preserve"> </w:t>
      </w:r>
      <w:r w:rsidR="008920C8">
        <w:fldChar w:fldCharType="begin"/>
      </w:r>
      <w:r w:rsidR="008920C8">
        <w:instrText xml:space="preserve"> REF _Ref180073667 \r \h </w:instrText>
      </w:r>
      <w:r w:rsidR="008920C8">
        <w:fldChar w:fldCharType="separate"/>
      </w:r>
      <w:r w:rsidR="00AF210D">
        <w:t>1.2.1</w:t>
      </w:r>
      <w:r w:rsidR="008920C8">
        <w:fldChar w:fldCharType="end"/>
      </w:r>
      <w:r w:rsidR="004366B8" w:rsidRPr="003160B6">
        <w:t xml:space="preserve">, de acuerdo con el cual la aplicación propuesta se clasifica como </w:t>
      </w:r>
      <w:r w:rsidR="004366B8" w:rsidRPr="003160B6">
        <w:rPr>
          <w:i/>
          <w:iCs/>
        </w:rPr>
        <w:t>Single-Page</w:t>
      </w:r>
      <w:r w:rsidR="00614EEF">
        <w:t xml:space="preserve">; pues en el contexto de la clasificación de las aplicaciones web, se entiende por </w:t>
      </w:r>
      <w:r w:rsidR="00614EEF">
        <w:rPr>
          <w:i/>
          <w:iCs/>
        </w:rPr>
        <w:t>page</w:t>
      </w:r>
      <w:r w:rsidR="00614EEF">
        <w:t xml:space="preserve"> el documento en HTML generado por el código, cargado de una sola vez al inicio; mientras que en </w:t>
      </w:r>
      <w:r w:rsidR="001824EF">
        <w:t>la presentación del lado del cliente, las páginas son divisiones virtuales que agrupan el contenido de dicho archivo de tal forma que la navegación sea más fácil e intuitiva</w:t>
      </w:r>
      <w:r w:rsidR="00A85636">
        <w:t>. E</w:t>
      </w:r>
      <w:r w:rsidR="004366B8" w:rsidRPr="003160B6">
        <w:t xml:space="preserve">l usuario </w:t>
      </w:r>
      <w:r w:rsidR="001824EF">
        <w:t>accede</w:t>
      </w:r>
      <w:r w:rsidR="00A85636">
        <w:t xml:space="preserve"> a las diferentes </w:t>
      </w:r>
      <w:r w:rsidR="00112992">
        <w:t>páginas</w:t>
      </w:r>
      <w:r w:rsidR="004366B8" w:rsidRPr="003160B6">
        <w:t xml:space="preserve"> usando enlaces a las rutas que las identifican, y que en el sistema de archivos de código fuente se implementan mediante subcarpetas del directorio </w:t>
      </w:r>
      <w:r w:rsidR="004366B8" w:rsidRPr="00707439">
        <w:rPr>
          <w:rFonts w:ascii="Courier New" w:hAnsi="Courier New" w:cs="Courier New"/>
          <w:sz w:val="20"/>
          <w:szCs w:val="20"/>
        </w:rPr>
        <w:t>src/app</w:t>
      </w:r>
      <w:r w:rsidR="00707439" w:rsidRPr="00707439">
        <w:rPr>
          <w:rFonts w:ascii="Courier New" w:hAnsi="Courier New" w:cs="Courier New"/>
          <w:sz w:val="20"/>
          <w:szCs w:val="20"/>
        </w:rPr>
        <w:t>/</w:t>
      </w:r>
      <w:r w:rsidR="004366B8" w:rsidRPr="003160B6">
        <w:t xml:space="preserve">. El contenido de cada una se define en un archivo llamado </w:t>
      </w:r>
      <w:r w:rsidR="004366B8" w:rsidRPr="00707439">
        <w:rPr>
          <w:rFonts w:ascii="Courier New" w:hAnsi="Courier New" w:cs="Courier New"/>
          <w:sz w:val="20"/>
          <w:szCs w:val="20"/>
        </w:rPr>
        <w:t>page.js</w:t>
      </w:r>
      <w:r w:rsidR="004366B8" w:rsidRPr="003160B6">
        <w:t xml:space="preserve">, y se </w:t>
      </w:r>
      <w:r w:rsidR="00A85636">
        <w:t>aplica</w:t>
      </w:r>
      <w:r w:rsidR="004366B8" w:rsidRPr="003160B6">
        <w:t xml:space="preserve"> una disposición uniforme compartida por todas las rutas subordinadas de una carpeta mediante un archivo </w:t>
      </w:r>
      <w:r w:rsidR="004366B8" w:rsidRPr="00707439">
        <w:rPr>
          <w:rFonts w:ascii="Courier New" w:hAnsi="Courier New" w:cs="Courier New"/>
          <w:sz w:val="20"/>
          <w:szCs w:val="20"/>
        </w:rPr>
        <w:t>layout.js</w:t>
      </w:r>
      <w:r w:rsidR="004366B8" w:rsidRPr="003160B6">
        <w:t xml:space="preserve">. Los archivos ubicados en el directorio raíz </w:t>
      </w:r>
      <w:r w:rsidR="005F5100" w:rsidRPr="00707439">
        <w:rPr>
          <w:rFonts w:ascii="Courier New" w:hAnsi="Courier New" w:cs="Courier New"/>
          <w:sz w:val="20"/>
          <w:szCs w:val="20"/>
        </w:rPr>
        <w:t>src/app</w:t>
      </w:r>
      <w:r w:rsidR="00F82E94" w:rsidRPr="00707439">
        <w:rPr>
          <w:rFonts w:ascii="Courier New" w:hAnsi="Courier New" w:cs="Courier New"/>
          <w:sz w:val="20"/>
          <w:szCs w:val="20"/>
        </w:rPr>
        <w:t>/</w:t>
      </w:r>
      <w:r w:rsidR="005F5100" w:rsidRPr="00707439">
        <w:rPr>
          <w:rFonts w:ascii="Courier New" w:hAnsi="Courier New" w:cs="Courier New"/>
          <w:sz w:val="20"/>
          <w:szCs w:val="20"/>
        </w:rPr>
        <w:t xml:space="preserve"> </w:t>
      </w:r>
      <w:r w:rsidR="005F5100" w:rsidRPr="003160B6">
        <w:t xml:space="preserve">definen la página inicial de la interfaz. </w:t>
      </w:r>
    </w:p>
    <w:p w14:paraId="37C7257E" w14:textId="6B673D20" w:rsidR="00435F37" w:rsidRDefault="00AA01D3" w:rsidP="00A31C53">
      <w:r>
        <w:rPr>
          <w:noProof/>
        </w:rPr>
        <w:lastRenderedPageBreak/>
        <mc:AlternateContent>
          <mc:Choice Requires="wps">
            <w:drawing>
              <wp:anchor distT="0" distB="0" distL="114300" distR="114300" simplePos="0" relativeHeight="251776000" behindDoc="0" locked="0" layoutInCell="1" allowOverlap="1" wp14:anchorId="59033A68" wp14:editId="5A439E4F">
                <wp:simplePos x="0" y="0"/>
                <wp:positionH relativeFrom="margin">
                  <wp:posOffset>-181895</wp:posOffset>
                </wp:positionH>
                <wp:positionV relativeFrom="paragraph">
                  <wp:posOffset>4933987</wp:posOffset>
                </wp:positionV>
                <wp:extent cx="6099810" cy="635"/>
                <wp:effectExtent l="0" t="0" r="0" b="6350"/>
                <wp:wrapTopAndBottom/>
                <wp:docPr id="1129544577" name="Text Box 1"/>
                <wp:cNvGraphicFramePr/>
                <a:graphic xmlns:a="http://schemas.openxmlformats.org/drawingml/2006/main">
                  <a:graphicData uri="http://schemas.microsoft.com/office/word/2010/wordprocessingShape">
                    <wps:wsp>
                      <wps:cNvSpPr txBox="1"/>
                      <wps:spPr>
                        <a:xfrm>
                          <a:off x="0" y="0"/>
                          <a:ext cx="6099810" cy="635"/>
                        </a:xfrm>
                        <a:prstGeom prst="rect">
                          <a:avLst/>
                        </a:prstGeom>
                        <a:solidFill>
                          <a:prstClr val="white"/>
                        </a:solidFill>
                        <a:ln>
                          <a:noFill/>
                        </a:ln>
                      </wps:spPr>
                      <wps:txbx>
                        <w:txbxContent>
                          <w:p w14:paraId="1903927D" w14:textId="6B611B66" w:rsidR="00EE643C" w:rsidRPr="00EE643C" w:rsidRDefault="00EE643C" w:rsidP="00EE643C">
                            <w:pPr>
                              <w:pStyle w:val="Caption"/>
                              <w:jc w:val="center"/>
                              <w:rPr>
                                <w:rFonts w:eastAsia="MS Mincho"/>
                                <w:b w:val="0"/>
                                <w:bCs w:val="0"/>
                                <w:i/>
                                <w:iCs/>
                                <w:noProof/>
                              </w:rPr>
                            </w:pPr>
                            <w:bookmarkStart w:id="177" w:name="_Toc179469371"/>
                            <w:bookmarkStart w:id="178" w:name="_Toc179470229"/>
                            <w:bookmarkStart w:id="179" w:name="_Toc181301742"/>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AF210D">
                              <w:rPr>
                                <w:b w:val="0"/>
                                <w:bCs w:val="0"/>
                                <w:i/>
                                <w:iCs/>
                                <w:noProof/>
                              </w:rPr>
                              <w:t>13</w:t>
                            </w:r>
                            <w:r w:rsidR="00346307">
                              <w:rPr>
                                <w:b w:val="0"/>
                                <w:bCs w:val="0"/>
                                <w:i/>
                                <w:iCs/>
                              </w:rPr>
                              <w:fldChar w:fldCharType="end"/>
                            </w:r>
                            <w:r w:rsidRPr="00EE643C">
                              <w:rPr>
                                <w:b w:val="0"/>
                                <w:bCs w:val="0"/>
                                <w:i/>
                                <w:iCs/>
                              </w:rPr>
                              <w:t>: Árbol de rutas de páginas de</w:t>
                            </w:r>
                            <w:r w:rsidR="00A85599">
                              <w:rPr>
                                <w:b w:val="0"/>
                                <w:bCs w:val="0"/>
                                <w:i/>
                                <w:iCs/>
                              </w:rPr>
                              <w:t>l lado del cliente</w:t>
                            </w:r>
                            <w:r w:rsidRPr="00EE643C">
                              <w:rPr>
                                <w:b w:val="0"/>
                                <w:bCs w:val="0"/>
                                <w:i/>
                                <w:iCs/>
                              </w:rPr>
                              <w:t>.</w:t>
                            </w:r>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033A68" id="_x0000_s1051" type="#_x0000_t202" style="position:absolute;left:0;text-align:left;margin-left:-14.3pt;margin-top:388.5pt;width:480.3pt;height:.05pt;z-index:251776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" stroked="f">
                <v:textbox style="mso-fit-shape-to-text:t" inset="0,0,0,0">
                  <w:txbxContent>
                    <w:p w14:paraId="1903927D" w14:textId="6B611B66" w:rsidR="00EE643C" w:rsidRPr="00EE643C" w:rsidRDefault="00EE643C" w:rsidP="00EE643C">
                      <w:pPr>
                        <w:pStyle w:val="Caption"/>
                        <w:jc w:val="center"/>
                        <w:rPr>
                          <w:rFonts w:eastAsia="MS Mincho"/>
                          <w:b w:val="0"/>
                          <w:bCs w:val="0"/>
                          <w:i/>
                          <w:iCs/>
                          <w:noProof/>
                        </w:rPr>
                      </w:pPr>
                      <w:bookmarkStart w:id="180" w:name="_Toc179469371"/>
                      <w:bookmarkStart w:id="181" w:name="_Toc179470229"/>
                      <w:bookmarkStart w:id="182" w:name="_Toc181301742"/>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AF210D">
                        <w:rPr>
                          <w:b w:val="0"/>
                          <w:bCs w:val="0"/>
                          <w:i/>
                          <w:iCs/>
                          <w:noProof/>
                        </w:rPr>
                        <w:t>13</w:t>
                      </w:r>
                      <w:r w:rsidR="00346307">
                        <w:rPr>
                          <w:b w:val="0"/>
                          <w:bCs w:val="0"/>
                          <w:i/>
                          <w:iCs/>
                        </w:rPr>
                        <w:fldChar w:fldCharType="end"/>
                      </w:r>
                      <w:r w:rsidRPr="00EE643C">
                        <w:rPr>
                          <w:b w:val="0"/>
                          <w:bCs w:val="0"/>
                          <w:i/>
                          <w:iCs/>
                        </w:rPr>
                        <w:t>: Árbol de rutas de páginas de</w:t>
                      </w:r>
                      <w:r w:rsidR="00A85599">
                        <w:rPr>
                          <w:b w:val="0"/>
                          <w:bCs w:val="0"/>
                          <w:i/>
                          <w:iCs/>
                        </w:rPr>
                        <w:t>l lado del cliente</w:t>
                      </w:r>
                      <w:r w:rsidRPr="00EE643C">
                        <w:rPr>
                          <w:b w:val="0"/>
                          <w:bCs w:val="0"/>
                          <w:i/>
                          <w:iCs/>
                        </w:rPr>
                        <w:t>.</w:t>
                      </w:r>
                      <w:bookmarkEnd w:id="180"/>
                      <w:bookmarkEnd w:id="181"/>
                      <w:bookmarkEnd w:id="182"/>
                    </w:p>
                  </w:txbxContent>
                </v:textbox>
                <w10:wrap type="topAndBottom" anchorx="margin"/>
              </v:shape>
            </w:pict>
          </mc:Fallback>
        </mc:AlternateContent>
      </w:r>
      <w:r w:rsidRPr="003160B6">
        <w:rPr>
          <w:noProof/>
        </w:rPr>
        <w:drawing>
          <wp:anchor distT="0" distB="0" distL="114300" distR="114300" simplePos="0" relativeHeight="251680768" behindDoc="0" locked="0" layoutInCell="1" allowOverlap="1" wp14:anchorId="02DD9C34" wp14:editId="56C99C74">
            <wp:simplePos x="0" y="0"/>
            <wp:positionH relativeFrom="margin">
              <wp:posOffset>2292985</wp:posOffset>
            </wp:positionH>
            <wp:positionV relativeFrom="paragraph">
              <wp:posOffset>2405380</wp:posOffset>
            </wp:positionV>
            <wp:extent cx="1058545" cy="2451100"/>
            <wp:effectExtent l="19050" t="19050" r="27305" b="25400"/>
            <wp:wrapTopAndBottom/>
            <wp:docPr id="33669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99098" name=""/>
                    <pic:cNvPicPr/>
                  </pic:nvPicPr>
                  <pic:blipFill>
                    <a:blip r:embed="rId28">
                      <a:extLst>
                        <a:ext uri="{28A0092B-C50C-407E-A947-70E740481C1C}">
                          <a14:useLocalDpi xmlns:a14="http://schemas.microsoft.com/office/drawing/2010/main" val="0"/>
                        </a:ext>
                      </a:extLst>
                    </a:blip>
                    <a:stretch>
                      <a:fillRect/>
                    </a:stretch>
                  </pic:blipFill>
                  <pic:spPr>
                    <a:xfrm>
                      <a:off x="0" y="0"/>
                      <a:ext cx="1058545" cy="24511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C7288B" w:rsidRPr="003160B6">
        <w:t>La interfaz de usuario implementada cuenta con cinco páginas: la inicial, con una presentación breve y básica del software y sus funcionalidades</w:t>
      </w:r>
      <w:r w:rsidR="007619D4" w:rsidRPr="003160B6">
        <w:t>, así como el nombre de producción dado al software, “</w:t>
      </w:r>
      <w:r w:rsidR="007619D4" w:rsidRPr="003160B6">
        <w:rPr>
          <w:i/>
          <w:iCs/>
        </w:rPr>
        <w:t>Datamaíz</w:t>
      </w:r>
      <w:r w:rsidR="007619D4" w:rsidRPr="003160B6">
        <w:t>”</w:t>
      </w:r>
      <w:r w:rsidR="00C7288B" w:rsidRPr="003160B6">
        <w:t xml:space="preserve">; </w:t>
      </w:r>
      <w:bookmarkStart w:id="183" w:name="_Hlk178772747"/>
      <w:r w:rsidR="00F82E94" w:rsidRPr="00EE643C">
        <w:rPr>
          <w:rFonts w:ascii="Courier New" w:hAnsi="Courier New" w:cs="Courier New"/>
          <w:sz w:val="20"/>
          <w:szCs w:val="20"/>
        </w:rPr>
        <w:t>app/rutas/</w:t>
      </w:r>
      <w:r w:rsidR="00C7288B" w:rsidRPr="00EE643C">
        <w:rPr>
          <w:rFonts w:ascii="Courier New" w:hAnsi="Courier New" w:cs="Courier New"/>
          <w:sz w:val="20"/>
          <w:szCs w:val="20"/>
        </w:rPr>
        <w:t>registros</w:t>
      </w:r>
      <w:r w:rsidR="00F82E94" w:rsidRPr="00EE643C">
        <w:rPr>
          <w:rFonts w:ascii="Courier New" w:hAnsi="Courier New" w:cs="Courier New"/>
          <w:sz w:val="20"/>
          <w:szCs w:val="20"/>
        </w:rPr>
        <w:t>/</w:t>
      </w:r>
      <w:r w:rsidR="00C7288B" w:rsidRPr="00EE643C">
        <w:rPr>
          <w:sz w:val="20"/>
          <w:szCs w:val="20"/>
        </w:rPr>
        <w:t xml:space="preserve"> </w:t>
      </w:r>
      <w:bookmarkEnd w:id="183"/>
      <w:r w:rsidR="00C7288B" w:rsidRPr="003160B6">
        <w:t xml:space="preserve">para la consulta, adición y eliminación de observaciones meteorológicas, así como el acceso a información estadística adicional </w:t>
      </w:r>
      <w:r w:rsidR="00F82E94" w:rsidRPr="003160B6">
        <w:t>sobre</w:t>
      </w:r>
      <w:r w:rsidR="00C7288B" w:rsidRPr="003160B6">
        <w:t xml:space="preserve"> las observaciones alma</w:t>
      </w:r>
      <w:r w:rsidR="00F82E94" w:rsidRPr="003160B6">
        <w:t xml:space="preserve">cenadas; </w:t>
      </w:r>
      <w:r w:rsidR="00F82E94" w:rsidRPr="00EE643C">
        <w:rPr>
          <w:rFonts w:ascii="Courier New" w:hAnsi="Courier New" w:cs="Courier New"/>
          <w:sz w:val="20"/>
          <w:szCs w:val="20"/>
        </w:rPr>
        <w:t>app/rutas/estaciones/</w:t>
      </w:r>
      <w:r w:rsidR="00F82E94" w:rsidRPr="00EE643C">
        <w:rPr>
          <w:sz w:val="20"/>
          <w:szCs w:val="20"/>
        </w:rPr>
        <w:t xml:space="preserve"> </w:t>
      </w:r>
      <w:r w:rsidR="00F82E94" w:rsidRPr="003160B6">
        <w:t>para el manejo de datos sobre las estaciones meteorológicas</w:t>
      </w:r>
      <w:r w:rsidR="008E212C" w:rsidRPr="003160B6">
        <w:t xml:space="preserve">; </w:t>
      </w:r>
      <w:r w:rsidR="008E212C" w:rsidRPr="00EE643C">
        <w:rPr>
          <w:rFonts w:ascii="Courier New" w:hAnsi="Courier New" w:cs="Courier New"/>
          <w:sz w:val="20"/>
          <w:szCs w:val="20"/>
        </w:rPr>
        <w:t>app/rutas/unidades/</w:t>
      </w:r>
      <w:r w:rsidR="008E212C" w:rsidRPr="00EE643C">
        <w:rPr>
          <w:sz w:val="20"/>
          <w:szCs w:val="20"/>
        </w:rPr>
        <w:t xml:space="preserve"> </w:t>
      </w:r>
      <w:r w:rsidR="008E212C" w:rsidRPr="003160B6">
        <w:t xml:space="preserve">para las unidades de cultivo, y </w:t>
      </w:r>
      <w:r w:rsidR="008E212C" w:rsidRPr="00EE643C">
        <w:rPr>
          <w:rFonts w:ascii="Courier New" w:hAnsi="Courier New" w:cs="Courier New"/>
          <w:sz w:val="20"/>
          <w:szCs w:val="20"/>
        </w:rPr>
        <w:t>app/rutas/pronosticos/</w:t>
      </w:r>
      <w:r w:rsidR="008E212C" w:rsidRPr="00EE643C">
        <w:rPr>
          <w:sz w:val="20"/>
          <w:szCs w:val="20"/>
        </w:rPr>
        <w:t xml:space="preserve"> </w:t>
      </w:r>
      <w:r w:rsidR="008E212C" w:rsidRPr="003160B6">
        <w:t xml:space="preserve">para la consulta y eliminación de pronósticos. La figura </w:t>
      </w:r>
      <w:r w:rsidR="004D5B0D">
        <w:t>13</w:t>
      </w:r>
      <w:r w:rsidR="008E212C" w:rsidRPr="003160B6">
        <w:t xml:space="preserve"> muestra el árbol de rutas.</w:t>
      </w:r>
      <w:r w:rsidR="00481CE8" w:rsidRPr="003160B6">
        <w:t xml:space="preserve"> Las figuras </w:t>
      </w:r>
      <w:r w:rsidR="004D5B0D">
        <w:t>14</w:t>
      </w:r>
      <w:r w:rsidR="00481CE8" w:rsidRPr="003160B6">
        <w:t xml:space="preserve"> </w:t>
      </w:r>
      <w:r w:rsidR="003529B3" w:rsidRPr="003160B6">
        <w:t xml:space="preserve">y </w:t>
      </w:r>
      <w:r w:rsidR="004D5B0D">
        <w:t>15</w:t>
      </w:r>
      <w:r w:rsidR="00481CE8" w:rsidRPr="003160B6">
        <w:t xml:space="preserve"> contienen capturas de la</w:t>
      </w:r>
      <w:r w:rsidR="003529B3" w:rsidRPr="003160B6">
        <w:t xml:space="preserve"> página inicial y la de registros. Las restantes páginas lucen de forma similar</w:t>
      </w:r>
      <w:r w:rsidR="00481CE8" w:rsidRPr="003160B6">
        <w:t>.</w:t>
      </w:r>
    </w:p>
    <w:p w14:paraId="1A3BE93E" w14:textId="72A0D49B" w:rsidR="00AA01D3" w:rsidRPr="003160B6" w:rsidRDefault="00ED23C8" w:rsidP="00A31C53">
      <w:r w:rsidRPr="003160B6">
        <w:rPr>
          <w:noProof/>
          <w:lang w:val="en-US"/>
        </w:rPr>
        <w:drawing>
          <wp:anchor distT="0" distB="0" distL="114300" distR="114300" simplePos="0" relativeHeight="251686912" behindDoc="0" locked="0" layoutInCell="1" allowOverlap="1" wp14:anchorId="1512379D" wp14:editId="785CB8CE">
            <wp:simplePos x="0" y="0"/>
            <wp:positionH relativeFrom="margin">
              <wp:align>center</wp:align>
            </wp:positionH>
            <wp:positionV relativeFrom="paragraph">
              <wp:posOffset>3154263</wp:posOffset>
            </wp:positionV>
            <wp:extent cx="3691255" cy="1734820"/>
            <wp:effectExtent l="0" t="0" r="4445" b="0"/>
            <wp:wrapTopAndBottom/>
            <wp:docPr id="69042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24567"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91255" cy="1734820"/>
                    </a:xfrm>
                    <a:prstGeom prst="rect">
                      <a:avLst/>
                    </a:prstGeom>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0096" behindDoc="0" locked="0" layoutInCell="1" allowOverlap="1" wp14:anchorId="640C541B" wp14:editId="15DCEB98">
                <wp:simplePos x="0" y="0"/>
                <wp:positionH relativeFrom="margin">
                  <wp:align>center</wp:align>
                </wp:positionH>
                <wp:positionV relativeFrom="paragraph">
                  <wp:posOffset>4986020</wp:posOffset>
                </wp:positionV>
                <wp:extent cx="3875405" cy="252095"/>
                <wp:effectExtent l="0" t="0" r="0" b="0"/>
                <wp:wrapTopAndBottom/>
                <wp:docPr id="560944977" name="Text Box 1"/>
                <wp:cNvGraphicFramePr/>
                <a:graphic xmlns:a="http://schemas.openxmlformats.org/drawingml/2006/main">
                  <a:graphicData uri="http://schemas.microsoft.com/office/word/2010/wordprocessingShape">
                    <wps:wsp>
                      <wps:cNvSpPr txBox="1"/>
                      <wps:spPr>
                        <a:xfrm>
                          <a:off x="0" y="0"/>
                          <a:ext cx="3875405" cy="252095"/>
                        </a:xfrm>
                        <a:prstGeom prst="rect">
                          <a:avLst/>
                        </a:prstGeom>
                        <a:solidFill>
                          <a:prstClr val="white"/>
                        </a:solidFill>
                        <a:ln>
                          <a:noFill/>
                        </a:ln>
                      </wps:spPr>
                      <wps:txbx>
                        <w:txbxContent>
                          <w:p w14:paraId="103CF4BE" w14:textId="3E243098" w:rsidR="00EE643C" w:rsidRPr="00EE643C" w:rsidRDefault="00EE643C" w:rsidP="00EE643C">
                            <w:pPr>
                              <w:pStyle w:val="Caption"/>
                              <w:jc w:val="center"/>
                              <w:rPr>
                                <w:rFonts w:eastAsia="MS Mincho"/>
                                <w:b w:val="0"/>
                                <w:bCs w:val="0"/>
                                <w:i/>
                                <w:iCs/>
                                <w:noProof/>
                              </w:rPr>
                            </w:pPr>
                            <w:bookmarkStart w:id="184" w:name="_Toc179469372"/>
                            <w:bookmarkStart w:id="185" w:name="_Toc179470230"/>
                            <w:bookmarkStart w:id="186" w:name="_Toc181301743"/>
                            <w:r w:rsidRPr="00EE643C">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AF210D">
                              <w:rPr>
                                <w:b w:val="0"/>
                                <w:bCs w:val="0"/>
                                <w:i/>
                                <w:iCs/>
                                <w:noProof/>
                              </w:rPr>
                              <w:t>14</w:t>
                            </w:r>
                            <w:r w:rsidR="00AA01D3">
                              <w:rPr>
                                <w:b w:val="0"/>
                                <w:bCs w:val="0"/>
                                <w:i/>
                                <w:iCs/>
                              </w:rPr>
                              <w:fldChar w:fldCharType="end"/>
                            </w:r>
                            <w:r w:rsidRPr="00EE643C">
                              <w:rPr>
                                <w:b w:val="0"/>
                                <w:bCs w:val="0"/>
                                <w:i/>
                                <w:iCs/>
                              </w:rPr>
                              <w:t xml:space="preserve">: Captura de la página </w:t>
                            </w:r>
                            <w:r w:rsidR="00C64242">
                              <w:rPr>
                                <w:b w:val="0"/>
                                <w:bCs w:val="0"/>
                                <w:i/>
                                <w:iCs/>
                              </w:rPr>
                              <w:t>inicial</w:t>
                            </w:r>
                            <w:r w:rsidRPr="00EE643C">
                              <w:rPr>
                                <w:b w:val="0"/>
                                <w:bCs w:val="0"/>
                                <w:i/>
                                <w:iCs/>
                              </w:rPr>
                              <w:t>.</w:t>
                            </w:r>
                            <w:bookmarkEnd w:id="184"/>
                            <w:bookmarkEnd w:id="185"/>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C541B" id="_x0000_s1052" type="#_x0000_t202" style="position:absolute;left:0;text-align:left;margin-left:0;margin-top:392.6pt;width:305.15pt;height:19.85pt;z-index:251780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" stroked="f">
                <v:textbox inset="0,0,0,0">
                  <w:txbxContent>
                    <w:p w14:paraId="103CF4BE" w14:textId="3E243098" w:rsidR="00EE643C" w:rsidRPr="00EE643C" w:rsidRDefault="00EE643C" w:rsidP="00EE643C">
                      <w:pPr>
                        <w:pStyle w:val="Caption"/>
                        <w:jc w:val="center"/>
                        <w:rPr>
                          <w:rFonts w:eastAsia="MS Mincho"/>
                          <w:b w:val="0"/>
                          <w:bCs w:val="0"/>
                          <w:i/>
                          <w:iCs/>
                          <w:noProof/>
                        </w:rPr>
                      </w:pPr>
                      <w:bookmarkStart w:id="187" w:name="_Toc179469372"/>
                      <w:bookmarkStart w:id="188" w:name="_Toc179470230"/>
                      <w:bookmarkStart w:id="189" w:name="_Toc181301743"/>
                      <w:r w:rsidRPr="00EE643C">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AF210D">
                        <w:rPr>
                          <w:b w:val="0"/>
                          <w:bCs w:val="0"/>
                          <w:i/>
                          <w:iCs/>
                          <w:noProof/>
                        </w:rPr>
                        <w:t>14</w:t>
                      </w:r>
                      <w:r w:rsidR="00AA01D3">
                        <w:rPr>
                          <w:b w:val="0"/>
                          <w:bCs w:val="0"/>
                          <w:i/>
                          <w:iCs/>
                        </w:rPr>
                        <w:fldChar w:fldCharType="end"/>
                      </w:r>
                      <w:r w:rsidRPr="00EE643C">
                        <w:rPr>
                          <w:b w:val="0"/>
                          <w:bCs w:val="0"/>
                          <w:i/>
                          <w:iCs/>
                        </w:rPr>
                        <w:t xml:space="preserve">: Captura de la página </w:t>
                      </w:r>
                      <w:r w:rsidR="00C64242">
                        <w:rPr>
                          <w:b w:val="0"/>
                          <w:bCs w:val="0"/>
                          <w:i/>
                          <w:iCs/>
                        </w:rPr>
                        <w:t>inicial</w:t>
                      </w:r>
                      <w:r w:rsidRPr="00EE643C">
                        <w:rPr>
                          <w:b w:val="0"/>
                          <w:bCs w:val="0"/>
                          <w:i/>
                          <w:iCs/>
                        </w:rPr>
                        <w:t>.</w:t>
                      </w:r>
                      <w:bookmarkEnd w:id="187"/>
                      <w:bookmarkEnd w:id="188"/>
                      <w:bookmarkEnd w:id="189"/>
                    </w:p>
                  </w:txbxContent>
                </v:textbox>
                <w10:wrap type="topAndBottom" anchorx="margin"/>
              </v:shape>
            </w:pict>
          </mc:Fallback>
        </mc:AlternateContent>
      </w:r>
    </w:p>
    <w:p w14:paraId="29FBD7C0" w14:textId="30F85451" w:rsidR="00E4662B" w:rsidRPr="003160B6" w:rsidRDefault="00021899" w:rsidP="00B83391">
      <w:pPr>
        <w:pStyle w:val="Heading3"/>
      </w:pPr>
      <w:bookmarkStart w:id="190" w:name="_Toc182830325"/>
      <w:r w:rsidRPr="003160B6">
        <w:rPr>
          <w:noProof/>
        </w:rPr>
        <w:lastRenderedPageBreak/>
        <w:drawing>
          <wp:anchor distT="0" distB="0" distL="114300" distR="114300" simplePos="0" relativeHeight="251683840" behindDoc="0" locked="0" layoutInCell="1" allowOverlap="1" wp14:anchorId="6BE1DAFD" wp14:editId="4AD56A52">
            <wp:simplePos x="0" y="0"/>
            <wp:positionH relativeFrom="margin">
              <wp:posOffset>1155065</wp:posOffset>
            </wp:positionH>
            <wp:positionV relativeFrom="paragraph">
              <wp:posOffset>137160</wp:posOffset>
            </wp:positionV>
            <wp:extent cx="3131185" cy="1473835"/>
            <wp:effectExtent l="0" t="0" r="0" b="0"/>
            <wp:wrapTopAndBottom/>
            <wp:docPr id="89282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9305"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1185" cy="1473835"/>
                    </a:xfrm>
                    <a:prstGeom prst="rect">
                      <a:avLst/>
                    </a:prstGeom>
                    <a:ln>
                      <a:noFill/>
                    </a:ln>
                  </pic:spPr>
                </pic:pic>
              </a:graphicData>
            </a:graphic>
            <wp14:sizeRelH relativeFrom="margin">
              <wp14:pctWidth>0</wp14:pctWidth>
            </wp14:sizeRelH>
            <wp14:sizeRelV relativeFrom="margin">
              <wp14:pctHeight>0</wp14:pctHeight>
            </wp14:sizeRelV>
          </wp:anchor>
        </w:drawing>
      </w:r>
      <w:r w:rsidR="00AA01D3">
        <w:rPr>
          <w:noProof/>
        </w:rPr>
        <mc:AlternateContent>
          <mc:Choice Requires="wps">
            <w:drawing>
              <wp:anchor distT="0" distB="0" distL="114300" distR="114300" simplePos="0" relativeHeight="251778048" behindDoc="0" locked="0" layoutInCell="1" allowOverlap="1" wp14:anchorId="2767AF84" wp14:editId="41C76D69">
                <wp:simplePos x="0" y="0"/>
                <wp:positionH relativeFrom="margin">
                  <wp:posOffset>854122</wp:posOffset>
                </wp:positionH>
                <wp:positionV relativeFrom="paragraph">
                  <wp:posOffset>1808556</wp:posOffset>
                </wp:positionV>
                <wp:extent cx="3581561" cy="635"/>
                <wp:effectExtent l="0" t="0" r="0" b="6350"/>
                <wp:wrapTopAndBottom/>
                <wp:docPr id="253456381" name="Text Box 1"/>
                <wp:cNvGraphicFramePr/>
                <a:graphic xmlns:a="http://schemas.openxmlformats.org/drawingml/2006/main">
                  <a:graphicData uri="http://schemas.microsoft.com/office/word/2010/wordprocessingShape">
                    <wps:wsp>
                      <wps:cNvSpPr txBox="1"/>
                      <wps:spPr>
                        <a:xfrm>
                          <a:off x="0" y="0"/>
                          <a:ext cx="3581561" cy="635"/>
                        </a:xfrm>
                        <a:prstGeom prst="rect">
                          <a:avLst/>
                        </a:prstGeom>
                        <a:solidFill>
                          <a:prstClr val="white"/>
                        </a:solidFill>
                        <a:ln>
                          <a:noFill/>
                        </a:ln>
                      </wps:spPr>
                      <wps:txbx>
                        <w:txbxContent>
                          <w:p w14:paraId="5CB132DA" w14:textId="5EC19F95" w:rsidR="00EE643C" w:rsidRPr="00EE643C" w:rsidRDefault="00EE643C" w:rsidP="00EE643C">
                            <w:pPr>
                              <w:pStyle w:val="Caption"/>
                              <w:jc w:val="center"/>
                              <w:rPr>
                                <w:rFonts w:eastAsia="MS Mincho"/>
                                <w:b w:val="0"/>
                                <w:bCs w:val="0"/>
                                <w:i/>
                                <w:iCs/>
                                <w:noProof/>
                              </w:rPr>
                            </w:pPr>
                            <w:bookmarkStart w:id="191" w:name="_Toc179469373"/>
                            <w:bookmarkStart w:id="192" w:name="_Toc179470231"/>
                            <w:bookmarkStart w:id="193" w:name="_Toc181301744"/>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AF210D">
                              <w:rPr>
                                <w:b w:val="0"/>
                                <w:bCs w:val="0"/>
                                <w:i/>
                                <w:iCs/>
                                <w:noProof/>
                              </w:rPr>
                              <w:t>15</w:t>
                            </w:r>
                            <w:r w:rsidR="00346307">
                              <w:rPr>
                                <w:b w:val="0"/>
                                <w:bCs w:val="0"/>
                                <w:i/>
                                <w:iCs/>
                              </w:rPr>
                              <w:fldChar w:fldCharType="end"/>
                            </w:r>
                            <w:r w:rsidRPr="00EE643C">
                              <w:rPr>
                                <w:b w:val="0"/>
                                <w:bCs w:val="0"/>
                                <w:i/>
                                <w:iCs/>
                              </w:rPr>
                              <w:t xml:space="preserve">: Captura de la página </w:t>
                            </w:r>
                            <w:r w:rsidR="00C64242">
                              <w:rPr>
                                <w:b w:val="0"/>
                                <w:bCs w:val="0"/>
                                <w:i/>
                                <w:iCs/>
                              </w:rPr>
                              <w:t>de registros</w:t>
                            </w:r>
                            <w:r w:rsidRPr="00EE643C">
                              <w:rPr>
                                <w:b w:val="0"/>
                                <w:bCs w:val="0"/>
                                <w:i/>
                                <w:iCs/>
                              </w:rPr>
                              <w:t>.</w:t>
                            </w:r>
                            <w:bookmarkEnd w:id="191"/>
                            <w:bookmarkEnd w:id="192"/>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7AF84" id="_x0000_s1053" type="#_x0000_t202" style="position:absolute;left:0;text-align:left;margin-left:67.25pt;margin-top:142.4pt;width:282pt;height:.05pt;z-index:251778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" stroked="f">
                <v:textbox style="mso-fit-shape-to-text:t" inset="0,0,0,0">
                  <w:txbxContent>
                    <w:p w14:paraId="5CB132DA" w14:textId="5EC19F95" w:rsidR="00EE643C" w:rsidRPr="00EE643C" w:rsidRDefault="00EE643C" w:rsidP="00EE643C">
                      <w:pPr>
                        <w:pStyle w:val="Caption"/>
                        <w:jc w:val="center"/>
                        <w:rPr>
                          <w:rFonts w:eastAsia="MS Mincho"/>
                          <w:b w:val="0"/>
                          <w:bCs w:val="0"/>
                          <w:i/>
                          <w:iCs/>
                          <w:noProof/>
                        </w:rPr>
                      </w:pPr>
                      <w:bookmarkStart w:id="194" w:name="_Toc179469373"/>
                      <w:bookmarkStart w:id="195" w:name="_Toc179470231"/>
                      <w:bookmarkStart w:id="196" w:name="_Toc181301744"/>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AF210D">
                        <w:rPr>
                          <w:b w:val="0"/>
                          <w:bCs w:val="0"/>
                          <w:i/>
                          <w:iCs/>
                          <w:noProof/>
                        </w:rPr>
                        <w:t>15</w:t>
                      </w:r>
                      <w:r w:rsidR="00346307">
                        <w:rPr>
                          <w:b w:val="0"/>
                          <w:bCs w:val="0"/>
                          <w:i/>
                          <w:iCs/>
                        </w:rPr>
                        <w:fldChar w:fldCharType="end"/>
                      </w:r>
                      <w:r w:rsidRPr="00EE643C">
                        <w:rPr>
                          <w:b w:val="0"/>
                          <w:bCs w:val="0"/>
                          <w:i/>
                          <w:iCs/>
                        </w:rPr>
                        <w:t xml:space="preserve">: Captura de la página </w:t>
                      </w:r>
                      <w:r w:rsidR="00C64242">
                        <w:rPr>
                          <w:b w:val="0"/>
                          <w:bCs w:val="0"/>
                          <w:i/>
                          <w:iCs/>
                        </w:rPr>
                        <w:t>de registros</w:t>
                      </w:r>
                      <w:r w:rsidRPr="00EE643C">
                        <w:rPr>
                          <w:b w:val="0"/>
                          <w:bCs w:val="0"/>
                          <w:i/>
                          <w:iCs/>
                        </w:rPr>
                        <w:t>.</w:t>
                      </w:r>
                      <w:bookmarkEnd w:id="194"/>
                      <w:bookmarkEnd w:id="195"/>
                      <w:bookmarkEnd w:id="196"/>
                    </w:p>
                  </w:txbxContent>
                </v:textbox>
                <w10:wrap type="topAndBottom" anchorx="margin"/>
              </v:shape>
            </w:pict>
          </mc:Fallback>
        </mc:AlternateContent>
      </w:r>
      <w:r w:rsidR="00E4662B" w:rsidRPr="003160B6">
        <w:t>Componentes</w:t>
      </w:r>
      <w:bookmarkEnd w:id="190"/>
    </w:p>
    <w:p w14:paraId="09302C0D" w14:textId="28D0A807" w:rsidR="00C124E7" w:rsidRPr="003160B6" w:rsidRDefault="005C0B07" w:rsidP="00A31C53">
      <w:r w:rsidRPr="003160B6">
        <w:t>En términos de implementación, las estructuras básicas del lado del cliente de la aplicación propuesta son los componentes de React usados por el marco de trabajo Next.js. Estos fueron definidos en archivos separados, y frecuentemente se anidan de manera que un componente es importado y usado como parte de otro. Esta forma de programación modulariza el código y lo mantiene organizado, conciso y legible.</w:t>
      </w:r>
      <w:r w:rsidR="008A5688" w:rsidRPr="003160B6">
        <w:t xml:space="preserve"> </w:t>
      </w:r>
      <w:r w:rsidR="00C124E7" w:rsidRPr="003160B6">
        <w:t xml:space="preserve">Los componentes implementados </w:t>
      </w:r>
      <w:r w:rsidR="008A5688" w:rsidRPr="003160B6">
        <w:t xml:space="preserve">fueron agrupados en el directorio </w:t>
      </w:r>
      <w:r w:rsidR="008A5688" w:rsidRPr="00EE643C">
        <w:rPr>
          <w:rFonts w:ascii="Courier New" w:hAnsi="Courier New" w:cs="Courier New"/>
          <w:sz w:val="20"/>
          <w:szCs w:val="20"/>
        </w:rPr>
        <w:t>src/components</w:t>
      </w:r>
      <w:r w:rsidR="00EE643C" w:rsidRPr="00EE643C">
        <w:rPr>
          <w:rFonts w:ascii="Courier New" w:hAnsi="Courier New" w:cs="Courier New"/>
          <w:sz w:val="20"/>
          <w:szCs w:val="20"/>
        </w:rPr>
        <w:t>/</w:t>
      </w:r>
      <w:r w:rsidR="008A5688" w:rsidRPr="00EE643C">
        <w:rPr>
          <w:sz w:val="20"/>
          <w:szCs w:val="20"/>
        </w:rPr>
        <w:t xml:space="preserve">, </w:t>
      </w:r>
      <w:r w:rsidR="008A5688" w:rsidRPr="003160B6">
        <w:t xml:space="preserve">como se muestra en la figura </w:t>
      </w:r>
      <w:r w:rsidR="004D5B0D">
        <w:t>16</w:t>
      </w:r>
      <w:r w:rsidR="00C124E7" w:rsidRPr="003160B6">
        <w:t>. A continuación se particularizará en algunos de ellos</w:t>
      </w:r>
      <w:r w:rsidR="008A5688" w:rsidRPr="003160B6">
        <w:t>.</w:t>
      </w:r>
    </w:p>
    <w:p w14:paraId="11B18242" w14:textId="712EDDF4" w:rsidR="00376A21" w:rsidRPr="003160B6" w:rsidRDefault="006622F6" w:rsidP="00A31C53">
      <w:r w:rsidRPr="00EE643C">
        <w:rPr>
          <w:rFonts w:ascii="Courier New" w:hAnsi="Courier New" w:cs="Courier New"/>
          <w:sz w:val="20"/>
          <w:szCs w:val="20"/>
        </w:rPr>
        <w:t>&lt;Navbar/&gt;</w:t>
      </w:r>
      <w:r w:rsidRPr="00EE643C">
        <w:rPr>
          <w:sz w:val="20"/>
          <w:szCs w:val="20"/>
        </w:rPr>
        <w:t xml:space="preserve"> </w:t>
      </w:r>
      <w:r w:rsidRPr="003160B6">
        <w:t xml:space="preserve">implementa la barra de navegación que aparece en la parte superior de la ventana de la aplicación web en todas las </w:t>
      </w:r>
      <w:r w:rsidR="00F863F7">
        <w:t>páginas</w:t>
      </w:r>
      <w:r w:rsidRPr="003160B6">
        <w:t xml:space="preserve"> de la misma. Contiene el ícono de la aplicación y una lista </w:t>
      </w:r>
      <w:r w:rsidR="00EE643C">
        <w:rPr>
          <w:noProof/>
        </w:rPr>
        <mc:AlternateContent>
          <mc:Choice Requires="wps">
            <w:drawing>
              <wp:anchor distT="0" distB="0" distL="114300" distR="114300" simplePos="0" relativeHeight="251782144" behindDoc="0" locked="0" layoutInCell="1" allowOverlap="1" wp14:anchorId="0178AA4A" wp14:editId="48076B9F">
                <wp:simplePos x="0" y="0"/>
                <wp:positionH relativeFrom="margin">
                  <wp:posOffset>414477</wp:posOffset>
                </wp:positionH>
                <wp:positionV relativeFrom="paragraph">
                  <wp:posOffset>1918411</wp:posOffset>
                </wp:positionV>
                <wp:extent cx="5123815" cy="238760"/>
                <wp:effectExtent l="0" t="0" r="635" b="8890"/>
                <wp:wrapTopAndBottom/>
                <wp:docPr id="1958119215" name="Text Box 1"/>
                <wp:cNvGraphicFramePr/>
                <a:graphic xmlns:a="http://schemas.openxmlformats.org/drawingml/2006/main">
                  <a:graphicData uri="http://schemas.microsoft.com/office/word/2010/wordprocessingShape">
                    <wps:wsp>
                      <wps:cNvSpPr txBox="1"/>
                      <wps:spPr>
                        <a:xfrm>
                          <a:off x="0" y="0"/>
                          <a:ext cx="5123815" cy="238760"/>
                        </a:xfrm>
                        <a:prstGeom prst="rect">
                          <a:avLst/>
                        </a:prstGeom>
                        <a:solidFill>
                          <a:prstClr val="white"/>
                        </a:solidFill>
                        <a:ln>
                          <a:noFill/>
                        </a:ln>
                      </wps:spPr>
                      <wps:txbx>
                        <w:txbxContent>
                          <w:p w14:paraId="0351F418" w14:textId="7B577F18" w:rsidR="00EE643C" w:rsidRPr="00EE643C" w:rsidRDefault="00EE643C" w:rsidP="00EE643C">
                            <w:pPr>
                              <w:pStyle w:val="Caption"/>
                              <w:jc w:val="center"/>
                              <w:rPr>
                                <w:rFonts w:eastAsia="MS Mincho"/>
                                <w:b w:val="0"/>
                                <w:bCs w:val="0"/>
                                <w:i/>
                                <w:iCs/>
                                <w:noProof/>
                              </w:rPr>
                            </w:pPr>
                            <w:bookmarkStart w:id="197" w:name="_Toc179469374"/>
                            <w:bookmarkStart w:id="198" w:name="_Toc179470232"/>
                            <w:bookmarkStart w:id="199" w:name="_Toc181301745"/>
                            <w:r w:rsidRPr="00EE643C">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AF210D">
                              <w:rPr>
                                <w:b w:val="0"/>
                                <w:bCs w:val="0"/>
                                <w:i/>
                                <w:iCs/>
                                <w:noProof/>
                              </w:rPr>
                              <w:t>16</w:t>
                            </w:r>
                            <w:r w:rsidR="001E61BB">
                              <w:rPr>
                                <w:b w:val="0"/>
                                <w:bCs w:val="0"/>
                                <w:i/>
                                <w:iCs/>
                              </w:rPr>
                              <w:fldChar w:fldCharType="end"/>
                            </w:r>
                            <w:r w:rsidRPr="00EE643C">
                              <w:rPr>
                                <w:b w:val="0"/>
                                <w:bCs w:val="0"/>
                                <w:i/>
                                <w:iCs/>
                              </w:rPr>
                              <w:t xml:space="preserve">: Árbol de archivos de la carpeta </w:t>
                            </w:r>
                            <w:r w:rsidRPr="00EE643C">
                              <w:rPr>
                                <w:rFonts w:ascii="Courier New" w:hAnsi="Courier New" w:cs="Courier New"/>
                                <w:b w:val="0"/>
                                <w:bCs w:val="0"/>
                              </w:rPr>
                              <w:t>components</w:t>
                            </w:r>
                            <w:r w:rsidRPr="00EE643C">
                              <w:rPr>
                                <w:b w:val="0"/>
                                <w:bCs w:val="0"/>
                                <w:i/>
                                <w:iCs/>
                              </w:rPr>
                              <w:t>.</w:t>
                            </w:r>
                            <w:bookmarkEnd w:id="197"/>
                            <w:bookmarkEnd w:id="198"/>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8AA4A" id="_x0000_s1054" type="#_x0000_t202" style="position:absolute;left:0;text-align:left;margin-left:32.65pt;margin-top:151.05pt;width:403.45pt;height:18.8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" stroked="f">
                <v:textbox inset="0,0,0,0">
                  <w:txbxContent>
                    <w:p w14:paraId="0351F418" w14:textId="7B577F18" w:rsidR="00EE643C" w:rsidRPr="00EE643C" w:rsidRDefault="00EE643C" w:rsidP="00EE643C">
                      <w:pPr>
                        <w:pStyle w:val="Caption"/>
                        <w:jc w:val="center"/>
                        <w:rPr>
                          <w:rFonts w:eastAsia="MS Mincho"/>
                          <w:b w:val="0"/>
                          <w:bCs w:val="0"/>
                          <w:i/>
                          <w:iCs/>
                          <w:noProof/>
                        </w:rPr>
                      </w:pPr>
                      <w:bookmarkStart w:id="200" w:name="_Toc179469374"/>
                      <w:bookmarkStart w:id="201" w:name="_Toc179470232"/>
                      <w:bookmarkStart w:id="202" w:name="_Toc181301745"/>
                      <w:r w:rsidRPr="00EE643C">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AF210D">
                        <w:rPr>
                          <w:b w:val="0"/>
                          <w:bCs w:val="0"/>
                          <w:i/>
                          <w:iCs/>
                          <w:noProof/>
                        </w:rPr>
                        <w:t>16</w:t>
                      </w:r>
                      <w:r w:rsidR="001E61BB">
                        <w:rPr>
                          <w:b w:val="0"/>
                          <w:bCs w:val="0"/>
                          <w:i/>
                          <w:iCs/>
                        </w:rPr>
                        <w:fldChar w:fldCharType="end"/>
                      </w:r>
                      <w:r w:rsidRPr="00EE643C">
                        <w:rPr>
                          <w:b w:val="0"/>
                          <w:bCs w:val="0"/>
                          <w:i/>
                          <w:iCs/>
                        </w:rPr>
                        <w:t xml:space="preserve">: Árbol de archivos de la carpeta </w:t>
                      </w:r>
                      <w:r w:rsidRPr="00EE643C">
                        <w:rPr>
                          <w:rFonts w:ascii="Courier New" w:hAnsi="Courier New" w:cs="Courier New"/>
                          <w:b w:val="0"/>
                          <w:bCs w:val="0"/>
                        </w:rPr>
                        <w:t>components</w:t>
                      </w:r>
                      <w:r w:rsidRPr="00EE643C">
                        <w:rPr>
                          <w:b w:val="0"/>
                          <w:bCs w:val="0"/>
                          <w:i/>
                          <w:iCs/>
                        </w:rPr>
                        <w:t>.</w:t>
                      </w:r>
                      <w:bookmarkEnd w:id="200"/>
                      <w:bookmarkEnd w:id="201"/>
                      <w:bookmarkEnd w:id="202"/>
                    </w:p>
                  </w:txbxContent>
                </v:textbox>
                <w10:wrap type="topAndBottom" anchorx="margin"/>
              </v:shape>
            </w:pict>
          </mc:Fallback>
        </mc:AlternateContent>
      </w:r>
      <w:r w:rsidR="00EE643C" w:rsidRPr="003160B6">
        <w:rPr>
          <w:noProof/>
        </w:rPr>
        <w:drawing>
          <wp:anchor distT="0" distB="0" distL="114300" distR="114300" simplePos="0" relativeHeight="251697152" behindDoc="0" locked="0" layoutInCell="1" allowOverlap="1" wp14:anchorId="5D1DAB86" wp14:editId="45A02502">
            <wp:simplePos x="0" y="0"/>
            <wp:positionH relativeFrom="margin">
              <wp:posOffset>2253615</wp:posOffset>
            </wp:positionH>
            <wp:positionV relativeFrom="paragraph">
              <wp:posOffset>0</wp:posOffset>
            </wp:positionV>
            <wp:extent cx="1130935" cy="1869440"/>
            <wp:effectExtent l="0" t="0" r="0" b="0"/>
            <wp:wrapTopAndBottom/>
            <wp:docPr id="40460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05014" name=""/>
                    <pic:cNvPicPr/>
                  </pic:nvPicPr>
                  <pic:blipFill>
                    <a:blip r:embed="rId31">
                      <a:extLst>
                        <a:ext uri="{28A0092B-C50C-407E-A947-70E740481C1C}">
                          <a14:useLocalDpi xmlns:a14="http://schemas.microsoft.com/office/drawing/2010/main" val="0"/>
                        </a:ext>
                      </a:extLst>
                    </a:blip>
                    <a:stretch>
                      <a:fillRect/>
                    </a:stretch>
                  </pic:blipFill>
                  <pic:spPr>
                    <a:xfrm>
                      <a:off x="0" y="0"/>
                      <a:ext cx="1130935" cy="1869440"/>
                    </a:xfrm>
                    <a:prstGeom prst="rect">
                      <a:avLst/>
                    </a:prstGeom>
                  </pic:spPr>
                </pic:pic>
              </a:graphicData>
            </a:graphic>
            <wp14:sizeRelH relativeFrom="margin">
              <wp14:pctWidth>0</wp14:pctWidth>
            </wp14:sizeRelH>
            <wp14:sizeRelV relativeFrom="margin">
              <wp14:pctHeight>0</wp14:pctHeight>
            </wp14:sizeRelV>
          </wp:anchor>
        </w:drawing>
      </w:r>
      <w:r w:rsidRPr="003160B6">
        <w:t xml:space="preserve">de botones con enlaces a las diferentes páginas. Está configurada para adaptarse a distintos tamaños de pantalla del dispositivo del cliente. </w:t>
      </w:r>
    </w:p>
    <w:p w14:paraId="2BF06FD9" w14:textId="35DC5694" w:rsidR="00376A21" w:rsidRPr="003160B6" w:rsidRDefault="0080638B" w:rsidP="006C6685">
      <w:pPr>
        <w:widowControl w:val="0"/>
      </w:pPr>
      <w:r w:rsidRPr="003160B6">
        <w:rPr>
          <w:noProof/>
        </w:rPr>
        <w:lastRenderedPageBreak/>
        <w:drawing>
          <wp:anchor distT="0" distB="0" distL="114300" distR="114300" simplePos="0" relativeHeight="251702272" behindDoc="0" locked="0" layoutInCell="1" allowOverlap="1" wp14:anchorId="54482E71" wp14:editId="0AC39591">
            <wp:simplePos x="0" y="0"/>
            <wp:positionH relativeFrom="margin">
              <wp:align>center</wp:align>
            </wp:positionH>
            <wp:positionV relativeFrom="paragraph">
              <wp:posOffset>2779395</wp:posOffset>
            </wp:positionV>
            <wp:extent cx="4319905" cy="2055495"/>
            <wp:effectExtent l="0" t="0" r="4445" b="1905"/>
            <wp:wrapTopAndBottom/>
            <wp:docPr id="46878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89211"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19905" cy="2055495"/>
                    </a:xfrm>
                    <a:prstGeom prst="rect">
                      <a:avLst/>
                    </a:prstGeom>
                  </pic:spPr>
                </pic:pic>
              </a:graphicData>
            </a:graphic>
            <wp14:sizeRelH relativeFrom="page">
              <wp14:pctWidth>0</wp14:pctWidth>
            </wp14:sizeRelH>
            <wp14:sizeRelV relativeFrom="page">
              <wp14:pctHeight>0</wp14:pctHeight>
            </wp14:sizeRelV>
          </wp:anchor>
        </w:drawing>
      </w:r>
      <w:r w:rsidR="006C6685">
        <w:rPr>
          <w:noProof/>
        </w:rPr>
        <mc:AlternateContent>
          <mc:Choice Requires="wps">
            <w:drawing>
              <wp:anchor distT="0" distB="0" distL="114300" distR="114300" simplePos="0" relativeHeight="251784192" behindDoc="0" locked="0" layoutInCell="1" allowOverlap="1" wp14:anchorId="2E3F985B" wp14:editId="49CC9853">
                <wp:simplePos x="0" y="0"/>
                <wp:positionH relativeFrom="column">
                  <wp:posOffset>619125</wp:posOffset>
                </wp:positionH>
                <wp:positionV relativeFrom="paragraph">
                  <wp:posOffset>4900295</wp:posOffset>
                </wp:positionV>
                <wp:extent cx="4554220" cy="635"/>
                <wp:effectExtent l="0" t="0" r="0" b="9525"/>
                <wp:wrapTopAndBottom/>
                <wp:docPr id="524657409" name="Text Box 1"/>
                <wp:cNvGraphicFramePr/>
                <a:graphic xmlns:a="http://schemas.openxmlformats.org/drawingml/2006/main">
                  <a:graphicData uri="http://schemas.microsoft.com/office/word/2010/wordprocessingShape">
                    <wps:wsp>
                      <wps:cNvSpPr txBox="1"/>
                      <wps:spPr>
                        <a:xfrm>
                          <a:off x="0" y="0"/>
                          <a:ext cx="4554220" cy="635"/>
                        </a:xfrm>
                        <a:prstGeom prst="rect">
                          <a:avLst/>
                        </a:prstGeom>
                        <a:solidFill>
                          <a:prstClr val="white"/>
                        </a:solidFill>
                        <a:ln>
                          <a:noFill/>
                        </a:ln>
                      </wps:spPr>
                      <wps:txbx>
                        <w:txbxContent>
                          <w:p w14:paraId="7D660B0E" w14:textId="79DB32FC" w:rsidR="003552A5" w:rsidRPr="003552A5" w:rsidRDefault="003552A5" w:rsidP="003552A5">
                            <w:pPr>
                              <w:pStyle w:val="Caption"/>
                              <w:jc w:val="center"/>
                              <w:rPr>
                                <w:rFonts w:eastAsia="MS Mincho"/>
                                <w:b w:val="0"/>
                                <w:bCs w:val="0"/>
                                <w:i/>
                                <w:iCs/>
                                <w:noProof/>
                              </w:rPr>
                            </w:pPr>
                            <w:bookmarkStart w:id="203" w:name="_Toc179469375"/>
                            <w:bookmarkStart w:id="204" w:name="_Toc179470233"/>
                            <w:bookmarkStart w:id="205" w:name="_Toc181301746"/>
                            <w:r w:rsidRPr="00355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AF210D">
                              <w:rPr>
                                <w:b w:val="0"/>
                                <w:bCs w:val="0"/>
                                <w:i/>
                                <w:iCs/>
                                <w:noProof/>
                              </w:rPr>
                              <w:t>17</w:t>
                            </w:r>
                            <w:r w:rsidR="001E61BB">
                              <w:rPr>
                                <w:b w:val="0"/>
                                <w:bCs w:val="0"/>
                                <w:i/>
                                <w:iCs/>
                              </w:rPr>
                              <w:fldChar w:fldCharType="end"/>
                            </w:r>
                            <w:r w:rsidRPr="003552A5">
                              <w:rPr>
                                <w:b w:val="0"/>
                                <w:bCs w:val="0"/>
                                <w:i/>
                                <w:iCs/>
                              </w:rPr>
                              <w:t xml:space="preserve">: Fragmento de código del componente </w:t>
                            </w:r>
                            <w:r w:rsidRPr="003552A5">
                              <w:rPr>
                                <w:rFonts w:ascii="Courier New" w:hAnsi="Courier New" w:cs="Courier New"/>
                                <w:b w:val="0"/>
                                <w:bCs w:val="0"/>
                              </w:rPr>
                              <w:t>&lt;Table/&gt;</w:t>
                            </w:r>
                            <w:r w:rsidRPr="003552A5">
                              <w:rPr>
                                <w:b w:val="0"/>
                                <w:bCs w:val="0"/>
                                <w:i/>
                                <w:iCs/>
                              </w:rPr>
                              <w:t>.</w:t>
                            </w:r>
                            <w:bookmarkEnd w:id="203"/>
                            <w:bookmarkEnd w:id="204"/>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E3F985B" id="_x0000_s1055" type="#_x0000_t202" style="position:absolute;left:0;text-align:left;margin-left:48.75pt;margin-top:385.85pt;width:358.6pt;height:.0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LyGwIAAEAEAAAOAAAAZHJzL2Uyb0RvYy54bWysU8Fu2zAMvQ/YPwi6L06ypl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" stroked="f">
                <v:textbox style="mso-fit-shape-to-text:t" inset="0,0,0,0">
                  <w:txbxContent>
                    <w:p w14:paraId="7D660B0E" w14:textId="79DB32FC" w:rsidR="003552A5" w:rsidRPr="003552A5" w:rsidRDefault="003552A5" w:rsidP="003552A5">
                      <w:pPr>
                        <w:pStyle w:val="Caption"/>
                        <w:jc w:val="center"/>
                        <w:rPr>
                          <w:rFonts w:eastAsia="MS Mincho"/>
                          <w:b w:val="0"/>
                          <w:bCs w:val="0"/>
                          <w:i/>
                          <w:iCs/>
                          <w:noProof/>
                        </w:rPr>
                      </w:pPr>
                      <w:bookmarkStart w:id="206" w:name="_Toc179469375"/>
                      <w:bookmarkStart w:id="207" w:name="_Toc179470233"/>
                      <w:bookmarkStart w:id="208" w:name="_Toc181301746"/>
                      <w:r w:rsidRPr="00355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AF210D">
                        <w:rPr>
                          <w:b w:val="0"/>
                          <w:bCs w:val="0"/>
                          <w:i/>
                          <w:iCs/>
                          <w:noProof/>
                        </w:rPr>
                        <w:t>17</w:t>
                      </w:r>
                      <w:r w:rsidR="001E61BB">
                        <w:rPr>
                          <w:b w:val="0"/>
                          <w:bCs w:val="0"/>
                          <w:i/>
                          <w:iCs/>
                        </w:rPr>
                        <w:fldChar w:fldCharType="end"/>
                      </w:r>
                      <w:r w:rsidRPr="003552A5">
                        <w:rPr>
                          <w:b w:val="0"/>
                          <w:bCs w:val="0"/>
                          <w:i/>
                          <w:iCs/>
                        </w:rPr>
                        <w:t xml:space="preserve">: Fragmento de código del componente </w:t>
                      </w:r>
                      <w:r w:rsidRPr="003552A5">
                        <w:rPr>
                          <w:rFonts w:ascii="Courier New" w:hAnsi="Courier New" w:cs="Courier New"/>
                          <w:b w:val="0"/>
                          <w:bCs w:val="0"/>
                        </w:rPr>
                        <w:t>&lt;Table/&gt;</w:t>
                      </w:r>
                      <w:r w:rsidRPr="003552A5">
                        <w:rPr>
                          <w:b w:val="0"/>
                          <w:bCs w:val="0"/>
                          <w:i/>
                          <w:iCs/>
                        </w:rPr>
                        <w:t>.</w:t>
                      </w:r>
                      <w:bookmarkEnd w:id="206"/>
                      <w:bookmarkEnd w:id="207"/>
                      <w:bookmarkEnd w:id="208"/>
                    </w:p>
                  </w:txbxContent>
                </v:textbox>
                <w10:wrap type="topAndBottom"/>
              </v:shape>
            </w:pict>
          </mc:Fallback>
        </mc:AlternateContent>
      </w:r>
      <w:r w:rsidR="00A365E5" w:rsidRPr="003160B6">
        <w:t xml:space="preserve">Uno de los </w:t>
      </w:r>
      <w:r w:rsidR="00C54A0E" w:rsidRPr="003160B6">
        <w:t xml:space="preserve">componentes </w:t>
      </w:r>
      <w:r w:rsidR="00A365E5" w:rsidRPr="003160B6">
        <w:t>más significativos</w:t>
      </w:r>
      <w:r w:rsidR="006622F6" w:rsidRPr="003160B6">
        <w:t xml:space="preserve"> de la interfaz gráfica</w:t>
      </w:r>
      <w:r w:rsidR="00C54A0E" w:rsidRPr="003160B6">
        <w:t xml:space="preserve"> </w:t>
      </w:r>
      <w:r w:rsidR="00A365E5" w:rsidRPr="003160B6">
        <w:t xml:space="preserve">es </w:t>
      </w:r>
      <w:r w:rsidR="0070506A" w:rsidRPr="003552A5">
        <w:rPr>
          <w:rFonts w:ascii="Courier New" w:hAnsi="Courier New" w:cs="Courier New"/>
          <w:sz w:val="20"/>
          <w:szCs w:val="20"/>
        </w:rPr>
        <w:t>&lt;</w:t>
      </w:r>
      <w:r w:rsidR="00A365E5" w:rsidRPr="003552A5">
        <w:rPr>
          <w:rFonts w:ascii="Courier New" w:hAnsi="Courier New" w:cs="Courier New"/>
          <w:sz w:val="20"/>
          <w:szCs w:val="20"/>
        </w:rPr>
        <w:t>Table</w:t>
      </w:r>
      <w:r w:rsidR="0070506A" w:rsidRPr="003552A5">
        <w:rPr>
          <w:rFonts w:ascii="Courier New" w:hAnsi="Courier New" w:cs="Courier New"/>
          <w:sz w:val="20"/>
          <w:szCs w:val="20"/>
        </w:rPr>
        <w:t>/&gt;</w:t>
      </w:r>
      <w:r w:rsidR="00A365E5" w:rsidRPr="003552A5">
        <w:t>,</w:t>
      </w:r>
      <w:r w:rsidR="00A365E5" w:rsidRPr="003552A5">
        <w:rPr>
          <w:sz w:val="20"/>
          <w:szCs w:val="20"/>
        </w:rPr>
        <w:t xml:space="preserve"> </w:t>
      </w:r>
      <w:r w:rsidR="00A365E5" w:rsidRPr="003160B6">
        <w:t>que implementa una tabla para los datos que han de ser mostrados en las páginas de registro de observaciones meteorológicas, estaciones, unidades de cultivo y pronósticos. La cantidad de columnas, subcolumnas y sus nombres</w:t>
      </w:r>
      <w:r w:rsidR="00533143" w:rsidRPr="003160B6">
        <w:t>, así como otros aspectos específicos</w:t>
      </w:r>
      <w:r w:rsidR="00A84625" w:rsidRPr="003160B6">
        <w:t xml:space="preserve">, le </w:t>
      </w:r>
      <w:r w:rsidR="00A365E5" w:rsidRPr="003160B6">
        <w:t xml:space="preserve">son pasados como </w:t>
      </w:r>
      <w:r w:rsidR="00533143" w:rsidRPr="003160B6">
        <w:rPr>
          <w:i/>
          <w:iCs/>
        </w:rPr>
        <w:t>props</w:t>
      </w:r>
      <w:r w:rsidR="00533143" w:rsidRPr="003160B6">
        <w:t xml:space="preserve"> </w:t>
      </w:r>
      <w:r w:rsidR="00A84625" w:rsidRPr="003160B6">
        <w:t>en el</w:t>
      </w:r>
      <w:r w:rsidR="00533143" w:rsidRPr="003160B6">
        <w:t xml:space="preserve"> componente padre que engloba la instancia particular de </w:t>
      </w:r>
      <w:r w:rsidR="0070506A" w:rsidRPr="003552A5">
        <w:rPr>
          <w:rFonts w:ascii="Courier New" w:hAnsi="Courier New" w:cs="Courier New"/>
          <w:sz w:val="20"/>
          <w:szCs w:val="20"/>
        </w:rPr>
        <w:t>&lt;Table/&gt;</w:t>
      </w:r>
      <w:r w:rsidR="00533143" w:rsidRPr="003160B6">
        <w:t>.</w:t>
      </w:r>
      <w:r w:rsidR="00A365E5" w:rsidRPr="003160B6">
        <w:t xml:space="preserve"> </w:t>
      </w:r>
      <w:r w:rsidR="00533143" w:rsidRPr="003160B6">
        <w:t>Soporta los encabezados de columna de dos niveles, y se permite también la selección de filas individuales para su eliminación. E</w:t>
      </w:r>
      <w:r w:rsidR="00A365E5" w:rsidRPr="003160B6">
        <w:t>l estilo usado (definido mediante clases de utilidad de Tailwind) es visualmente coherente con el diseño del resto de la interfaz gráfica.</w:t>
      </w:r>
      <w:r w:rsidR="00AD3CBF" w:rsidRPr="003160B6">
        <w:t xml:space="preserve"> El núcleo del componente es una etiqueta HTML </w:t>
      </w:r>
      <w:r w:rsidR="00AD3CBF" w:rsidRPr="003552A5">
        <w:rPr>
          <w:rFonts w:ascii="Courier New" w:hAnsi="Courier New" w:cs="Courier New"/>
          <w:sz w:val="20"/>
          <w:szCs w:val="20"/>
        </w:rPr>
        <w:t>&lt;table&gt;</w:t>
      </w:r>
      <w:r w:rsidR="0070506A" w:rsidRPr="003552A5">
        <w:rPr>
          <w:sz w:val="20"/>
          <w:szCs w:val="20"/>
        </w:rPr>
        <w:t xml:space="preserve"> </w:t>
      </w:r>
      <w:r w:rsidR="0070506A" w:rsidRPr="003160B6">
        <w:t xml:space="preserve">adecuadamente modificada mediante las facilidades de JSX, como se muestra en la figura </w:t>
      </w:r>
      <w:r w:rsidR="004D5B0D">
        <w:t>17</w:t>
      </w:r>
      <w:r w:rsidR="0070506A" w:rsidRPr="003160B6">
        <w:t>.</w:t>
      </w:r>
    </w:p>
    <w:p w14:paraId="5C692BA0" w14:textId="3E80D27C" w:rsidR="002C20AE" w:rsidRPr="003160B6" w:rsidRDefault="00644B19" w:rsidP="00A31C53">
      <w:r w:rsidRPr="003160B6">
        <w:rPr>
          <w:noProof/>
        </w:rPr>
        <w:drawing>
          <wp:anchor distT="0" distB="0" distL="114300" distR="114300" simplePos="0" relativeHeight="251705344" behindDoc="0" locked="0" layoutInCell="1" allowOverlap="1" wp14:anchorId="5D71AF5C" wp14:editId="6A5244D0">
            <wp:simplePos x="0" y="0"/>
            <wp:positionH relativeFrom="margin">
              <wp:posOffset>1397635</wp:posOffset>
            </wp:positionH>
            <wp:positionV relativeFrom="paragraph">
              <wp:posOffset>3480435</wp:posOffset>
            </wp:positionV>
            <wp:extent cx="2987040" cy="1525270"/>
            <wp:effectExtent l="0" t="0" r="3810" b="0"/>
            <wp:wrapTopAndBottom/>
            <wp:docPr id="84161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15484"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2987040" cy="1525270"/>
                    </a:xfrm>
                    <a:prstGeom prst="rect">
                      <a:avLst/>
                    </a:prstGeom>
                  </pic:spPr>
                </pic:pic>
              </a:graphicData>
            </a:graphic>
            <wp14:sizeRelH relativeFrom="page">
              <wp14:pctWidth>0</wp14:pctWidth>
            </wp14:sizeRelH>
            <wp14:sizeRelV relativeFrom="page">
              <wp14:pctHeight>0</wp14:pctHeight>
            </wp14:sizeRelV>
          </wp:anchor>
        </w:drawing>
      </w:r>
      <w:r w:rsidR="006C6685">
        <w:rPr>
          <w:noProof/>
        </w:rPr>
        <mc:AlternateContent>
          <mc:Choice Requires="wps">
            <w:drawing>
              <wp:anchor distT="0" distB="0" distL="114300" distR="114300" simplePos="0" relativeHeight="251786240" behindDoc="0" locked="0" layoutInCell="1" allowOverlap="1" wp14:anchorId="2AEDA4B0" wp14:editId="7DC8FADD">
                <wp:simplePos x="0" y="0"/>
                <wp:positionH relativeFrom="margin">
                  <wp:posOffset>487614</wp:posOffset>
                </wp:positionH>
                <wp:positionV relativeFrom="paragraph">
                  <wp:posOffset>5046450</wp:posOffset>
                </wp:positionV>
                <wp:extent cx="5090160" cy="635"/>
                <wp:effectExtent l="0" t="0" r="0" b="0"/>
                <wp:wrapTopAndBottom/>
                <wp:docPr id="1679631815" name="Text Box 1"/>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wps:spPr>
                      <wps:txbx>
                        <w:txbxContent>
                          <w:p w14:paraId="3EC5744D" w14:textId="1CA2B054" w:rsidR="00BD22A5" w:rsidRPr="00BD22A5" w:rsidRDefault="00BD22A5" w:rsidP="00BD22A5">
                            <w:pPr>
                              <w:pStyle w:val="Caption"/>
                              <w:jc w:val="center"/>
                              <w:rPr>
                                <w:rFonts w:eastAsia="MS Mincho"/>
                                <w:b w:val="0"/>
                                <w:bCs w:val="0"/>
                                <w:i/>
                                <w:iCs/>
                                <w:noProof/>
                              </w:rPr>
                            </w:pPr>
                            <w:bookmarkStart w:id="209" w:name="_Toc179469376"/>
                            <w:bookmarkStart w:id="210" w:name="_Toc179470234"/>
                            <w:bookmarkStart w:id="211" w:name="_Toc181301747"/>
                            <w:r w:rsidRPr="00BD2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AF210D">
                              <w:rPr>
                                <w:b w:val="0"/>
                                <w:bCs w:val="0"/>
                                <w:i/>
                                <w:iCs/>
                                <w:noProof/>
                              </w:rPr>
                              <w:t>18</w:t>
                            </w:r>
                            <w:r w:rsidR="001E61BB">
                              <w:rPr>
                                <w:b w:val="0"/>
                                <w:bCs w:val="0"/>
                                <w:i/>
                                <w:iCs/>
                              </w:rPr>
                              <w:fldChar w:fldCharType="end"/>
                            </w:r>
                            <w:r w:rsidRPr="00BD22A5">
                              <w:rPr>
                                <w:b w:val="0"/>
                                <w:bCs w:val="0"/>
                                <w:i/>
                                <w:iCs/>
                              </w:rPr>
                              <w:t xml:space="preserve">: Fragmento de código del componente </w:t>
                            </w:r>
                            <w:r w:rsidRPr="00BD22A5">
                              <w:rPr>
                                <w:rFonts w:ascii="Courier New" w:hAnsi="Courier New" w:cs="Courier New"/>
                                <w:b w:val="0"/>
                                <w:bCs w:val="0"/>
                              </w:rPr>
                              <w:t>&lt;TableSelector/&gt;</w:t>
                            </w:r>
                            <w:r w:rsidRPr="00BD22A5">
                              <w:rPr>
                                <w:b w:val="0"/>
                                <w:bCs w:val="0"/>
                                <w:i/>
                                <w:iCs/>
                              </w:rPr>
                              <w:t xml:space="preserve"> .</w:t>
                            </w:r>
                            <w:bookmarkEnd w:id="209"/>
                            <w:bookmarkEnd w:id="210"/>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DA4B0" id="_x0000_s1056" type="#_x0000_t202" style="position:absolute;left:0;text-align:left;margin-left:38.4pt;margin-top:397.35pt;width:400.8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" stroked="f">
                <v:textbox style="mso-fit-shape-to-text:t" inset="0,0,0,0">
                  <w:txbxContent>
                    <w:p w14:paraId="3EC5744D" w14:textId="1CA2B054" w:rsidR="00BD22A5" w:rsidRPr="00BD22A5" w:rsidRDefault="00BD22A5" w:rsidP="00BD22A5">
                      <w:pPr>
                        <w:pStyle w:val="Caption"/>
                        <w:jc w:val="center"/>
                        <w:rPr>
                          <w:rFonts w:eastAsia="MS Mincho"/>
                          <w:b w:val="0"/>
                          <w:bCs w:val="0"/>
                          <w:i/>
                          <w:iCs/>
                          <w:noProof/>
                        </w:rPr>
                      </w:pPr>
                      <w:bookmarkStart w:id="212" w:name="_Toc179469376"/>
                      <w:bookmarkStart w:id="213" w:name="_Toc179470234"/>
                      <w:bookmarkStart w:id="214" w:name="_Toc181301747"/>
                      <w:r w:rsidRPr="00BD2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AF210D">
                        <w:rPr>
                          <w:b w:val="0"/>
                          <w:bCs w:val="0"/>
                          <w:i/>
                          <w:iCs/>
                          <w:noProof/>
                        </w:rPr>
                        <w:t>18</w:t>
                      </w:r>
                      <w:r w:rsidR="001E61BB">
                        <w:rPr>
                          <w:b w:val="0"/>
                          <w:bCs w:val="0"/>
                          <w:i/>
                          <w:iCs/>
                        </w:rPr>
                        <w:fldChar w:fldCharType="end"/>
                      </w:r>
                      <w:r w:rsidRPr="00BD22A5">
                        <w:rPr>
                          <w:b w:val="0"/>
                          <w:bCs w:val="0"/>
                          <w:i/>
                          <w:iCs/>
                        </w:rPr>
                        <w:t xml:space="preserve">: Fragmento de código del componente </w:t>
                      </w:r>
                      <w:r w:rsidRPr="00BD22A5">
                        <w:rPr>
                          <w:rFonts w:ascii="Courier New" w:hAnsi="Courier New" w:cs="Courier New"/>
                          <w:b w:val="0"/>
                          <w:bCs w:val="0"/>
                        </w:rPr>
                        <w:t>&lt;TableSelector/&gt;</w:t>
                      </w:r>
                      <w:r w:rsidRPr="00BD22A5">
                        <w:rPr>
                          <w:b w:val="0"/>
                          <w:bCs w:val="0"/>
                          <w:i/>
                          <w:iCs/>
                        </w:rPr>
                        <w:t xml:space="preserve"> .</w:t>
                      </w:r>
                      <w:bookmarkEnd w:id="212"/>
                      <w:bookmarkEnd w:id="213"/>
                      <w:bookmarkEnd w:id="214"/>
                    </w:p>
                  </w:txbxContent>
                </v:textbox>
                <w10:wrap type="topAndBottom" anchorx="margin"/>
              </v:shape>
            </w:pict>
          </mc:Fallback>
        </mc:AlternateContent>
      </w:r>
      <w:r w:rsidR="0070506A" w:rsidRPr="003552A5">
        <w:rPr>
          <w:rFonts w:ascii="Courier New" w:hAnsi="Courier New" w:cs="Courier New"/>
          <w:sz w:val="20"/>
          <w:szCs w:val="20"/>
        </w:rPr>
        <w:t>&lt;TableSelector/&gt;</w:t>
      </w:r>
      <w:r w:rsidR="0070506A" w:rsidRPr="003552A5">
        <w:rPr>
          <w:sz w:val="20"/>
          <w:szCs w:val="20"/>
        </w:rPr>
        <w:t xml:space="preserve"> </w:t>
      </w:r>
      <w:r w:rsidR="0070506A" w:rsidRPr="003160B6">
        <w:t xml:space="preserve">permite la aplicación de filtros relativamente simples a las instancias de los modelos correspondientes en el lado del servidor que serán mostradas en la tabla. Fue diseñado específicamente para permitir la selección de la estación meteorológica y el año deseados para </w:t>
      </w:r>
      <w:r w:rsidR="00036682">
        <w:rPr>
          <w:noProof/>
        </w:rPr>
        <w:lastRenderedPageBreak/>
        <mc:AlternateContent>
          <mc:Choice Requires="wps">
            <w:drawing>
              <wp:anchor distT="0" distB="0" distL="114300" distR="114300" simplePos="0" relativeHeight="251789312" behindDoc="0" locked="0" layoutInCell="1" allowOverlap="1" wp14:anchorId="7FD28EAD" wp14:editId="2D3B6A14">
                <wp:simplePos x="0" y="0"/>
                <wp:positionH relativeFrom="margin">
                  <wp:posOffset>240779</wp:posOffset>
                </wp:positionH>
                <wp:positionV relativeFrom="paragraph">
                  <wp:posOffset>5034062</wp:posOffset>
                </wp:positionV>
                <wp:extent cx="5240655" cy="319405"/>
                <wp:effectExtent l="0" t="0" r="0" b="4445"/>
                <wp:wrapTopAndBottom/>
                <wp:docPr id="423243068" name="Text Box 1"/>
                <wp:cNvGraphicFramePr/>
                <a:graphic xmlns:a="http://schemas.openxmlformats.org/drawingml/2006/main">
                  <a:graphicData uri="http://schemas.microsoft.com/office/word/2010/wordprocessingShape">
                    <wps:wsp>
                      <wps:cNvSpPr txBox="1"/>
                      <wps:spPr>
                        <a:xfrm>
                          <a:off x="0" y="0"/>
                          <a:ext cx="5240655" cy="319405"/>
                        </a:xfrm>
                        <a:prstGeom prst="rect">
                          <a:avLst/>
                        </a:prstGeom>
                        <a:solidFill>
                          <a:prstClr val="white"/>
                        </a:solidFill>
                        <a:ln>
                          <a:noFill/>
                        </a:ln>
                      </wps:spPr>
                      <wps:txbx>
                        <w:txbxContent>
                          <w:p w14:paraId="53CF5D11" w14:textId="1D77F201" w:rsidR="007E23EF" w:rsidRPr="007E23EF" w:rsidRDefault="007E23EF" w:rsidP="007E23EF">
                            <w:pPr>
                              <w:pStyle w:val="Caption"/>
                              <w:jc w:val="center"/>
                              <w:rPr>
                                <w:rFonts w:eastAsia="MS Mincho"/>
                                <w:b w:val="0"/>
                                <w:bCs w:val="0"/>
                                <w:i/>
                                <w:iCs/>
                              </w:rPr>
                            </w:pPr>
                            <w:bookmarkStart w:id="215" w:name="_Toc179469377"/>
                            <w:bookmarkStart w:id="216" w:name="_Toc179470235"/>
                            <w:bookmarkStart w:id="217" w:name="_Toc181301748"/>
                            <w:r w:rsidRPr="007E23EF">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AF210D">
                              <w:rPr>
                                <w:b w:val="0"/>
                                <w:bCs w:val="0"/>
                                <w:i/>
                                <w:iCs/>
                                <w:noProof/>
                              </w:rPr>
                              <w:t>19</w:t>
                            </w:r>
                            <w:r w:rsidR="001E61BB">
                              <w:rPr>
                                <w:b w:val="0"/>
                                <w:bCs w:val="0"/>
                                <w:i/>
                                <w:iCs/>
                              </w:rPr>
                              <w:fldChar w:fldCharType="end"/>
                            </w:r>
                            <w:r w:rsidRPr="007E23EF">
                              <w:rPr>
                                <w:b w:val="0"/>
                                <w:bCs w:val="0"/>
                                <w:i/>
                                <w:iCs/>
                              </w:rPr>
                              <w:t xml:space="preserve">: Fragmento de código del componente </w:t>
                            </w:r>
                            <w:r w:rsidRPr="007E23EF">
                              <w:rPr>
                                <w:rFonts w:ascii="Courier New" w:hAnsi="Courier New" w:cs="Courier New"/>
                                <w:b w:val="0"/>
                                <w:bCs w:val="0"/>
                              </w:rPr>
                              <w:t xml:space="preserve">&lt;InputForm/&gt; </w:t>
                            </w:r>
                            <w:r w:rsidRPr="007E23EF">
                              <w:rPr>
                                <w:b w:val="0"/>
                                <w:bCs w:val="0"/>
                                <w:i/>
                                <w:iCs/>
                              </w:rPr>
                              <w:t>.</w:t>
                            </w:r>
                            <w:bookmarkEnd w:id="215"/>
                            <w:bookmarkEnd w:id="216"/>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28EAD" id="_x0000_s1057" type="#_x0000_t202" style="position:absolute;left:0;text-align:left;margin-left:18.95pt;margin-top:396.4pt;width:412.65pt;height:25.1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" stroked="f">
                <v:textbox inset="0,0,0,0">
                  <w:txbxContent>
                    <w:p w14:paraId="53CF5D11" w14:textId="1D77F201" w:rsidR="007E23EF" w:rsidRPr="007E23EF" w:rsidRDefault="007E23EF" w:rsidP="007E23EF">
                      <w:pPr>
                        <w:pStyle w:val="Caption"/>
                        <w:jc w:val="center"/>
                        <w:rPr>
                          <w:rFonts w:eastAsia="MS Mincho"/>
                          <w:b w:val="0"/>
                          <w:bCs w:val="0"/>
                          <w:i/>
                          <w:iCs/>
                        </w:rPr>
                      </w:pPr>
                      <w:bookmarkStart w:id="218" w:name="_Toc179469377"/>
                      <w:bookmarkStart w:id="219" w:name="_Toc179470235"/>
                      <w:bookmarkStart w:id="220" w:name="_Toc181301748"/>
                      <w:r w:rsidRPr="007E23EF">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AF210D">
                        <w:rPr>
                          <w:b w:val="0"/>
                          <w:bCs w:val="0"/>
                          <w:i/>
                          <w:iCs/>
                          <w:noProof/>
                        </w:rPr>
                        <w:t>19</w:t>
                      </w:r>
                      <w:r w:rsidR="001E61BB">
                        <w:rPr>
                          <w:b w:val="0"/>
                          <w:bCs w:val="0"/>
                          <w:i/>
                          <w:iCs/>
                        </w:rPr>
                        <w:fldChar w:fldCharType="end"/>
                      </w:r>
                      <w:r w:rsidRPr="007E23EF">
                        <w:rPr>
                          <w:b w:val="0"/>
                          <w:bCs w:val="0"/>
                          <w:i/>
                          <w:iCs/>
                        </w:rPr>
                        <w:t xml:space="preserve">: Fragmento de código del componente </w:t>
                      </w:r>
                      <w:r w:rsidRPr="007E23EF">
                        <w:rPr>
                          <w:rFonts w:ascii="Courier New" w:hAnsi="Courier New" w:cs="Courier New"/>
                          <w:b w:val="0"/>
                          <w:bCs w:val="0"/>
                        </w:rPr>
                        <w:t xml:space="preserve">&lt;InputForm/&gt; </w:t>
                      </w:r>
                      <w:r w:rsidRPr="007E23EF">
                        <w:rPr>
                          <w:b w:val="0"/>
                          <w:bCs w:val="0"/>
                          <w:i/>
                          <w:iCs/>
                        </w:rPr>
                        <w:t>.</w:t>
                      </w:r>
                      <w:bookmarkEnd w:id="218"/>
                      <w:bookmarkEnd w:id="219"/>
                      <w:bookmarkEnd w:id="220"/>
                    </w:p>
                  </w:txbxContent>
                </v:textbox>
                <w10:wrap type="topAndBottom" anchorx="margin"/>
              </v:shape>
            </w:pict>
          </mc:Fallback>
        </mc:AlternateContent>
      </w:r>
      <w:r w:rsidR="0070506A" w:rsidRPr="003160B6">
        <w:t>las observaciones meteorológicas consultadas.</w:t>
      </w:r>
      <w:r w:rsidR="004835AB" w:rsidRPr="003160B6">
        <w:t xml:space="preserve"> Se basa en el uso de las etiquetas HTML </w:t>
      </w:r>
      <w:r w:rsidR="004835AB" w:rsidRPr="003552A5">
        <w:rPr>
          <w:rFonts w:ascii="Courier New" w:hAnsi="Courier New" w:cs="Courier New"/>
          <w:sz w:val="20"/>
          <w:szCs w:val="20"/>
        </w:rPr>
        <w:t>&lt;select&gt;</w:t>
      </w:r>
      <w:r w:rsidR="004835AB" w:rsidRPr="003552A5">
        <w:rPr>
          <w:sz w:val="20"/>
          <w:szCs w:val="20"/>
        </w:rPr>
        <w:t xml:space="preserve"> </w:t>
      </w:r>
      <w:r w:rsidR="004835AB" w:rsidRPr="003160B6">
        <w:t xml:space="preserve">y </w:t>
      </w:r>
      <w:r w:rsidR="004835AB" w:rsidRPr="003552A5">
        <w:rPr>
          <w:rFonts w:ascii="Courier New" w:hAnsi="Courier New" w:cs="Courier New"/>
          <w:sz w:val="20"/>
          <w:szCs w:val="20"/>
        </w:rPr>
        <w:t>&lt;option&gt;</w:t>
      </w:r>
      <w:r w:rsidR="002C20AE" w:rsidRPr="003160B6">
        <w:t xml:space="preserve">, empleadas y ajustadas en el fragmento de código del componente que se muestra en la figura </w:t>
      </w:r>
      <w:r w:rsidR="004D5B0D">
        <w:t>18</w:t>
      </w:r>
      <w:r w:rsidR="002C20AE" w:rsidRPr="003160B6">
        <w:t>.</w:t>
      </w:r>
      <w:r w:rsidR="009B7919" w:rsidRPr="003160B6">
        <w:t xml:space="preserve"> </w:t>
      </w:r>
    </w:p>
    <w:p w14:paraId="7FDCF337" w14:textId="71CB212B" w:rsidR="007E23EF" w:rsidRDefault="00277E40" w:rsidP="00A31C53">
      <w:r w:rsidRPr="007E23EF">
        <w:rPr>
          <w:noProof/>
        </w:rPr>
        <w:drawing>
          <wp:anchor distT="0" distB="0" distL="114300" distR="114300" simplePos="0" relativeHeight="251787264" behindDoc="0" locked="0" layoutInCell="1" allowOverlap="1" wp14:anchorId="2C17256F" wp14:editId="65C9D37F">
            <wp:simplePos x="0" y="0"/>
            <wp:positionH relativeFrom="margin">
              <wp:posOffset>1402080</wp:posOffset>
            </wp:positionH>
            <wp:positionV relativeFrom="paragraph">
              <wp:posOffset>2176145</wp:posOffset>
            </wp:positionV>
            <wp:extent cx="2998470" cy="1890395"/>
            <wp:effectExtent l="0" t="0" r="0" b="0"/>
            <wp:wrapTopAndBottom/>
            <wp:docPr id="104646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65700"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98470" cy="1890395"/>
                    </a:xfrm>
                    <a:prstGeom prst="rect">
                      <a:avLst/>
                    </a:prstGeom>
                  </pic:spPr>
                </pic:pic>
              </a:graphicData>
            </a:graphic>
            <wp14:sizeRelH relativeFrom="margin">
              <wp14:pctWidth>0</wp14:pctWidth>
            </wp14:sizeRelH>
            <wp14:sizeRelV relativeFrom="margin">
              <wp14:pctHeight>0</wp14:pctHeight>
            </wp14:sizeRelV>
          </wp:anchor>
        </w:drawing>
      </w:r>
      <w:r w:rsidR="00036682" w:rsidRPr="008706CB">
        <w:rPr>
          <w:rFonts w:ascii="Courier New" w:hAnsi="Courier New" w:cs="Courier New"/>
          <w:noProof/>
          <w:sz w:val="20"/>
          <w:szCs w:val="20"/>
        </w:rPr>
        <mc:AlternateContent>
          <mc:Choice Requires="wps">
            <w:drawing>
              <wp:anchor distT="0" distB="0" distL="114300" distR="114300" simplePos="0" relativeHeight="251791360" behindDoc="0" locked="0" layoutInCell="1" allowOverlap="1" wp14:anchorId="67A7D354" wp14:editId="1FEB0C36">
                <wp:simplePos x="0" y="0"/>
                <wp:positionH relativeFrom="column">
                  <wp:posOffset>144780</wp:posOffset>
                </wp:positionH>
                <wp:positionV relativeFrom="paragraph">
                  <wp:posOffset>6571312</wp:posOffset>
                </wp:positionV>
                <wp:extent cx="5492750" cy="217805"/>
                <wp:effectExtent l="0" t="0" r="0" b="0"/>
                <wp:wrapTopAndBottom/>
                <wp:docPr id="850874691" name="Text Box 1"/>
                <wp:cNvGraphicFramePr/>
                <a:graphic xmlns:a="http://schemas.openxmlformats.org/drawingml/2006/main">
                  <a:graphicData uri="http://schemas.microsoft.com/office/word/2010/wordprocessingShape">
                    <wps:wsp>
                      <wps:cNvSpPr txBox="1"/>
                      <wps:spPr>
                        <a:xfrm>
                          <a:off x="0" y="0"/>
                          <a:ext cx="5492750" cy="217805"/>
                        </a:xfrm>
                        <a:prstGeom prst="rect">
                          <a:avLst/>
                        </a:prstGeom>
                        <a:solidFill>
                          <a:prstClr val="white"/>
                        </a:solidFill>
                        <a:ln>
                          <a:noFill/>
                        </a:ln>
                      </wps:spPr>
                      <wps:txbx>
                        <w:txbxContent>
                          <w:p w14:paraId="1E846117" w14:textId="4E2BD0A0" w:rsidR="008706CB" w:rsidRPr="008706CB" w:rsidRDefault="008706CB" w:rsidP="008706CB">
                            <w:pPr>
                              <w:pStyle w:val="Caption"/>
                              <w:jc w:val="center"/>
                              <w:rPr>
                                <w:rFonts w:eastAsia="MS Mincho"/>
                                <w:b w:val="0"/>
                                <w:bCs w:val="0"/>
                                <w:i/>
                                <w:iCs/>
                                <w:noProof/>
                              </w:rPr>
                            </w:pPr>
                            <w:bookmarkStart w:id="221" w:name="_Toc179470238"/>
                            <w:bookmarkStart w:id="222" w:name="_Toc181301749"/>
                            <w:r w:rsidRPr="008706CB">
                              <w:rPr>
                                <w:b w:val="0"/>
                                <w:bCs w:val="0"/>
                                <w:i/>
                                <w:iCs/>
                              </w:rPr>
                              <w:t xml:space="preserve">Figura </w:t>
                            </w:r>
                            <w:r w:rsidR="00036682">
                              <w:rPr>
                                <w:b w:val="0"/>
                                <w:bCs w:val="0"/>
                                <w:i/>
                                <w:iCs/>
                              </w:rPr>
                              <w:fldChar w:fldCharType="begin"/>
                            </w:r>
                            <w:r w:rsidR="00036682">
                              <w:rPr>
                                <w:b w:val="0"/>
                                <w:bCs w:val="0"/>
                                <w:i/>
                                <w:iCs/>
                              </w:rPr>
                              <w:instrText xml:space="preserve"> SEQ Figura \* ARABIC </w:instrText>
                            </w:r>
                            <w:r w:rsidR="00036682">
                              <w:rPr>
                                <w:b w:val="0"/>
                                <w:bCs w:val="0"/>
                                <w:i/>
                                <w:iCs/>
                              </w:rPr>
                              <w:fldChar w:fldCharType="separate"/>
                            </w:r>
                            <w:r w:rsidR="00AF210D">
                              <w:rPr>
                                <w:b w:val="0"/>
                                <w:bCs w:val="0"/>
                                <w:i/>
                                <w:iCs/>
                                <w:noProof/>
                              </w:rPr>
                              <w:t>20</w:t>
                            </w:r>
                            <w:r w:rsidR="00036682">
                              <w:rPr>
                                <w:b w:val="0"/>
                                <w:bCs w:val="0"/>
                                <w:i/>
                                <w:iCs/>
                              </w:rPr>
                              <w:fldChar w:fldCharType="end"/>
                            </w:r>
                            <w:r w:rsidRPr="008706CB">
                              <w:rPr>
                                <w:b w:val="0"/>
                                <w:bCs w:val="0"/>
                                <w:i/>
                                <w:iCs/>
                              </w:rPr>
                              <w:t xml:space="preserve">: Vista del formulario generado por el componente </w:t>
                            </w:r>
                            <w:r w:rsidRPr="008706CB">
                              <w:rPr>
                                <w:rFonts w:ascii="Courier New" w:hAnsi="Courier New" w:cs="Courier New"/>
                                <w:b w:val="0"/>
                                <w:bCs w:val="0"/>
                              </w:rPr>
                              <w:t>&lt;InputForm/&gt;</w:t>
                            </w:r>
                            <w:r w:rsidRPr="008706CB">
                              <w:rPr>
                                <w:b w:val="0"/>
                                <w:bCs w:val="0"/>
                                <w:i/>
                                <w:iCs/>
                              </w:rPr>
                              <w:t xml:space="preserve"> en la interfaz gráfica.</w:t>
                            </w:r>
                            <w:bookmarkEnd w:id="221"/>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7D354" id="_x0000_s1058" type="#_x0000_t202" style="position:absolute;left:0;text-align:left;margin-left:11.4pt;margin-top:517.45pt;width:432.5pt;height:1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" stroked="f">
                <v:textbox inset="0,0,0,0">
                  <w:txbxContent>
                    <w:p w14:paraId="1E846117" w14:textId="4E2BD0A0" w:rsidR="008706CB" w:rsidRPr="008706CB" w:rsidRDefault="008706CB" w:rsidP="008706CB">
                      <w:pPr>
                        <w:pStyle w:val="Caption"/>
                        <w:jc w:val="center"/>
                        <w:rPr>
                          <w:rFonts w:eastAsia="MS Mincho"/>
                          <w:b w:val="0"/>
                          <w:bCs w:val="0"/>
                          <w:i/>
                          <w:iCs/>
                          <w:noProof/>
                        </w:rPr>
                      </w:pPr>
                      <w:bookmarkStart w:id="223" w:name="_Toc179470238"/>
                      <w:bookmarkStart w:id="224" w:name="_Toc181301749"/>
                      <w:r w:rsidRPr="008706CB">
                        <w:rPr>
                          <w:b w:val="0"/>
                          <w:bCs w:val="0"/>
                          <w:i/>
                          <w:iCs/>
                        </w:rPr>
                        <w:t xml:space="preserve">Figura </w:t>
                      </w:r>
                      <w:r w:rsidR="00036682">
                        <w:rPr>
                          <w:b w:val="0"/>
                          <w:bCs w:val="0"/>
                          <w:i/>
                          <w:iCs/>
                        </w:rPr>
                        <w:fldChar w:fldCharType="begin"/>
                      </w:r>
                      <w:r w:rsidR="00036682">
                        <w:rPr>
                          <w:b w:val="0"/>
                          <w:bCs w:val="0"/>
                          <w:i/>
                          <w:iCs/>
                        </w:rPr>
                        <w:instrText xml:space="preserve"> SEQ Figura \* ARABIC </w:instrText>
                      </w:r>
                      <w:r w:rsidR="00036682">
                        <w:rPr>
                          <w:b w:val="0"/>
                          <w:bCs w:val="0"/>
                          <w:i/>
                          <w:iCs/>
                        </w:rPr>
                        <w:fldChar w:fldCharType="separate"/>
                      </w:r>
                      <w:r w:rsidR="00AF210D">
                        <w:rPr>
                          <w:b w:val="0"/>
                          <w:bCs w:val="0"/>
                          <w:i/>
                          <w:iCs/>
                          <w:noProof/>
                        </w:rPr>
                        <w:t>20</w:t>
                      </w:r>
                      <w:r w:rsidR="00036682">
                        <w:rPr>
                          <w:b w:val="0"/>
                          <w:bCs w:val="0"/>
                          <w:i/>
                          <w:iCs/>
                        </w:rPr>
                        <w:fldChar w:fldCharType="end"/>
                      </w:r>
                      <w:r w:rsidRPr="008706CB">
                        <w:rPr>
                          <w:b w:val="0"/>
                          <w:bCs w:val="0"/>
                          <w:i/>
                          <w:iCs/>
                        </w:rPr>
                        <w:t xml:space="preserve">: Vista del formulario generado por el componente </w:t>
                      </w:r>
                      <w:r w:rsidRPr="008706CB">
                        <w:rPr>
                          <w:rFonts w:ascii="Courier New" w:hAnsi="Courier New" w:cs="Courier New"/>
                          <w:b w:val="0"/>
                          <w:bCs w:val="0"/>
                        </w:rPr>
                        <w:t>&lt;InputForm/&gt;</w:t>
                      </w:r>
                      <w:r w:rsidRPr="008706CB">
                        <w:rPr>
                          <w:b w:val="0"/>
                          <w:bCs w:val="0"/>
                          <w:i/>
                          <w:iCs/>
                        </w:rPr>
                        <w:t xml:space="preserve"> en la interfaz gráfica.</w:t>
                      </w:r>
                      <w:bookmarkEnd w:id="223"/>
                      <w:bookmarkEnd w:id="224"/>
                    </w:p>
                  </w:txbxContent>
                </v:textbox>
                <w10:wrap type="topAndBottom"/>
              </v:shape>
            </w:pict>
          </mc:Fallback>
        </mc:AlternateContent>
      </w:r>
      <w:r w:rsidR="00036682" w:rsidRPr="008706CB">
        <w:rPr>
          <w:rFonts w:ascii="Courier New" w:hAnsi="Courier New" w:cs="Courier New"/>
          <w:noProof/>
          <w:sz w:val="20"/>
          <w:szCs w:val="20"/>
        </w:rPr>
        <w:drawing>
          <wp:anchor distT="0" distB="0" distL="114300" distR="114300" simplePos="0" relativeHeight="251711488" behindDoc="0" locked="0" layoutInCell="1" allowOverlap="1" wp14:anchorId="4A96B8AF" wp14:editId="7840B76D">
            <wp:simplePos x="0" y="0"/>
            <wp:positionH relativeFrom="margin">
              <wp:posOffset>1378585</wp:posOffset>
            </wp:positionH>
            <wp:positionV relativeFrom="paragraph">
              <wp:posOffset>4584359</wp:posOffset>
            </wp:positionV>
            <wp:extent cx="2917825" cy="1903095"/>
            <wp:effectExtent l="0" t="0" r="0" b="1905"/>
            <wp:wrapTopAndBottom/>
            <wp:docPr id="99389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9147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17825" cy="1903095"/>
                    </a:xfrm>
                    <a:prstGeom prst="rect">
                      <a:avLst/>
                    </a:prstGeom>
                  </pic:spPr>
                </pic:pic>
              </a:graphicData>
            </a:graphic>
            <wp14:sizeRelH relativeFrom="page">
              <wp14:pctWidth>0</wp14:pctWidth>
            </wp14:sizeRelH>
            <wp14:sizeRelV relativeFrom="page">
              <wp14:pctHeight>0</wp14:pctHeight>
            </wp14:sizeRelV>
          </wp:anchor>
        </w:drawing>
      </w:r>
      <w:r w:rsidR="00F51D8B" w:rsidRPr="007E23EF">
        <w:rPr>
          <w:rFonts w:ascii="Courier New" w:hAnsi="Courier New" w:cs="Courier New"/>
          <w:sz w:val="20"/>
          <w:szCs w:val="20"/>
        </w:rPr>
        <w:t>&lt;InputForm/&gt;</w:t>
      </w:r>
      <w:r w:rsidR="00F51D8B" w:rsidRPr="007E23EF">
        <w:rPr>
          <w:sz w:val="20"/>
          <w:szCs w:val="20"/>
        </w:rPr>
        <w:t xml:space="preserve"> </w:t>
      </w:r>
      <w:r w:rsidR="00F51D8B" w:rsidRPr="003160B6">
        <w:t xml:space="preserve">implementa formularios para la introducción de información al sistema en forma de nuevas filas en las tablas, que representan instancias adicionadas a los modelos del lado del servidor. </w:t>
      </w:r>
      <w:r w:rsidR="00A84625" w:rsidRPr="003160B6">
        <w:t>Presenta al usuario los campos correspondientes (los cuales, junto con sus tipos de datos y otras particularidades,</w:t>
      </w:r>
      <w:r w:rsidR="00A53545" w:rsidRPr="003160B6">
        <w:t xml:space="preserve"> le</w:t>
      </w:r>
      <w:r w:rsidR="00A84625" w:rsidRPr="003160B6">
        <w:t xml:space="preserve"> son pasados como </w:t>
      </w:r>
      <w:r w:rsidR="00A84625" w:rsidRPr="003160B6">
        <w:rPr>
          <w:i/>
          <w:iCs/>
        </w:rPr>
        <w:t>props</w:t>
      </w:r>
      <w:r w:rsidR="00A53545" w:rsidRPr="003160B6">
        <w:t xml:space="preserve"> en el componente padre que engloba la instancia particular de </w:t>
      </w:r>
      <w:r w:rsidR="00A53545" w:rsidRPr="007E23EF">
        <w:rPr>
          <w:rFonts w:ascii="Courier New" w:hAnsi="Courier New" w:cs="Courier New"/>
          <w:sz w:val="20"/>
          <w:szCs w:val="20"/>
        </w:rPr>
        <w:t>&lt;InputForm/&gt;</w:t>
      </w:r>
      <w:r w:rsidR="00937758">
        <w:t>)</w:t>
      </w:r>
      <w:r w:rsidR="00A53545" w:rsidRPr="007E23EF">
        <w:t>.</w:t>
      </w:r>
      <w:r w:rsidR="009B7919" w:rsidRPr="007E23EF">
        <w:rPr>
          <w:rFonts w:ascii="Courier New" w:hAnsi="Courier New" w:cs="Courier New"/>
          <w:sz w:val="20"/>
          <w:szCs w:val="20"/>
        </w:rPr>
        <w:t xml:space="preserve"> </w:t>
      </w:r>
      <w:r w:rsidR="00F540F3" w:rsidRPr="003160B6">
        <w:t xml:space="preserve">Se basa en el uso de la etiqueta HTML </w:t>
      </w:r>
      <w:r w:rsidR="00F540F3" w:rsidRPr="007E23EF">
        <w:rPr>
          <w:rFonts w:ascii="Courier New" w:hAnsi="Courier New" w:cs="Courier New"/>
          <w:sz w:val="20"/>
          <w:szCs w:val="20"/>
        </w:rPr>
        <w:t>&lt;form&gt;</w:t>
      </w:r>
      <w:r w:rsidR="00F540F3" w:rsidRPr="003160B6">
        <w:t xml:space="preserve">, un fragmento de cuyo código aparece en la figura </w:t>
      </w:r>
      <w:r w:rsidR="00881DD0">
        <w:t>19</w:t>
      </w:r>
      <w:r w:rsidR="00F540F3" w:rsidRPr="003160B6">
        <w:t xml:space="preserve">. La figura </w:t>
      </w:r>
      <w:r w:rsidR="00881DD0">
        <w:t>20</w:t>
      </w:r>
      <w:r w:rsidR="00F540F3" w:rsidRPr="003160B6">
        <w:t xml:space="preserve"> ilustra el aspecto visual de un formulario generado por  </w:t>
      </w:r>
      <w:r w:rsidR="00F540F3" w:rsidRPr="007E23EF">
        <w:rPr>
          <w:rFonts w:ascii="Courier New" w:hAnsi="Courier New" w:cs="Courier New"/>
          <w:sz w:val="20"/>
          <w:szCs w:val="20"/>
        </w:rPr>
        <w:t>&lt;InputForm/&gt;</w:t>
      </w:r>
      <w:r w:rsidR="00F540F3" w:rsidRPr="003160B6">
        <w:t xml:space="preserve">, y la </w:t>
      </w:r>
      <w:r w:rsidR="00881DD0">
        <w:t>21</w:t>
      </w:r>
      <w:r w:rsidR="00F540F3" w:rsidRPr="003160B6">
        <w:t xml:space="preserve"> muestra su uso en el código de la página de datos de las unidades de cultivo.</w:t>
      </w:r>
    </w:p>
    <w:p w14:paraId="1C1590F1" w14:textId="4A848BD4" w:rsidR="00195C73" w:rsidRPr="003160B6" w:rsidRDefault="00B1621A" w:rsidP="00BC0878">
      <w:pPr>
        <w:rPr>
          <w:noProof/>
        </w:rPr>
      </w:pPr>
      <w:r w:rsidRPr="008706CB">
        <w:rPr>
          <w:rFonts w:ascii="Courier New" w:hAnsi="Courier New" w:cs="Courier New"/>
          <w:noProof/>
          <w:sz w:val="20"/>
          <w:szCs w:val="20"/>
        </w:rPr>
        <w:lastRenderedPageBreak/>
        <w:drawing>
          <wp:anchor distT="0" distB="0" distL="114300" distR="114300" simplePos="0" relativeHeight="251717632" behindDoc="0" locked="0" layoutInCell="1" allowOverlap="1" wp14:anchorId="4F318595" wp14:editId="7944202F">
            <wp:simplePos x="0" y="0"/>
            <wp:positionH relativeFrom="margin">
              <wp:posOffset>844550</wp:posOffset>
            </wp:positionH>
            <wp:positionV relativeFrom="paragraph">
              <wp:posOffset>3896303</wp:posOffset>
            </wp:positionV>
            <wp:extent cx="3937000" cy="1677035"/>
            <wp:effectExtent l="0" t="0" r="6350" b="0"/>
            <wp:wrapTopAndBottom/>
            <wp:docPr id="57810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0592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3937000" cy="1677035"/>
                    </a:xfrm>
                    <a:prstGeom prst="rect">
                      <a:avLst/>
                    </a:prstGeom>
                  </pic:spPr>
                </pic:pic>
              </a:graphicData>
            </a:graphic>
            <wp14:sizeRelH relativeFrom="margin">
              <wp14:pctWidth>0</wp14:pctWidth>
            </wp14:sizeRelH>
            <wp14:sizeRelV relativeFrom="margin">
              <wp14:pctHeight>0</wp14:pctHeight>
            </wp14:sizeRelV>
          </wp:anchor>
        </w:drawing>
      </w:r>
      <w:r w:rsidR="00A84DAB" w:rsidRPr="008706CB">
        <w:rPr>
          <w:rFonts w:ascii="Courier New" w:hAnsi="Courier New" w:cs="Courier New"/>
          <w:noProof/>
          <w:sz w:val="20"/>
          <w:szCs w:val="20"/>
        </w:rPr>
        <w:drawing>
          <wp:anchor distT="0" distB="0" distL="114300" distR="114300" simplePos="0" relativeHeight="251714560" behindDoc="0" locked="0" layoutInCell="1" allowOverlap="1" wp14:anchorId="61B3DF59" wp14:editId="72C3D448">
            <wp:simplePos x="0" y="0"/>
            <wp:positionH relativeFrom="margin">
              <wp:posOffset>954380</wp:posOffset>
            </wp:positionH>
            <wp:positionV relativeFrom="paragraph">
              <wp:posOffset>635</wp:posOffset>
            </wp:positionV>
            <wp:extent cx="3825875" cy="1743710"/>
            <wp:effectExtent l="0" t="0" r="3175" b="8890"/>
            <wp:wrapTopAndBottom/>
            <wp:docPr id="149201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17722" name=""/>
                    <pic:cNvPicPr/>
                  </pic:nvPicPr>
                  <pic:blipFill>
                    <a:blip r:embed="rId37">
                      <a:extLst>
                        <a:ext uri="{28A0092B-C50C-407E-A947-70E740481C1C}">
                          <a14:useLocalDpi xmlns:a14="http://schemas.microsoft.com/office/drawing/2010/main" val="0"/>
                        </a:ext>
                      </a:extLst>
                    </a:blip>
                    <a:stretch>
                      <a:fillRect/>
                    </a:stretch>
                  </pic:blipFill>
                  <pic:spPr>
                    <a:xfrm>
                      <a:off x="0" y="0"/>
                      <a:ext cx="3825875" cy="1743710"/>
                    </a:xfrm>
                    <a:prstGeom prst="rect">
                      <a:avLst/>
                    </a:prstGeom>
                  </pic:spPr>
                </pic:pic>
              </a:graphicData>
            </a:graphic>
            <wp14:sizeRelH relativeFrom="margin">
              <wp14:pctWidth>0</wp14:pctWidth>
            </wp14:sizeRelH>
            <wp14:sizeRelV relativeFrom="margin">
              <wp14:pctHeight>0</wp14:pctHeight>
            </wp14:sizeRelV>
          </wp:anchor>
        </w:drawing>
      </w:r>
      <w:r w:rsidR="00A84DAB">
        <w:rPr>
          <w:noProof/>
        </w:rPr>
        <mc:AlternateContent>
          <mc:Choice Requires="wps">
            <w:drawing>
              <wp:anchor distT="0" distB="0" distL="114300" distR="114300" simplePos="0" relativeHeight="251793408" behindDoc="0" locked="0" layoutInCell="1" allowOverlap="1" wp14:anchorId="4FB21933" wp14:editId="65E8BB77">
                <wp:simplePos x="0" y="0"/>
                <wp:positionH relativeFrom="margin">
                  <wp:posOffset>-148565</wp:posOffset>
                </wp:positionH>
                <wp:positionV relativeFrom="paragraph">
                  <wp:posOffset>1831315</wp:posOffset>
                </wp:positionV>
                <wp:extent cx="6090920" cy="286385"/>
                <wp:effectExtent l="0" t="0" r="5080" b="0"/>
                <wp:wrapTopAndBottom/>
                <wp:docPr id="1837231168" name="Text Box 1"/>
                <wp:cNvGraphicFramePr/>
                <a:graphic xmlns:a="http://schemas.openxmlformats.org/drawingml/2006/main">
                  <a:graphicData uri="http://schemas.microsoft.com/office/word/2010/wordprocessingShape">
                    <wps:wsp>
                      <wps:cNvSpPr txBox="1"/>
                      <wps:spPr>
                        <a:xfrm>
                          <a:off x="0" y="0"/>
                          <a:ext cx="6090920" cy="286385"/>
                        </a:xfrm>
                        <a:prstGeom prst="rect">
                          <a:avLst/>
                        </a:prstGeom>
                        <a:solidFill>
                          <a:prstClr val="white"/>
                        </a:solidFill>
                        <a:ln>
                          <a:noFill/>
                        </a:ln>
                      </wps:spPr>
                      <wps:txbx>
                        <w:txbxContent>
                          <w:p w14:paraId="4FF29D57" w14:textId="2676EAFB" w:rsidR="008706CB" w:rsidRPr="008706CB" w:rsidRDefault="008706CB" w:rsidP="008706CB">
                            <w:pPr>
                              <w:pStyle w:val="Caption"/>
                              <w:jc w:val="center"/>
                              <w:rPr>
                                <w:rFonts w:ascii="Courier New" w:eastAsia="MS Mincho" w:hAnsi="Courier New" w:cs="Courier New"/>
                                <w:b w:val="0"/>
                                <w:bCs w:val="0"/>
                                <w:i/>
                                <w:iCs/>
                                <w:noProof/>
                              </w:rPr>
                            </w:pPr>
                            <w:bookmarkStart w:id="225" w:name="_Toc179470237"/>
                            <w:bookmarkStart w:id="226" w:name="_Toc181301750"/>
                            <w:r w:rsidRPr="008706CB">
                              <w:rPr>
                                <w:b w:val="0"/>
                                <w:bCs w:val="0"/>
                                <w:i/>
                                <w:iCs/>
                              </w:rPr>
                              <w:t xml:space="preserve">Figura </w:t>
                            </w:r>
                            <w:r w:rsidR="00A84DAB">
                              <w:rPr>
                                <w:b w:val="0"/>
                                <w:bCs w:val="0"/>
                                <w:i/>
                                <w:iCs/>
                              </w:rPr>
                              <w:fldChar w:fldCharType="begin"/>
                            </w:r>
                            <w:r w:rsidR="00A84DAB">
                              <w:rPr>
                                <w:b w:val="0"/>
                                <w:bCs w:val="0"/>
                                <w:i/>
                                <w:iCs/>
                              </w:rPr>
                              <w:instrText xml:space="preserve"> SEQ Figura \* ARABIC   \* MERGEFORMAT  \* MERGEFORMAT </w:instrText>
                            </w:r>
                            <w:r w:rsidR="00A84DAB">
                              <w:rPr>
                                <w:b w:val="0"/>
                                <w:bCs w:val="0"/>
                                <w:i/>
                                <w:iCs/>
                              </w:rPr>
                              <w:fldChar w:fldCharType="separate"/>
                            </w:r>
                            <w:r w:rsidR="00AF210D">
                              <w:rPr>
                                <w:b w:val="0"/>
                                <w:bCs w:val="0"/>
                                <w:i/>
                                <w:iCs/>
                                <w:noProof/>
                              </w:rPr>
                              <w:t>21</w:t>
                            </w:r>
                            <w:r w:rsidR="00A84DAB">
                              <w:rPr>
                                <w:b w:val="0"/>
                                <w:bCs w:val="0"/>
                                <w:i/>
                                <w:iCs/>
                              </w:rPr>
                              <w:fldChar w:fldCharType="end"/>
                            </w:r>
                            <w:r w:rsidRPr="008706CB">
                              <w:rPr>
                                <w:b w:val="0"/>
                                <w:bCs w:val="0"/>
                                <w:i/>
                                <w:iCs/>
                              </w:rPr>
                              <w:t xml:space="preserve">: Uso del componente </w:t>
                            </w:r>
                            <w:r w:rsidRPr="008706CB">
                              <w:rPr>
                                <w:rFonts w:ascii="Courier New" w:hAnsi="Courier New" w:cs="Courier New"/>
                                <w:b w:val="0"/>
                                <w:bCs w:val="0"/>
                              </w:rPr>
                              <w:t>&lt;InputForm/&gt;</w:t>
                            </w:r>
                            <w:r w:rsidRPr="008706CB">
                              <w:rPr>
                                <w:b w:val="0"/>
                                <w:bCs w:val="0"/>
                                <w:i/>
                                <w:iCs/>
                              </w:rPr>
                              <w:t xml:space="preserve"> en la página de datos de unidades de cultivo .</w:t>
                            </w:r>
                            <w:bookmarkEnd w:id="225"/>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21933" id="_x0000_s1059" type="#_x0000_t202" style="position:absolute;left:0;text-align:left;margin-left:-11.7pt;margin-top:144.2pt;width:479.6pt;height:22.5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" stroked="f">
                <v:textbox inset="0,0,0,0">
                  <w:txbxContent>
                    <w:p w14:paraId="4FF29D57" w14:textId="2676EAFB" w:rsidR="008706CB" w:rsidRPr="008706CB" w:rsidRDefault="008706CB" w:rsidP="008706CB">
                      <w:pPr>
                        <w:pStyle w:val="Caption"/>
                        <w:jc w:val="center"/>
                        <w:rPr>
                          <w:rFonts w:ascii="Courier New" w:eastAsia="MS Mincho" w:hAnsi="Courier New" w:cs="Courier New"/>
                          <w:b w:val="0"/>
                          <w:bCs w:val="0"/>
                          <w:i/>
                          <w:iCs/>
                          <w:noProof/>
                        </w:rPr>
                      </w:pPr>
                      <w:bookmarkStart w:id="227" w:name="_Toc179470237"/>
                      <w:bookmarkStart w:id="228" w:name="_Toc181301750"/>
                      <w:r w:rsidRPr="008706CB">
                        <w:rPr>
                          <w:b w:val="0"/>
                          <w:bCs w:val="0"/>
                          <w:i/>
                          <w:iCs/>
                        </w:rPr>
                        <w:t xml:space="preserve">Figura </w:t>
                      </w:r>
                      <w:r w:rsidR="00A84DAB">
                        <w:rPr>
                          <w:b w:val="0"/>
                          <w:bCs w:val="0"/>
                          <w:i/>
                          <w:iCs/>
                        </w:rPr>
                        <w:fldChar w:fldCharType="begin"/>
                      </w:r>
                      <w:r w:rsidR="00A84DAB">
                        <w:rPr>
                          <w:b w:val="0"/>
                          <w:bCs w:val="0"/>
                          <w:i/>
                          <w:iCs/>
                        </w:rPr>
                        <w:instrText xml:space="preserve"> SEQ Figura \* ARABIC   \* MERGEFORMAT  \* MERGEFORMAT </w:instrText>
                      </w:r>
                      <w:r w:rsidR="00A84DAB">
                        <w:rPr>
                          <w:b w:val="0"/>
                          <w:bCs w:val="0"/>
                          <w:i/>
                          <w:iCs/>
                        </w:rPr>
                        <w:fldChar w:fldCharType="separate"/>
                      </w:r>
                      <w:r w:rsidR="00AF210D">
                        <w:rPr>
                          <w:b w:val="0"/>
                          <w:bCs w:val="0"/>
                          <w:i/>
                          <w:iCs/>
                          <w:noProof/>
                        </w:rPr>
                        <w:t>21</w:t>
                      </w:r>
                      <w:r w:rsidR="00A84DAB">
                        <w:rPr>
                          <w:b w:val="0"/>
                          <w:bCs w:val="0"/>
                          <w:i/>
                          <w:iCs/>
                        </w:rPr>
                        <w:fldChar w:fldCharType="end"/>
                      </w:r>
                      <w:r w:rsidRPr="008706CB">
                        <w:rPr>
                          <w:b w:val="0"/>
                          <w:bCs w:val="0"/>
                          <w:i/>
                          <w:iCs/>
                        </w:rPr>
                        <w:t xml:space="preserve">: Uso del componente </w:t>
                      </w:r>
                      <w:r w:rsidRPr="008706CB">
                        <w:rPr>
                          <w:rFonts w:ascii="Courier New" w:hAnsi="Courier New" w:cs="Courier New"/>
                          <w:b w:val="0"/>
                          <w:bCs w:val="0"/>
                        </w:rPr>
                        <w:t>&lt;InputForm/&gt;</w:t>
                      </w:r>
                      <w:r w:rsidRPr="008706CB">
                        <w:rPr>
                          <w:b w:val="0"/>
                          <w:bCs w:val="0"/>
                          <w:i/>
                          <w:iCs/>
                        </w:rPr>
                        <w:t xml:space="preserve"> en la página de datos de unidades de cultivo .</w:t>
                      </w:r>
                      <w:bookmarkEnd w:id="227"/>
                      <w:bookmarkEnd w:id="228"/>
                    </w:p>
                  </w:txbxContent>
                </v:textbox>
                <w10:wrap type="topAndBottom" anchorx="margin"/>
              </v:shape>
            </w:pict>
          </mc:Fallback>
        </mc:AlternateContent>
      </w:r>
      <w:r w:rsidR="006A55DA" w:rsidRPr="008706CB">
        <w:rPr>
          <w:rFonts w:ascii="Courier New" w:hAnsi="Courier New" w:cs="Courier New"/>
          <w:noProof/>
          <w:sz w:val="20"/>
          <w:szCs w:val="20"/>
        </w:rPr>
        <w:t>&lt;Statistics/&gt;</w:t>
      </w:r>
      <w:r w:rsidR="006A55DA" w:rsidRPr="008706CB">
        <w:rPr>
          <w:noProof/>
          <w:sz w:val="20"/>
          <w:szCs w:val="20"/>
        </w:rPr>
        <w:t xml:space="preserve"> </w:t>
      </w:r>
      <w:r w:rsidR="006A55DA" w:rsidRPr="003160B6">
        <w:rPr>
          <w:noProof/>
        </w:rPr>
        <w:t>es un componente orientado a la función de calcular y mostrar estadísticas sobre las observaciones meteorológicas registradas</w:t>
      </w:r>
      <w:r w:rsidR="00277E40">
        <w:rPr>
          <w:noProof/>
        </w:rPr>
        <w:t xml:space="preserve"> en la última semana de una estación</w:t>
      </w:r>
      <w:r w:rsidR="006A55DA" w:rsidRPr="003160B6">
        <w:rPr>
          <w:noProof/>
        </w:rPr>
        <w:t xml:space="preserve">. Para ello se auxilia de la función </w:t>
      </w:r>
      <w:r w:rsidR="006A55DA" w:rsidRPr="008706CB">
        <w:rPr>
          <w:rFonts w:ascii="Courier New" w:hAnsi="Courier New" w:cs="Courier New"/>
          <w:noProof/>
          <w:sz w:val="20"/>
          <w:szCs w:val="20"/>
        </w:rPr>
        <w:t>computeStatistics</w:t>
      </w:r>
      <w:r w:rsidR="006A55DA" w:rsidRPr="003160B6">
        <w:rPr>
          <w:noProof/>
        </w:rPr>
        <w:t xml:space="preserve">, importada del archivo </w:t>
      </w:r>
      <w:r w:rsidR="006A55DA" w:rsidRPr="008706CB">
        <w:rPr>
          <w:rFonts w:ascii="Courier New" w:hAnsi="Courier New" w:cs="Courier New"/>
          <w:noProof/>
          <w:sz w:val="20"/>
          <w:szCs w:val="20"/>
        </w:rPr>
        <w:t>src/services/statistics.js</w:t>
      </w:r>
      <w:r w:rsidR="00A57AF2" w:rsidRPr="003160B6">
        <w:rPr>
          <w:noProof/>
        </w:rPr>
        <w:t xml:space="preserve">, así como del componente </w:t>
      </w:r>
      <w:r w:rsidR="00A57AF2" w:rsidRPr="008706CB">
        <w:rPr>
          <w:rFonts w:ascii="Courier New" w:hAnsi="Courier New" w:cs="Courier New"/>
          <w:noProof/>
          <w:sz w:val="20"/>
          <w:szCs w:val="20"/>
        </w:rPr>
        <w:t>&lt;Table/&gt;</w:t>
      </w:r>
      <w:r w:rsidR="00A57AF2" w:rsidRPr="003160B6">
        <w:rPr>
          <w:noProof/>
        </w:rPr>
        <w:t xml:space="preserve">. La figura </w:t>
      </w:r>
      <w:r w:rsidR="00881DD0">
        <w:rPr>
          <w:noProof/>
        </w:rPr>
        <w:t>22</w:t>
      </w:r>
      <w:r w:rsidR="00A57AF2" w:rsidRPr="003160B6">
        <w:rPr>
          <w:noProof/>
        </w:rPr>
        <w:t xml:space="preserve"> muestra el código JSX producido por </w:t>
      </w:r>
      <w:r w:rsidR="00A57AF2" w:rsidRPr="008706CB">
        <w:rPr>
          <w:rFonts w:ascii="Courier New" w:hAnsi="Courier New" w:cs="Courier New"/>
          <w:noProof/>
          <w:sz w:val="20"/>
          <w:szCs w:val="20"/>
        </w:rPr>
        <w:t>&lt;Statistics/&gt;</w:t>
      </w:r>
      <w:r w:rsidR="00A57AF2" w:rsidRPr="003160B6">
        <w:rPr>
          <w:noProof/>
        </w:rPr>
        <w:t xml:space="preserve">, y la figura </w:t>
      </w:r>
      <w:r w:rsidR="00881DD0">
        <w:rPr>
          <w:noProof/>
        </w:rPr>
        <w:t>23</w:t>
      </w:r>
      <w:r w:rsidR="00A57AF2" w:rsidRPr="003160B6">
        <w:rPr>
          <w:noProof/>
        </w:rPr>
        <w:t xml:space="preserve"> es una captura de la sección de interfaz gráfica generada por el componente.</w:t>
      </w:r>
    </w:p>
    <w:p w14:paraId="23AEBAD1" w14:textId="340BFA0D" w:rsidR="00435F37" w:rsidRPr="003160B6" w:rsidRDefault="00B1621A" w:rsidP="00BC0878">
      <w:pPr>
        <w:rPr>
          <w:noProof/>
        </w:rPr>
      </w:pPr>
      <w:r>
        <w:rPr>
          <w:noProof/>
        </w:rPr>
        <mc:AlternateContent>
          <mc:Choice Requires="wps">
            <w:drawing>
              <wp:anchor distT="0" distB="0" distL="114300" distR="114300" simplePos="0" relativeHeight="251795456" behindDoc="0" locked="0" layoutInCell="1" allowOverlap="1" wp14:anchorId="0FB73FD2" wp14:editId="2045B791">
                <wp:simplePos x="0" y="0"/>
                <wp:positionH relativeFrom="column">
                  <wp:posOffset>603885</wp:posOffset>
                </wp:positionH>
                <wp:positionV relativeFrom="paragraph">
                  <wp:posOffset>2119640</wp:posOffset>
                </wp:positionV>
                <wp:extent cx="4640580" cy="347345"/>
                <wp:effectExtent l="0" t="0" r="7620" b="0"/>
                <wp:wrapTopAndBottom/>
                <wp:docPr id="998229916" name="Text Box 1"/>
                <wp:cNvGraphicFramePr/>
                <a:graphic xmlns:a="http://schemas.openxmlformats.org/drawingml/2006/main">
                  <a:graphicData uri="http://schemas.microsoft.com/office/word/2010/wordprocessingShape">
                    <wps:wsp>
                      <wps:cNvSpPr txBox="1"/>
                      <wps:spPr>
                        <a:xfrm>
                          <a:off x="0" y="0"/>
                          <a:ext cx="4640580" cy="347345"/>
                        </a:xfrm>
                        <a:prstGeom prst="rect">
                          <a:avLst/>
                        </a:prstGeom>
                        <a:solidFill>
                          <a:prstClr val="white"/>
                        </a:solidFill>
                        <a:ln>
                          <a:noFill/>
                        </a:ln>
                      </wps:spPr>
                      <wps:txbx>
                        <w:txbxContent>
                          <w:p w14:paraId="72C13713" w14:textId="63C46441" w:rsidR="008706CB" w:rsidRPr="008706CB" w:rsidRDefault="008706CB" w:rsidP="008706CB">
                            <w:pPr>
                              <w:pStyle w:val="Caption"/>
                              <w:jc w:val="center"/>
                              <w:rPr>
                                <w:rFonts w:ascii="Courier New" w:eastAsia="MS Mincho" w:hAnsi="Courier New" w:cs="Courier New"/>
                                <w:b w:val="0"/>
                                <w:bCs w:val="0"/>
                                <w:i/>
                                <w:iCs/>
                                <w:noProof/>
                              </w:rPr>
                            </w:pPr>
                            <w:bookmarkStart w:id="229" w:name="_Toc179470236"/>
                            <w:bookmarkStart w:id="230" w:name="_Toc181301751"/>
                            <w:r w:rsidRPr="008706C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AF210D">
                              <w:rPr>
                                <w:b w:val="0"/>
                                <w:bCs w:val="0"/>
                                <w:i/>
                                <w:iCs/>
                                <w:noProof/>
                              </w:rPr>
                              <w:t>22</w:t>
                            </w:r>
                            <w:r w:rsidR="00056CB4">
                              <w:rPr>
                                <w:b w:val="0"/>
                                <w:bCs w:val="0"/>
                                <w:i/>
                                <w:iCs/>
                              </w:rPr>
                              <w:fldChar w:fldCharType="end"/>
                            </w:r>
                            <w:r w:rsidRPr="008706CB">
                              <w:rPr>
                                <w:b w:val="0"/>
                                <w:bCs w:val="0"/>
                                <w:i/>
                                <w:iCs/>
                              </w:rPr>
                              <w:t xml:space="preserve">: Código JSX producido por el componente </w:t>
                            </w:r>
                            <w:r w:rsidRPr="008706CB">
                              <w:rPr>
                                <w:rFonts w:ascii="Courier New" w:hAnsi="Courier New" w:cs="Courier New"/>
                                <w:b w:val="0"/>
                                <w:bCs w:val="0"/>
                              </w:rPr>
                              <w:t>&lt;Statistics/&gt;</w:t>
                            </w:r>
                            <w:r w:rsidRPr="008706CB">
                              <w:rPr>
                                <w:b w:val="0"/>
                                <w:bCs w:val="0"/>
                                <w:i/>
                                <w:iCs/>
                              </w:rPr>
                              <w:t xml:space="preserve"> .</w:t>
                            </w:r>
                            <w:bookmarkEnd w:id="229"/>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B73FD2" id="_x0000_s1060" type="#_x0000_t202" style="position:absolute;left:0;text-align:left;margin-left:47.55pt;margin-top:166.9pt;width:365.4pt;height:27.3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" stroked="f">
                <v:textbox style="mso-fit-shape-to-text:t" inset="0,0,0,0">
                  <w:txbxContent>
                    <w:p w14:paraId="72C13713" w14:textId="63C46441" w:rsidR="008706CB" w:rsidRPr="008706CB" w:rsidRDefault="008706CB" w:rsidP="008706CB">
                      <w:pPr>
                        <w:pStyle w:val="Caption"/>
                        <w:jc w:val="center"/>
                        <w:rPr>
                          <w:rFonts w:ascii="Courier New" w:eastAsia="MS Mincho" w:hAnsi="Courier New" w:cs="Courier New"/>
                          <w:b w:val="0"/>
                          <w:bCs w:val="0"/>
                          <w:i/>
                          <w:iCs/>
                          <w:noProof/>
                        </w:rPr>
                      </w:pPr>
                      <w:bookmarkStart w:id="231" w:name="_Toc179470236"/>
                      <w:bookmarkStart w:id="232" w:name="_Toc181301751"/>
                      <w:r w:rsidRPr="008706C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AF210D">
                        <w:rPr>
                          <w:b w:val="0"/>
                          <w:bCs w:val="0"/>
                          <w:i/>
                          <w:iCs/>
                          <w:noProof/>
                        </w:rPr>
                        <w:t>22</w:t>
                      </w:r>
                      <w:r w:rsidR="00056CB4">
                        <w:rPr>
                          <w:b w:val="0"/>
                          <w:bCs w:val="0"/>
                          <w:i/>
                          <w:iCs/>
                        </w:rPr>
                        <w:fldChar w:fldCharType="end"/>
                      </w:r>
                      <w:r w:rsidRPr="008706CB">
                        <w:rPr>
                          <w:b w:val="0"/>
                          <w:bCs w:val="0"/>
                          <w:i/>
                          <w:iCs/>
                        </w:rPr>
                        <w:t xml:space="preserve">: Código JSX producido por el componente </w:t>
                      </w:r>
                      <w:r w:rsidRPr="008706CB">
                        <w:rPr>
                          <w:rFonts w:ascii="Courier New" w:hAnsi="Courier New" w:cs="Courier New"/>
                          <w:b w:val="0"/>
                          <w:bCs w:val="0"/>
                        </w:rPr>
                        <w:t>&lt;Statistics/&gt;</w:t>
                      </w:r>
                      <w:r w:rsidRPr="008706CB">
                        <w:rPr>
                          <w:b w:val="0"/>
                          <w:bCs w:val="0"/>
                          <w:i/>
                          <w:iCs/>
                        </w:rPr>
                        <w:t xml:space="preserve"> .</w:t>
                      </w:r>
                      <w:bookmarkEnd w:id="231"/>
                      <w:bookmarkEnd w:id="232"/>
                    </w:p>
                  </w:txbxContent>
                </v:textbox>
                <w10:wrap type="topAndBottom"/>
              </v:shape>
            </w:pict>
          </mc:Fallback>
        </mc:AlternateContent>
      </w:r>
      <w:r w:rsidRPr="008706CB">
        <w:rPr>
          <w:rFonts w:ascii="Courier New" w:hAnsi="Courier New" w:cs="Courier New"/>
          <w:noProof/>
          <w:sz w:val="20"/>
          <w:szCs w:val="20"/>
        </w:rPr>
        <w:drawing>
          <wp:anchor distT="0" distB="0" distL="114300" distR="114300" simplePos="0" relativeHeight="251720704" behindDoc="0" locked="0" layoutInCell="1" allowOverlap="1" wp14:anchorId="130832A5" wp14:editId="1A66E3E0">
            <wp:simplePos x="0" y="0"/>
            <wp:positionH relativeFrom="margin">
              <wp:posOffset>1120775</wp:posOffset>
            </wp:positionH>
            <wp:positionV relativeFrom="paragraph">
              <wp:posOffset>2504725</wp:posOffset>
            </wp:positionV>
            <wp:extent cx="3548380" cy="1414780"/>
            <wp:effectExtent l="0" t="0" r="0" b="0"/>
            <wp:wrapTopAndBottom/>
            <wp:docPr id="89081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11864" name="Picture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48380" cy="1414780"/>
                    </a:xfrm>
                    <a:prstGeom prst="rect">
                      <a:avLst/>
                    </a:prstGeom>
                  </pic:spPr>
                </pic:pic>
              </a:graphicData>
            </a:graphic>
            <wp14:sizeRelH relativeFrom="margin">
              <wp14:pctWidth>0</wp14:pctWidth>
            </wp14:sizeRelH>
            <wp14:sizeRelV relativeFrom="margin">
              <wp14:pctHeight>0</wp14:pctHeight>
            </wp14:sizeRelV>
          </wp:anchor>
        </w:drawing>
      </w:r>
      <w:r w:rsidRPr="003160B6">
        <w:rPr>
          <w:noProof/>
        </w:rPr>
        <mc:AlternateContent>
          <mc:Choice Requires="wps">
            <w:drawing>
              <wp:anchor distT="0" distB="0" distL="114300" distR="114300" simplePos="0" relativeHeight="251722752" behindDoc="0" locked="0" layoutInCell="1" allowOverlap="1" wp14:anchorId="1F1C5339" wp14:editId="4DA44825">
                <wp:simplePos x="0" y="0"/>
                <wp:positionH relativeFrom="margin">
                  <wp:posOffset>-56515</wp:posOffset>
                </wp:positionH>
                <wp:positionV relativeFrom="paragraph">
                  <wp:posOffset>4009390</wp:posOffset>
                </wp:positionV>
                <wp:extent cx="5900420" cy="313690"/>
                <wp:effectExtent l="0" t="0" r="5080" b="0"/>
                <wp:wrapTopAndBottom/>
                <wp:docPr id="1385477990" name="Text Box 1"/>
                <wp:cNvGraphicFramePr/>
                <a:graphic xmlns:a="http://schemas.openxmlformats.org/drawingml/2006/main">
                  <a:graphicData uri="http://schemas.microsoft.com/office/word/2010/wordprocessingShape">
                    <wps:wsp>
                      <wps:cNvSpPr txBox="1"/>
                      <wps:spPr>
                        <a:xfrm>
                          <a:off x="0" y="0"/>
                          <a:ext cx="5900420" cy="313690"/>
                        </a:xfrm>
                        <a:prstGeom prst="rect">
                          <a:avLst/>
                        </a:prstGeom>
                        <a:solidFill>
                          <a:prstClr val="white"/>
                        </a:solidFill>
                        <a:ln>
                          <a:noFill/>
                        </a:ln>
                      </wps:spPr>
                      <wps:txbx>
                        <w:txbxContent>
                          <w:p w14:paraId="5F5ECB2A" w14:textId="0DAF26FB" w:rsidR="005520D8" w:rsidRPr="00195C73" w:rsidRDefault="005520D8" w:rsidP="005520D8">
                            <w:pPr>
                              <w:pStyle w:val="Caption"/>
                              <w:jc w:val="center"/>
                              <w:rPr>
                                <w:rFonts w:eastAsia="MS Mincho"/>
                                <w:b w:val="0"/>
                                <w:bCs w:val="0"/>
                                <w:i/>
                                <w:iCs/>
                                <w:noProof/>
                              </w:rPr>
                            </w:pPr>
                            <w:bookmarkStart w:id="233" w:name="_Toc179376515"/>
                            <w:bookmarkStart w:id="234" w:name="_Toc179463679"/>
                            <w:bookmarkStart w:id="235" w:name="_Toc179463728"/>
                            <w:bookmarkStart w:id="236" w:name="_Toc179469381"/>
                            <w:bookmarkStart w:id="237" w:name="_Toc179470239"/>
                            <w:bookmarkStart w:id="238" w:name="_Toc181301752"/>
                            <w:r w:rsidRPr="00195C73">
                              <w:rPr>
                                <w:b w:val="0"/>
                                <w:bCs w:val="0"/>
                                <w:i/>
                                <w:iCs/>
                              </w:rPr>
                              <w:t xml:space="preserve">Figura </w:t>
                            </w:r>
                            <w:r w:rsidR="00056CB4">
                              <w:rPr>
                                <w:b w:val="0"/>
                                <w:bCs w:val="0"/>
                                <w:i/>
                                <w:iCs/>
                              </w:rPr>
                              <w:fldChar w:fldCharType="begin"/>
                            </w:r>
                            <w:r w:rsidR="00056CB4">
                              <w:rPr>
                                <w:b w:val="0"/>
                                <w:bCs w:val="0"/>
                                <w:i/>
                                <w:iCs/>
                              </w:rPr>
                              <w:instrText xml:space="preserve"> SEQ Figura \* ARABIC </w:instrText>
                            </w:r>
                            <w:r w:rsidR="00056CB4">
                              <w:rPr>
                                <w:b w:val="0"/>
                                <w:bCs w:val="0"/>
                                <w:i/>
                                <w:iCs/>
                              </w:rPr>
                              <w:fldChar w:fldCharType="separate"/>
                            </w:r>
                            <w:r w:rsidR="00AF210D">
                              <w:rPr>
                                <w:b w:val="0"/>
                                <w:bCs w:val="0"/>
                                <w:i/>
                                <w:iCs/>
                                <w:noProof/>
                              </w:rPr>
                              <w:t>23</w:t>
                            </w:r>
                            <w:r w:rsidR="00056CB4">
                              <w:rPr>
                                <w:b w:val="0"/>
                                <w:bCs w:val="0"/>
                                <w:i/>
                                <w:iCs/>
                              </w:rPr>
                              <w:fldChar w:fldCharType="end"/>
                            </w:r>
                            <w:r w:rsidRPr="00195C73">
                              <w:rPr>
                                <w:b w:val="0"/>
                                <w:bCs w:val="0"/>
                                <w:i/>
                                <w:iCs/>
                              </w:rPr>
                              <w:t xml:space="preserve">: Sección de la interfaz gráfica producida por el componente </w:t>
                            </w:r>
                            <w:r w:rsidRPr="00601636">
                              <w:rPr>
                                <w:rFonts w:ascii="Courier New" w:hAnsi="Courier New" w:cs="Courier New"/>
                                <w:b w:val="0"/>
                                <w:bCs w:val="0"/>
                              </w:rPr>
                              <w:t>&lt;Statistics/&gt;</w:t>
                            </w:r>
                            <w:r w:rsidRPr="00195C73">
                              <w:rPr>
                                <w:b w:val="0"/>
                                <w:bCs w:val="0"/>
                                <w:i/>
                                <w:iCs/>
                              </w:rPr>
                              <w:t xml:space="preserve"> .</w:t>
                            </w:r>
                            <w:bookmarkEnd w:id="233"/>
                            <w:bookmarkEnd w:id="234"/>
                            <w:bookmarkEnd w:id="235"/>
                            <w:bookmarkEnd w:id="236"/>
                            <w:bookmarkEnd w:id="237"/>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C5339" id="_x0000_s1061" type="#_x0000_t202" style="position:absolute;left:0;text-align:left;margin-left:-4.45pt;margin-top:315.7pt;width:464.6pt;height:24.7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" stroked="f">
                <v:textbox inset="0,0,0,0">
                  <w:txbxContent>
                    <w:p w14:paraId="5F5ECB2A" w14:textId="0DAF26FB" w:rsidR="005520D8" w:rsidRPr="00195C73" w:rsidRDefault="005520D8" w:rsidP="005520D8">
                      <w:pPr>
                        <w:pStyle w:val="Caption"/>
                        <w:jc w:val="center"/>
                        <w:rPr>
                          <w:rFonts w:eastAsia="MS Mincho"/>
                          <w:b w:val="0"/>
                          <w:bCs w:val="0"/>
                          <w:i/>
                          <w:iCs/>
                          <w:noProof/>
                        </w:rPr>
                      </w:pPr>
                      <w:bookmarkStart w:id="239" w:name="_Toc179376515"/>
                      <w:bookmarkStart w:id="240" w:name="_Toc179463679"/>
                      <w:bookmarkStart w:id="241" w:name="_Toc179463728"/>
                      <w:bookmarkStart w:id="242" w:name="_Toc179469381"/>
                      <w:bookmarkStart w:id="243" w:name="_Toc179470239"/>
                      <w:bookmarkStart w:id="244" w:name="_Toc181301752"/>
                      <w:r w:rsidRPr="00195C73">
                        <w:rPr>
                          <w:b w:val="0"/>
                          <w:bCs w:val="0"/>
                          <w:i/>
                          <w:iCs/>
                        </w:rPr>
                        <w:t xml:space="preserve">Figura </w:t>
                      </w:r>
                      <w:r w:rsidR="00056CB4">
                        <w:rPr>
                          <w:b w:val="0"/>
                          <w:bCs w:val="0"/>
                          <w:i/>
                          <w:iCs/>
                        </w:rPr>
                        <w:fldChar w:fldCharType="begin"/>
                      </w:r>
                      <w:r w:rsidR="00056CB4">
                        <w:rPr>
                          <w:b w:val="0"/>
                          <w:bCs w:val="0"/>
                          <w:i/>
                          <w:iCs/>
                        </w:rPr>
                        <w:instrText xml:space="preserve"> SEQ Figura \* ARABIC </w:instrText>
                      </w:r>
                      <w:r w:rsidR="00056CB4">
                        <w:rPr>
                          <w:b w:val="0"/>
                          <w:bCs w:val="0"/>
                          <w:i/>
                          <w:iCs/>
                        </w:rPr>
                        <w:fldChar w:fldCharType="separate"/>
                      </w:r>
                      <w:r w:rsidR="00AF210D">
                        <w:rPr>
                          <w:b w:val="0"/>
                          <w:bCs w:val="0"/>
                          <w:i/>
                          <w:iCs/>
                          <w:noProof/>
                        </w:rPr>
                        <w:t>23</w:t>
                      </w:r>
                      <w:r w:rsidR="00056CB4">
                        <w:rPr>
                          <w:b w:val="0"/>
                          <w:bCs w:val="0"/>
                          <w:i/>
                          <w:iCs/>
                        </w:rPr>
                        <w:fldChar w:fldCharType="end"/>
                      </w:r>
                      <w:r w:rsidRPr="00195C73">
                        <w:rPr>
                          <w:b w:val="0"/>
                          <w:bCs w:val="0"/>
                          <w:i/>
                          <w:iCs/>
                        </w:rPr>
                        <w:t xml:space="preserve">: Sección de la interfaz gráfica producida por el componente </w:t>
                      </w:r>
                      <w:r w:rsidRPr="00601636">
                        <w:rPr>
                          <w:rFonts w:ascii="Courier New" w:hAnsi="Courier New" w:cs="Courier New"/>
                          <w:b w:val="0"/>
                          <w:bCs w:val="0"/>
                        </w:rPr>
                        <w:t>&lt;Statistics/&gt;</w:t>
                      </w:r>
                      <w:r w:rsidRPr="00195C73">
                        <w:rPr>
                          <w:b w:val="0"/>
                          <w:bCs w:val="0"/>
                          <w:i/>
                          <w:iCs/>
                        </w:rPr>
                        <w:t xml:space="preserve"> .</w:t>
                      </w:r>
                      <w:bookmarkEnd w:id="239"/>
                      <w:bookmarkEnd w:id="240"/>
                      <w:bookmarkEnd w:id="241"/>
                      <w:bookmarkEnd w:id="242"/>
                      <w:bookmarkEnd w:id="243"/>
                      <w:bookmarkEnd w:id="244"/>
                    </w:p>
                  </w:txbxContent>
                </v:textbox>
                <w10:wrap type="topAndBottom" anchorx="margin"/>
              </v:shape>
            </w:pict>
          </mc:Fallback>
        </mc:AlternateContent>
      </w:r>
    </w:p>
    <w:p w14:paraId="6818EAAB" w14:textId="0F47B037" w:rsidR="003E1EE1" w:rsidRPr="003160B6" w:rsidRDefault="00BC0878" w:rsidP="00BC0878">
      <w:r w:rsidRPr="003160B6">
        <w:rPr>
          <w:noProof/>
        </w:rPr>
        <w:lastRenderedPageBreak/>
        <w:t>Los componentes</w:t>
      </w:r>
      <w:r w:rsidRPr="003160B6">
        <w:t xml:space="preserve"> </w:t>
      </w:r>
      <w:r w:rsidRPr="008706CB">
        <w:rPr>
          <w:rFonts w:ascii="Courier New" w:hAnsi="Courier New" w:cs="Courier New"/>
          <w:sz w:val="20"/>
          <w:szCs w:val="20"/>
        </w:rPr>
        <w:t>&lt;Hero/&gt;</w:t>
      </w:r>
      <w:r w:rsidR="003E1EE1" w:rsidRPr="003160B6">
        <w:t xml:space="preserve">, </w:t>
      </w:r>
      <w:r w:rsidRPr="003160B6">
        <w:t xml:space="preserve"> </w:t>
      </w:r>
      <w:r w:rsidRPr="008706CB">
        <w:rPr>
          <w:rFonts w:ascii="Courier New" w:hAnsi="Courier New" w:cs="Courier New"/>
          <w:sz w:val="20"/>
          <w:szCs w:val="20"/>
        </w:rPr>
        <w:t>&lt;RegistroComponent/&gt;</w:t>
      </w:r>
      <w:r w:rsidR="003E1EE1" w:rsidRPr="008706CB">
        <w:rPr>
          <w:sz w:val="20"/>
          <w:szCs w:val="20"/>
        </w:rPr>
        <w:t xml:space="preserve"> </w:t>
      </w:r>
      <w:r w:rsidR="003E1EE1" w:rsidRPr="003160B6">
        <w:t xml:space="preserve">y </w:t>
      </w:r>
      <w:r w:rsidR="003E1EE1" w:rsidRPr="008706CB">
        <w:rPr>
          <w:rFonts w:ascii="Courier New" w:hAnsi="Courier New" w:cs="Courier New"/>
          <w:sz w:val="20"/>
          <w:szCs w:val="20"/>
        </w:rPr>
        <w:t>&lt;Seccion/&gt;</w:t>
      </w:r>
      <w:r w:rsidRPr="008706CB">
        <w:rPr>
          <w:sz w:val="20"/>
          <w:szCs w:val="20"/>
        </w:rPr>
        <w:t xml:space="preserve"> </w:t>
      </w:r>
      <w:r w:rsidRPr="003160B6">
        <w:t xml:space="preserve">sirven para agrupar otros componentes, y su función es esencialmente organizativa. </w:t>
      </w:r>
      <w:r w:rsidR="003E1EE1" w:rsidRPr="008706CB">
        <w:rPr>
          <w:rFonts w:ascii="Courier New" w:hAnsi="Courier New" w:cs="Courier New"/>
          <w:sz w:val="20"/>
          <w:szCs w:val="20"/>
        </w:rPr>
        <w:t>&lt;InfoCard/&gt;</w:t>
      </w:r>
      <w:r w:rsidR="003E1EE1" w:rsidRPr="008706CB">
        <w:rPr>
          <w:sz w:val="20"/>
          <w:szCs w:val="20"/>
        </w:rPr>
        <w:t xml:space="preserve"> </w:t>
      </w:r>
      <w:r w:rsidR="003E1EE1" w:rsidRPr="003160B6">
        <w:t xml:space="preserve">y </w:t>
      </w:r>
      <w:r w:rsidRPr="008706CB">
        <w:rPr>
          <w:rFonts w:ascii="Courier New" w:hAnsi="Courier New" w:cs="Courier New"/>
          <w:sz w:val="20"/>
          <w:szCs w:val="20"/>
        </w:rPr>
        <w:t>&lt;PageHeader/&gt;</w:t>
      </w:r>
      <w:r w:rsidR="003E1EE1" w:rsidRPr="008706CB">
        <w:rPr>
          <w:sz w:val="20"/>
          <w:szCs w:val="20"/>
        </w:rPr>
        <w:t xml:space="preserve"> </w:t>
      </w:r>
      <w:r w:rsidR="003E1EE1" w:rsidRPr="003160B6">
        <w:t xml:space="preserve">ofrecen marcos de presentación visual para la información; el primero estiliza los títulos de las páginas, y el segundo agrupa en tarjetas virtuales las imágenes y textos de la interfaz gráfica. </w:t>
      </w:r>
      <w:r w:rsidR="003E1EE1" w:rsidRPr="008706CB">
        <w:rPr>
          <w:rFonts w:ascii="Courier New" w:hAnsi="Courier New" w:cs="Courier New"/>
          <w:sz w:val="20"/>
          <w:szCs w:val="20"/>
        </w:rPr>
        <w:t>&lt;GraphsCard/&gt;</w:t>
      </w:r>
      <w:r w:rsidR="003E1EE1" w:rsidRPr="008706CB">
        <w:rPr>
          <w:sz w:val="20"/>
          <w:szCs w:val="20"/>
        </w:rPr>
        <w:t xml:space="preserve"> </w:t>
      </w:r>
      <w:r w:rsidR="003E1EE1" w:rsidRPr="003160B6">
        <w:t xml:space="preserve">agrupa los gráficos de línea implementados mediante </w:t>
      </w:r>
      <w:r w:rsidR="00A34D2E" w:rsidRPr="008706CB">
        <w:rPr>
          <w:rFonts w:ascii="Courier New" w:hAnsi="Courier New" w:cs="Courier New"/>
          <w:sz w:val="20"/>
          <w:szCs w:val="20"/>
        </w:rPr>
        <w:t>&lt;LineGraph/&gt;</w:t>
      </w:r>
      <w:r w:rsidR="00A34D2E" w:rsidRPr="003160B6">
        <w:t>, que permiten al usuario visualizar las tendencias de las variables meteorológicas mostradas en la página de observaciones.</w:t>
      </w:r>
    </w:p>
    <w:p w14:paraId="45008B1F" w14:textId="1629B746" w:rsidR="009B7919" w:rsidRPr="003160B6" w:rsidRDefault="00011B3C" w:rsidP="00B83391">
      <w:pPr>
        <w:pStyle w:val="Heading3"/>
      </w:pPr>
      <w:bookmarkStart w:id="245" w:name="_Toc182830326"/>
      <w:r>
        <w:t>Implementación</w:t>
      </w:r>
      <w:r w:rsidR="003C4FFC" w:rsidRPr="003160B6">
        <w:t xml:space="preserve"> de </w:t>
      </w:r>
      <w:r w:rsidR="00881DD0">
        <w:t xml:space="preserve">la </w:t>
      </w:r>
      <w:r w:rsidR="003C4FFC" w:rsidRPr="003160B6">
        <w:t>autenticación</w:t>
      </w:r>
      <w:bookmarkEnd w:id="245"/>
    </w:p>
    <w:p w14:paraId="267804D1" w14:textId="0D490E36" w:rsidR="005520D8" w:rsidRPr="003160B6" w:rsidRDefault="005520D8" w:rsidP="005520D8">
      <w:r w:rsidRPr="003160B6">
        <w:t xml:space="preserve">La configuración de autenticación mediante NextAuth se define en el archivo </w:t>
      </w:r>
      <w:r w:rsidRPr="008706CB">
        <w:rPr>
          <w:rFonts w:ascii="Courier New" w:hAnsi="Courier New" w:cs="Courier New"/>
          <w:sz w:val="20"/>
          <w:szCs w:val="20"/>
        </w:rPr>
        <w:t>src/app/api/auth/[…nextauth]/route.js</w:t>
      </w:r>
      <w:r w:rsidRPr="003160B6">
        <w:t>, que incluye especificaciones para la definición de credenciales</w:t>
      </w:r>
      <w:r w:rsidR="007140D5">
        <w:t xml:space="preserve"> y </w:t>
      </w:r>
      <w:r w:rsidR="007140D5" w:rsidRPr="007140D5">
        <w:t xml:space="preserve">renovación de </w:t>
      </w:r>
      <w:r w:rsidR="007140D5" w:rsidRPr="007140D5">
        <w:rPr>
          <w:i/>
          <w:iCs/>
        </w:rPr>
        <w:t>tokens</w:t>
      </w:r>
      <w:r w:rsidR="00DA0FC7">
        <w:t xml:space="preserve">, y en </w:t>
      </w:r>
      <w:r w:rsidR="00DA0FC7" w:rsidRPr="008706CB">
        <w:rPr>
          <w:rFonts w:ascii="Courier New" w:hAnsi="Courier New" w:cs="Courier New"/>
          <w:sz w:val="20"/>
          <w:szCs w:val="20"/>
        </w:rPr>
        <w:t>src/</w:t>
      </w:r>
      <w:r w:rsidR="00DA0FC7">
        <w:rPr>
          <w:rFonts w:ascii="Courier New" w:hAnsi="Courier New" w:cs="Courier New"/>
          <w:sz w:val="20"/>
          <w:szCs w:val="20"/>
        </w:rPr>
        <w:t>middleware.js</w:t>
      </w:r>
      <w:r w:rsidR="00DA0FC7">
        <w:t>, relacionado con la accesibilidad de las rutas para usuarios no autenticados</w:t>
      </w:r>
      <w:r w:rsidRPr="003160B6">
        <w:t xml:space="preserve">. </w:t>
      </w:r>
      <w:r w:rsidR="00F0478D">
        <w:t>Las credenciales consisten</w:t>
      </w:r>
      <w:r w:rsidRPr="003160B6">
        <w:t xml:space="preserve"> de un par formado por un nombre de usuario y una contraseña. </w:t>
      </w:r>
    </w:p>
    <w:p w14:paraId="2CA9F2C1" w14:textId="5CCC3AE1" w:rsidR="00460D3B" w:rsidRPr="003160B6" w:rsidRDefault="00223063" w:rsidP="005520D8">
      <w:r w:rsidRPr="003160B6">
        <w:t xml:space="preserve">En el archivo </w:t>
      </w:r>
      <w:r w:rsidRPr="008706CB">
        <w:rPr>
          <w:rFonts w:ascii="Courier New" w:hAnsi="Courier New" w:cs="Courier New"/>
          <w:sz w:val="20"/>
          <w:szCs w:val="20"/>
        </w:rPr>
        <w:t>layout.js</w:t>
      </w:r>
      <w:r w:rsidRPr="008706CB">
        <w:rPr>
          <w:i/>
          <w:iCs/>
          <w:sz w:val="20"/>
          <w:szCs w:val="20"/>
        </w:rPr>
        <w:t xml:space="preserve"> </w:t>
      </w:r>
      <w:r w:rsidRPr="003160B6">
        <w:t xml:space="preserve">principal, que define arreglos uniformes a través de las diferentes páginas de la aplicación web, se engloba el contenido dentro del componente </w:t>
      </w:r>
      <w:r w:rsidRPr="008706CB">
        <w:rPr>
          <w:rFonts w:ascii="Courier New" w:hAnsi="Courier New" w:cs="Courier New"/>
          <w:sz w:val="20"/>
          <w:szCs w:val="20"/>
        </w:rPr>
        <w:t>&lt;SessionProviderWrapper&gt;</w:t>
      </w:r>
      <w:r w:rsidRPr="003160B6">
        <w:t xml:space="preserve">, que a su vez importa </w:t>
      </w:r>
      <w:r w:rsidRPr="008706CB">
        <w:rPr>
          <w:rFonts w:ascii="Courier New" w:hAnsi="Courier New" w:cs="Courier New"/>
          <w:sz w:val="20"/>
          <w:szCs w:val="20"/>
        </w:rPr>
        <w:t>&lt;SessionProvider&gt;</w:t>
      </w:r>
      <w:r w:rsidRPr="008706CB">
        <w:rPr>
          <w:sz w:val="20"/>
          <w:szCs w:val="20"/>
        </w:rPr>
        <w:t xml:space="preserve"> </w:t>
      </w:r>
      <w:r w:rsidRPr="003160B6">
        <w:t xml:space="preserve">del paquete </w:t>
      </w:r>
      <w:r w:rsidRPr="008706CB">
        <w:rPr>
          <w:rFonts w:ascii="Courier New" w:hAnsi="Courier New" w:cs="Courier New"/>
          <w:sz w:val="20"/>
          <w:szCs w:val="20"/>
        </w:rPr>
        <w:t>next-auth/react</w:t>
      </w:r>
      <w:r w:rsidRPr="003160B6">
        <w:t xml:space="preserve">, </w:t>
      </w:r>
      <w:r w:rsidR="00460D3B" w:rsidRPr="003160B6">
        <w:t>para la provisión de sesi</w:t>
      </w:r>
      <w:r w:rsidR="00B11F0A">
        <w:t>ones</w:t>
      </w:r>
      <w:r w:rsidR="00460D3B" w:rsidRPr="003160B6">
        <w:t xml:space="preserve"> de usuario. </w:t>
      </w:r>
    </w:p>
    <w:p w14:paraId="6FB4343C" w14:textId="176EBB82" w:rsidR="00460D3B" w:rsidRDefault="00460D3B" w:rsidP="005520D8">
      <w:r w:rsidRPr="003160B6">
        <w:t xml:space="preserve">En la barra de navegación, abordada en el epígrafe anterior y también incluida en </w:t>
      </w:r>
      <w:r w:rsidRPr="008706CB">
        <w:rPr>
          <w:rFonts w:ascii="Courier New" w:hAnsi="Courier New" w:cs="Courier New"/>
          <w:sz w:val="20"/>
          <w:szCs w:val="20"/>
        </w:rPr>
        <w:t>layout.js</w:t>
      </w:r>
      <w:r w:rsidRPr="003160B6">
        <w:t xml:space="preserve">, se incluye una pestaña como se muestra en la figura </w:t>
      </w:r>
      <w:r w:rsidR="00080CD9">
        <w:t>24</w:t>
      </w:r>
      <w:r w:rsidRPr="003160B6">
        <w:t xml:space="preserve">, para permitir al usuario autenticarse si no lo ha hecho, o cerrar su sesión si ya está autenticado. La lógica de autenticación se maneja en el fragmento de código de la barra de navegación que aparece en la figura </w:t>
      </w:r>
      <w:r w:rsidR="00080CD9">
        <w:t>25</w:t>
      </w:r>
      <w:r w:rsidRPr="003160B6">
        <w:t>.</w:t>
      </w:r>
    </w:p>
    <w:p w14:paraId="6C1C6D87" w14:textId="0E1C3934" w:rsidR="00080CD9" w:rsidRDefault="00080CD9" w:rsidP="005520D8">
      <w:r w:rsidRPr="003160B6">
        <w:rPr>
          <w:noProof/>
        </w:rPr>
        <w:drawing>
          <wp:anchor distT="0" distB="0" distL="114300" distR="114300" simplePos="0" relativeHeight="251723776" behindDoc="0" locked="0" layoutInCell="1" allowOverlap="1" wp14:anchorId="6D8B699E" wp14:editId="30786234">
            <wp:simplePos x="0" y="0"/>
            <wp:positionH relativeFrom="margin">
              <wp:align>center</wp:align>
            </wp:positionH>
            <wp:positionV relativeFrom="paragraph">
              <wp:posOffset>341674</wp:posOffset>
            </wp:positionV>
            <wp:extent cx="2682240" cy="1361440"/>
            <wp:effectExtent l="0" t="0" r="3810" b="0"/>
            <wp:wrapTopAndBottom/>
            <wp:docPr id="118799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3422" name=""/>
                    <pic:cNvPicPr/>
                  </pic:nvPicPr>
                  <pic:blipFill>
                    <a:blip r:embed="rId39">
                      <a:extLst>
                        <a:ext uri="{28A0092B-C50C-407E-A947-70E740481C1C}">
                          <a14:useLocalDpi xmlns:a14="http://schemas.microsoft.com/office/drawing/2010/main" val="0"/>
                        </a:ext>
                      </a:extLst>
                    </a:blip>
                    <a:stretch>
                      <a:fillRect/>
                    </a:stretch>
                  </pic:blipFill>
                  <pic:spPr>
                    <a:xfrm>
                      <a:off x="0" y="0"/>
                      <a:ext cx="2682240" cy="1361440"/>
                    </a:xfrm>
                    <a:prstGeom prst="rect">
                      <a:avLst/>
                    </a:prstGeom>
                  </pic:spPr>
                </pic:pic>
              </a:graphicData>
            </a:graphic>
            <wp14:sizeRelH relativeFrom="margin">
              <wp14:pctWidth>0</wp14:pctWidth>
            </wp14:sizeRelH>
            <wp14:sizeRelV relativeFrom="margin">
              <wp14:pctHeight>0</wp14:pctHeight>
            </wp14:sizeRelV>
          </wp:anchor>
        </w:drawing>
      </w:r>
      <w:r w:rsidRPr="003160B6">
        <w:rPr>
          <w:noProof/>
        </w:rPr>
        <mc:AlternateContent>
          <mc:Choice Requires="wps">
            <w:drawing>
              <wp:anchor distT="0" distB="0" distL="114300" distR="114300" simplePos="0" relativeHeight="251725824" behindDoc="0" locked="0" layoutInCell="1" allowOverlap="1" wp14:anchorId="09385E2E" wp14:editId="5C67309F">
                <wp:simplePos x="0" y="0"/>
                <wp:positionH relativeFrom="margin">
                  <wp:posOffset>217805</wp:posOffset>
                </wp:positionH>
                <wp:positionV relativeFrom="paragraph">
                  <wp:posOffset>1906270</wp:posOffset>
                </wp:positionV>
                <wp:extent cx="5356860" cy="635"/>
                <wp:effectExtent l="0" t="0" r="0" b="6350"/>
                <wp:wrapTopAndBottom/>
                <wp:docPr id="141566867"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2395E802" w14:textId="777F6D15" w:rsidR="00460D3B" w:rsidRPr="00460D3B" w:rsidRDefault="00460D3B" w:rsidP="00460D3B">
                            <w:pPr>
                              <w:pStyle w:val="Caption"/>
                              <w:jc w:val="center"/>
                              <w:rPr>
                                <w:rFonts w:eastAsia="MS Mincho"/>
                                <w:b w:val="0"/>
                                <w:bCs w:val="0"/>
                                <w:i/>
                                <w:iCs/>
                              </w:rPr>
                            </w:pPr>
                            <w:bookmarkStart w:id="246" w:name="_Toc179376517"/>
                            <w:bookmarkStart w:id="247" w:name="_Toc179463681"/>
                            <w:bookmarkStart w:id="248" w:name="_Toc179463730"/>
                            <w:bookmarkStart w:id="249" w:name="_Toc179469383"/>
                            <w:bookmarkStart w:id="250" w:name="_Toc179470241"/>
                            <w:bookmarkStart w:id="251" w:name="_Toc181301753"/>
                            <w:r w:rsidRPr="00460D3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AF210D">
                              <w:rPr>
                                <w:b w:val="0"/>
                                <w:bCs w:val="0"/>
                                <w:i/>
                                <w:iCs/>
                                <w:noProof/>
                              </w:rPr>
                              <w:t>24</w:t>
                            </w:r>
                            <w:r w:rsidR="00056CB4">
                              <w:rPr>
                                <w:b w:val="0"/>
                                <w:bCs w:val="0"/>
                                <w:i/>
                                <w:iCs/>
                              </w:rPr>
                              <w:fldChar w:fldCharType="end"/>
                            </w:r>
                            <w:r w:rsidRPr="00460D3B">
                              <w:rPr>
                                <w:b w:val="0"/>
                                <w:bCs w:val="0"/>
                                <w:i/>
                                <w:iCs/>
                              </w:rPr>
                              <w:t>: Pestaña de la barra de navegación para la autenticación .</w:t>
                            </w:r>
                            <w:bookmarkEnd w:id="246"/>
                            <w:bookmarkEnd w:id="247"/>
                            <w:bookmarkEnd w:id="248"/>
                            <w:bookmarkEnd w:id="249"/>
                            <w:bookmarkEnd w:id="250"/>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385E2E" id="_x0000_s1062" type="#_x0000_t202" style="position:absolute;left:0;text-align:left;margin-left:17.15pt;margin-top:150.1pt;width:421.8pt;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" stroked="f">
                <v:textbox style="mso-fit-shape-to-text:t" inset="0,0,0,0">
                  <w:txbxContent>
                    <w:p w14:paraId="2395E802" w14:textId="777F6D15" w:rsidR="00460D3B" w:rsidRPr="00460D3B" w:rsidRDefault="00460D3B" w:rsidP="00460D3B">
                      <w:pPr>
                        <w:pStyle w:val="Caption"/>
                        <w:jc w:val="center"/>
                        <w:rPr>
                          <w:rFonts w:eastAsia="MS Mincho"/>
                          <w:b w:val="0"/>
                          <w:bCs w:val="0"/>
                          <w:i/>
                          <w:iCs/>
                        </w:rPr>
                      </w:pPr>
                      <w:bookmarkStart w:id="252" w:name="_Toc179376517"/>
                      <w:bookmarkStart w:id="253" w:name="_Toc179463681"/>
                      <w:bookmarkStart w:id="254" w:name="_Toc179463730"/>
                      <w:bookmarkStart w:id="255" w:name="_Toc179469383"/>
                      <w:bookmarkStart w:id="256" w:name="_Toc179470241"/>
                      <w:bookmarkStart w:id="257" w:name="_Toc181301753"/>
                      <w:r w:rsidRPr="00460D3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AF210D">
                        <w:rPr>
                          <w:b w:val="0"/>
                          <w:bCs w:val="0"/>
                          <w:i/>
                          <w:iCs/>
                          <w:noProof/>
                        </w:rPr>
                        <w:t>24</w:t>
                      </w:r>
                      <w:r w:rsidR="00056CB4">
                        <w:rPr>
                          <w:b w:val="0"/>
                          <w:bCs w:val="0"/>
                          <w:i/>
                          <w:iCs/>
                        </w:rPr>
                        <w:fldChar w:fldCharType="end"/>
                      </w:r>
                      <w:r w:rsidRPr="00460D3B">
                        <w:rPr>
                          <w:b w:val="0"/>
                          <w:bCs w:val="0"/>
                          <w:i/>
                          <w:iCs/>
                        </w:rPr>
                        <w:t>: Pestaña de la barra de navegación para la autenticación .</w:t>
                      </w:r>
                      <w:bookmarkEnd w:id="252"/>
                      <w:bookmarkEnd w:id="253"/>
                      <w:bookmarkEnd w:id="254"/>
                      <w:bookmarkEnd w:id="255"/>
                      <w:bookmarkEnd w:id="256"/>
                      <w:bookmarkEnd w:id="257"/>
                    </w:p>
                  </w:txbxContent>
                </v:textbox>
                <w10:wrap type="topAndBottom" anchorx="margin"/>
              </v:shape>
            </w:pict>
          </mc:Fallback>
        </mc:AlternateContent>
      </w:r>
    </w:p>
    <w:p w14:paraId="48ACC73A" w14:textId="54160721" w:rsidR="00080CD9" w:rsidRPr="003160B6" w:rsidRDefault="00080CD9" w:rsidP="005520D8">
      <w:r w:rsidRPr="003160B6">
        <w:rPr>
          <w:noProof/>
        </w:rPr>
        <w:lastRenderedPageBreak/>
        <mc:AlternateContent>
          <mc:Choice Requires="wps">
            <w:drawing>
              <wp:anchor distT="0" distB="0" distL="114300" distR="114300" simplePos="0" relativeHeight="251728896" behindDoc="0" locked="0" layoutInCell="1" allowOverlap="1" wp14:anchorId="1A02F9AF" wp14:editId="2D7E42AD">
                <wp:simplePos x="0" y="0"/>
                <wp:positionH relativeFrom="margin">
                  <wp:posOffset>-146685</wp:posOffset>
                </wp:positionH>
                <wp:positionV relativeFrom="paragraph">
                  <wp:posOffset>1913824</wp:posOffset>
                </wp:positionV>
                <wp:extent cx="5969000" cy="635"/>
                <wp:effectExtent l="0" t="0" r="0" b="0"/>
                <wp:wrapTopAndBottom/>
                <wp:docPr id="113854350" name="Text Box 1"/>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wps:spPr>
                      <wps:txbx>
                        <w:txbxContent>
                          <w:p w14:paraId="3B432276" w14:textId="2A2E7208" w:rsidR="0054158E" w:rsidRPr="00A573BB" w:rsidRDefault="0054158E" w:rsidP="00A573BB">
                            <w:pPr>
                              <w:pStyle w:val="Caption"/>
                              <w:jc w:val="center"/>
                              <w:rPr>
                                <w:rFonts w:eastAsia="MS Mincho"/>
                                <w:b w:val="0"/>
                                <w:bCs w:val="0"/>
                                <w:i/>
                                <w:iCs/>
                              </w:rPr>
                            </w:pPr>
                            <w:bookmarkStart w:id="258" w:name="_Toc179376516"/>
                            <w:bookmarkStart w:id="259" w:name="_Toc179463680"/>
                            <w:bookmarkStart w:id="260" w:name="_Toc179463729"/>
                            <w:bookmarkStart w:id="261" w:name="_Toc179469382"/>
                            <w:bookmarkStart w:id="262" w:name="_Toc179470240"/>
                            <w:bookmarkStart w:id="263" w:name="_Toc181301754"/>
                            <w:r w:rsidRPr="00A573B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AF210D">
                              <w:rPr>
                                <w:b w:val="0"/>
                                <w:bCs w:val="0"/>
                                <w:i/>
                                <w:iCs/>
                                <w:noProof/>
                              </w:rPr>
                              <w:t>25</w:t>
                            </w:r>
                            <w:r w:rsidR="00056CB4">
                              <w:rPr>
                                <w:b w:val="0"/>
                                <w:bCs w:val="0"/>
                                <w:i/>
                                <w:iCs/>
                              </w:rPr>
                              <w:fldChar w:fldCharType="end"/>
                            </w:r>
                            <w:r w:rsidRPr="00A573BB">
                              <w:rPr>
                                <w:b w:val="0"/>
                                <w:bCs w:val="0"/>
                                <w:i/>
                                <w:iCs/>
                              </w:rPr>
                              <w:t xml:space="preserve">: Fragmento de código del componente </w:t>
                            </w:r>
                            <w:r w:rsidRPr="00601636">
                              <w:rPr>
                                <w:rFonts w:ascii="Courier New" w:hAnsi="Courier New" w:cs="Courier New"/>
                                <w:b w:val="0"/>
                                <w:bCs w:val="0"/>
                              </w:rPr>
                              <w:t>&lt;Navbar/&gt;</w:t>
                            </w:r>
                            <w:r w:rsidRPr="00A573BB">
                              <w:rPr>
                                <w:b w:val="0"/>
                                <w:bCs w:val="0"/>
                                <w:i/>
                                <w:iCs/>
                              </w:rPr>
                              <w:t xml:space="preserve"> de lógica de autenticación</w:t>
                            </w:r>
                            <w:r w:rsidR="00A573BB">
                              <w:rPr>
                                <w:b w:val="0"/>
                                <w:bCs w:val="0"/>
                                <w:i/>
                                <w:iCs/>
                              </w:rPr>
                              <w:t xml:space="preserve"> </w:t>
                            </w:r>
                            <w:r w:rsidRPr="00A573BB">
                              <w:rPr>
                                <w:b w:val="0"/>
                                <w:bCs w:val="0"/>
                                <w:i/>
                                <w:iCs/>
                              </w:rPr>
                              <w:t>.</w:t>
                            </w:r>
                            <w:bookmarkEnd w:id="258"/>
                            <w:bookmarkEnd w:id="259"/>
                            <w:bookmarkEnd w:id="260"/>
                            <w:bookmarkEnd w:id="261"/>
                            <w:bookmarkEnd w:id="262"/>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02F9AF" id="_x0000_s1063" type="#_x0000_t202" style="position:absolute;left:0;text-align:left;margin-left:-11.55pt;margin-top:150.7pt;width:470pt;height:.0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" stroked="f">
                <v:textbox style="mso-fit-shape-to-text:t" inset="0,0,0,0">
                  <w:txbxContent>
                    <w:p w14:paraId="3B432276" w14:textId="2A2E7208" w:rsidR="0054158E" w:rsidRPr="00A573BB" w:rsidRDefault="0054158E" w:rsidP="00A573BB">
                      <w:pPr>
                        <w:pStyle w:val="Caption"/>
                        <w:jc w:val="center"/>
                        <w:rPr>
                          <w:rFonts w:eastAsia="MS Mincho"/>
                          <w:b w:val="0"/>
                          <w:bCs w:val="0"/>
                          <w:i/>
                          <w:iCs/>
                        </w:rPr>
                      </w:pPr>
                      <w:bookmarkStart w:id="264" w:name="_Toc179376516"/>
                      <w:bookmarkStart w:id="265" w:name="_Toc179463680"/>
                      <w:bookmarkStart w:id="266" w:name="_Toc179463729"/>
                      <w:bookmarkStart w:id="267" w:name="_Toc179469382"/>
                      <w:bookmarkStart w:id="268" w:name="_Toc179470240"/>
                      <w:bookmarkStart w:id="269" w:name="_Toc181301754"/>
                      <w:r w:rsidRPr="00A573B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AF210D">
                        <w:rPr>
                          <w:b w:val="0"/>
                          <w:bCs w:val="0"/>
                          <w:i/>
                          <w:iCs/>
                          <w:noProof/>
                        </w:rPr>
                        <w:t>25</w:t>
                      </w:r>
                      <w:r w:rsidR="00056CB4">
                        <w:rPr>
                          <w:b w:val="0"/>
                          <w:bCs w:val="0"/>
                          <w:i/>
                          <w:iCs/>
                        </w:rPr>
                        <w:fldChar w:fldCharType="end"/>
                      </w:r>
                      <w:r w:rsidRPr="00A573BB">
                        <w:rPr>
                          <w:b w:val="0"/>
                          <w:bCs w:val="0"/>
                          <w:i/>
                          <w:iCs/>
                        </w:rPr>
                        <w:t xml:space="preserve">: Fragmento de código del componente </w:t>
                      </w:r>
                      <w:r w:rsidRPr="00601636">
                        <w:rPr>
                          <w:rFonts w:ascii="Courier New" w:hAnsi="Courier New" w:cs="Courier New"/>
                          <w:b w:val="0"/>
                          <w:bCs w:val="0"/>
                        </w:rPr>
                        <w:t>&lt;Navbar/&gt;</w:t>
                      </w:r>
                      <w:r w:rsidRPr="00A573BB">
                        <w:rPr>
                          <w:b w:val="0"/>
                          <w:bCs w:val="0"/>
                          <w:i/>
                          <w:iCs/>
                        </w:rPr>
                        <w:t xml:space="preserve"> de lógica de autenticación</w:t>
                      </w:r>
                      <w:r w:rsidR="00A573BB">
                        <w:rPr>
                          <w:b w:val="0"/>
                          <w:bCs w:val="0"/>
                          <w:i/>
                          <w:iCs/>
                        </w:rPr>
                        <w:t xml:space="preserve"> </w:t>
                      </w:r>
                      <w:r w:rsidRPr="00A573BB">
                        <w:rPr>
                          <w:b w:val="0"/>
                          <w:bCs w:val="0"/>
                          <w:i/>
                          <w:iCs/>
                        </w:rPr>
                        <w:t>.</w:t>
                      </w:r>
                      <w:bookmarkEnd w:id="264"/>
                      <w:bookmarkEnd w:id="265"/>
                      <w:bookmarkEnd w:id="266"/>
                      <w:bookmarkEnd w:id="267"/>
                      <w:bookmarkEnd w:id="268"/>
                      <w:bookmarkEnd w:id="269"/>
                    </w:p>
                  </w:txbxContent>
                </v:textbox>
                <w10:wrap type="topAndBottom" anchorx="margin"/>
              </v:shape>
            </w:pict>
          </mc:Fallback>
        </mc:AlternateContent>
      </w:r>
      <w:r w:rsidRPr="003160B6">
        <w:rPr>
          <w:noProof/>
        </w:rPr>
        <w:drawing>
          <wp:anchor distT="0" distB="0" distL="114300" distR="114300" simplePos="0" relativeHeight="251726848" behindDoc="0" locked="0" layoutInCell="1" allowOverlap="1" wp14:anchorId="26196E35" wp14:editId="41DEE97D">
            <wp:simplePos x="0" y="0"/>
            <wp:positionH relativeFrom="margin">
              <wp:posOffset>1019810</wp:posOffset>
            </wp:positionH>
            <wp:positionV relativeFrom="paragraph">
              <wp:posOffset>117519</wp:posOffset>
            </wp:positionV>
            <wp:extent cx="3750310" cy="1695450"/>
            <wp:effectExtent l="0" t="0" r="2540" b="0"/>
            <wp:wrapTopAndBottom/>
            <wp:docPr id="3654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83821" name=""/>
                    <pic:cNvPicPr/>
                  </pic:nvPicPr>
                  <pic:blipFill>
                    <a:blip r:embed="rId40">
                      <a:extLst>
                        <a:ext uri="{28A0092B-C50C-407E-A947-70E740481C1C}">
                          <a14:useLocalDpi xmlns:a14="http://schemas.microsoft.com/office/drawing/2010/main" val="0"/>
                        </a:ext>
                      </a:extLst>
                    </a:blip>
                    <a:stretch>
                      <a:fillRect/>
                    </a:stretch>
                  </pic:blipFill>
                  <pic:spPr>
                    <a:xfrm>
                      <a:off x="0" y="0"/>
                      <a:ext cx="3750310" cy="1695450"/>
                    </a:xfrm>
                    <a:prstGeom prst="rect">
                      <a:avLst/>
                    </a:prstGeom>
                  </pic:spPr>
                </pic:pic>
              </a:graphicData>
            </a:graphic>
            <wp14:sizeRelH relativeFrom="margin">
              <wp14:pctWidth>0</wp14:pctWidth>
            </wp14:sizeRelH>
            <wp14:sizeRelV relativeFrom="margin">
              <wp14:pctHeight>0</wp14:pctHeight>
            </wp14:sizeRelV>
          </wp:anchor>
        </w:drawing>
      </w:r>
    </w:p>
    <w:p w14:paraId="227FF886" w14:textId="073EC970" w:rsidR="00344E97" w:rsidRPr="003160B6" w:rsidRDefault="00344E97" w:rsidP="00344E97">
      <w:pPr>
        <w:pStyle w:val="Heading2"/>
      </w:pPr>
      <w:bookmarkStart w:id="270" w:name="_Toc182830327"/>
      <w:r w:rsidRPr="003160B6">
        <w:t>Conclusiones parciales del capítulo</w:t>
      </w:r>
      <w:bookmarkEnd w:id="270"/>
    </w:p>
    <w:p w14:paraId="3D3ABFD8" w14:textId="3028B72E" w:rsidR="00AE73C1" w:rsidRPr="003160B6" w:rsidRDefault="00432B67" w:rsidP="00432B67">
      <w:r w:rsidRPr="00922CB3">
        <w:t xml:space="preserve">En el capítulo se describió la modelación </w:t>
      </w:r>
      <w:r w:rsidR="00021F4C">
        <w:t xml:space="preserve">y desarrollo </w:t>
      </w:r>
      <w:r w:rsidRPr="00922CB3">
        <w:t xml:space="preserve">de la aplicación web en forma global, así como en sus partes </w:t>
      </w:r>
      <w:r w:rsidR="00B34F19" w:rsidRPr="00922CB3">
        <w:t xml:space="preserve">separadas </w:t>
      </w:r>
      <w:r w:rsidRPr="00922CB3">
        <w:t xml:space="preserve">del lado del cliente y del servidor, en aspectos funcionales y estructurales, y a diferentes niveles de abstracción, </w:t>
      </w:r>
      <w:r w:rsidR="00B34F19" w:rsidRPr="00922CB3">
        <w:t>desde sus diagramas correspondientes en el diseño</w:t>
      </w:r>
      <w:r w:rsidR="00021F4C">
        <w:t xml:space="preserve"> gráfico</w:t>
      </w:r>
      <w:r w:rsidR="00B34F19" w:rsidRPr="00922CB3">
        <w:t xml:space="preserve"> y la apariencia visual de la interfaz gráfica hasta los sistemas de archivos implementados y fragmentos relevantes del código</w:t>
      </w:r>
      <w:r w:rsidR="003C1579">
        <w:t>; y se concluye que el</w:t>
      </w:r>
      <w:r w:rsidR="00AE73C1">
        <w:t xml:space="preserve"> d</w:t>
      </w:r>
      <w:r w:rsidR="00021F4C">
        <w:t xml:space="preserve">iseño descrito por los </w:t>
      </w:r>
      <w:r w:rsidR="008A7F70">
        <w:t>esquemas</w:t>
      </w:r>
      <w:r w:rsidR="00021F4C">
        <w:t xml:space="preserve"> usados, así como los archivos, clases, funciones, componentes y configuraciones que se codificó, </w:t>
      </w:r>
      <w:r w:rsidR="003C1579">
        <w:t>resultan</w:t>
      </w:r>
      <w:r w:rsidR="00021F4C">
        <w:t xml:space="preserve"> adecuados</w:t>
      </w:r>
      <w:r w:rsidR="003C1579">
        <w:t xml:space="preserve"> en aras de que el software desarrollado cumpla las funcionalidades definidas en los requisitos</w:t>
      </w:r>
      <w:r w:rsidR="00290B19">
        <w:t>.</w:t>
      </w:r>
    </w:p>
    <w:p w14:paraId="14761663" w14:textId="77777777" w:rsidR="0069467E" w:rsidRPr="002061A0" w:rsidRDefault="0069467E" w:rsidP="0069467E">
      <w:pPr>
        <w:sectPr w:rsidR="0069467E" w:rsidRPr="002061A0" w:rsidSect="005C241A">
          <w:pgSz w:w="12242" w:h="15842" w:code="1"/>
          <w:pgMar w:top="1701" w:right="1134" w:bottom="1418" w:left="1985" w:header="709" w:footer="709" w:gutter="0"/>
          <w:cols w:space="708"/>
          <w:docGrid w:linePitch="360"/>
        </w:sectPr>
      </w:pPr>
      <w:bookmarkStart w:id="271" w:name="_Toc179463301"/>
      <w:bookmarkStart w:id="272" w:name="_Toc179463530"/>
      <w:bookmarkStart w:id="273" w:name="_Toc180049943"/>
      <w:bookmarkStart w:id="274" w:name="_Toc180074840"/>
      <w:bookmarkEnd w:id="271"/>
      <w:bookmarkEnd w:id="272"/>
      <w:bookmarkEnd w:id="273"/>
      <w:bookmarkEnd w:id="274"/>
    </w:p>
    <w:p w14:paraId="347F5895" w14:textId="5D345AD0" w:rsidR="0069467E" w:rsidRDefault="0069467E" w:rsidP="004073A0">
      <w:pPr>
        <w:pStyle w:val="Heading1"/>
      </w:pPr>
      <w:bookmarkStart w:id="275" w:name="_Toc182830328"/>
      <w:r w:rsidRPr="003160B6">
        <w:lastRenderedPageBreak/>
        <w:t xml:space="preserve">capítulo 3. </w:t>
      </w:r>
      <w:r w:rsidR="00401DF9" w:rsidRPr="003160B6">
        <w:t>pruebas realizadas al software</w:t>
      </w:r>
      <w:bookmarkEnd w:id="275"/>
    </w:p>
    <w:p w14:paraId="7F9542DE" w14:textId="2415FFA8" w:rsidR="007241CB" w:rsidRDefault="007241CB" w:rsidP="007241CB">
      <w:r>
        <w:t>En este capítulo se aborda el proceso de prueba de la aplicación web propuesta. Se clasifica</w:t>
      </w:r>
      <w:r w:rsidR="006D5972">
        <w:t xml:space="preserve"> y </w:t>
      </w:r>
      <w:r>
        <w:t xml:space="preserve">explica las pruebas </w:t>
      </w:r>
      <w:r w:rsidR="006D5972">
        <w:t>realizables a</w:t>
      </w:r>
      <w:r w:rsidR="0033398F">
        <w:t xml:space="preserve"> un</w:t>
      </w:r>
      <w:r w:rsidR="006D5972">
        <w:t xml:space="preserve"> software, se describe las empleadas </w:t>
      </w:r>
      <w:r w:rsidR="005053DE">
        <w:t>en el caso de</w:t>
      </w:r>
      <w:r w:rsidR="006D5972">
        <w:t xml:space="preserve"> la aplicación</w:t>
      </w:r>
      <w:r>
        <w:t xml:space="preserve">, y se expone las herramientas </w:t>
      </w:r>
      <w:r w:rsidR="006D5972">
        <w:t>usadas</w:t>
      </w:r>
      <w:r>
        <w:t xml:space="preserve"> para </w:t>
      </w:r>
      <w:r w:rsidR="00D7694D">
        <w:t>llevar a cabo</w:t>
      </w:r>
      <w:r>
        <w:t xml:space="preserve"> las mismas.</w:t>
      </w:r>
    </w:p>
    <w:p w14:paraId="16318F53" w14:textId="77777777" w:rsidR="007241CB" w:rsidRPr="007241CB" w:rsidRDefault="007241CB" w:rsidP="00071439">
      <w:pPr>
        <w:pStyle w:val="ListParagraph"/>
        <w:widowControl w:val="0"/>
        <w:numPr>
          <w:ilvl w:val="0"/>
          <w:numId w:val="7"/>
        </w:numPr>
        <w:tabs>
          <w:tab w:val="left" w:pos="578"/>
        </w:tabs>
        <w:spacing w:before="240"/>
        <w:contextualSpacing w:val="0"/>
        <w:outlineLvl w:val="1"/>
        <w:rPr>
          <w:rFonts w:eastAsia="Times New Roman"/>
          <w:b/>
          <w:bCs/>
          <w:i/>
          <w:iCs/>
          <w:vanish/>
        </w:rPr>
      </w:pPr>
      <w:bookmarkStart w:id="276" w:name="_Toc181300975"/>
      <w:bookmarkStart w:id="277" w:name="_Toc182830329"/>
      <w:bookmarkEnd w:id="276"/>
      <w:bookmarkEnd w:id="277"/>
    </w:p>
    <w:p w14:paraId="72CA2847" w14:textId="77777777" w:rsidR="007241CB" w:rsidRPr="007241CB" w:rsidRDefault="007241CB" w:rsidP="00071439">
      <w:pPr>
        <w:pStyle w:val="ListParagraph"/>
        <w:widowControl w:val="0"/>
        <w:numPr>
          <w:ilvl w:val="0"/>
          <w:numId w:val="1"/>
        </w:numPr>
        <w:tabs>
          <w:tab w:val="left" w:pos="578"/>
        </w:tabs>
        <w:spacing w:before="240"/>
        <w:contextualSpacing w:val="0"/>
        <w:outlineLvl w:val="1"/>
        <w:rPr>
          <w:rFonts w:eastAsia="Times New Roman"/>
          <w:b/>
          <w:bCs/>
          <w:i/>
          <w:iCs/>
          <w:vanish/>
        </w:rPr>
      </w:pPr>
      <w:bookmarkStart w:id="278" w:name="_Toc181300976"/>
      <w:bookmarkStart w:id="279" w:name="_Toc182830330"/>
      <w:bookmarkEnd w:id="278"/>
      <w:bookmarkEnd w:id="279"/>
    </w:p>
    <w:p w14:paraId="2931D5F1" w14:textId="77777777" w:rsidR="007241CB" w:rsidRPr="007241CB" w:rsidRDefault="007241CB" w:rsidP="00071439">
      <w:pPr>
        <w:pStyle w:val="ListParagraph"/>
        <w:widowControl w:val="0"/>
        <w:numPr>
          <w:ilvl w:val="0"/>
          <w:numId w:val="1"/>
        </w:numPr>
        <w:tabs>
          <w:tab w:val="left" w:pos="578"/>
        </w:tabs>
        <w:spacing w:before="240"/>
        <w:contextualSpacing w:val="0"/>
        <w:outlineLvl w:val="1"/>
        <w:rPr>
          <w:rFonts w:eastAsia="Times New Roman"/>
          <w:b/>
          <w:bCs/>
          <w:i/>
          <w:iCs/>
          <w:vanish/>
        </w:rPr>
      </w:pPr>
      <w:bookmarkStart w:id="280" w:name="_Toc181300977"/>
      <w:bookmarkStart w:id="281" w:name="_Toc182830331"/>
      <w:bookmarkEnd w:id="280"/>
      <w:bookmarkEnd w:id="281"/>
    </w:p>
    <w:p w14:paraId="0201EAB2" w14:textId="42226EBF" w:rsidR="00D33397" w:rsidRDefault="00AC2F81" w:rsidP="00D33397">
      <w:pPr>
        <w:pStyle w:val="Heading2"/>
      </w:pPr>
      <w:bookmarkStart w:id="282" w:name="_Toc182830332"/>
      <w:r>
        <w:t>Aspectos generales de las pruebas de software</w:t>
      </w:r>
      <w:bookmarkEnd w:id="282"/>
    </w:p>
    <w:p w14:paraId="121132D0" w14:textId="60330AD9" w:rsidR="00AB5C09" w:rsidRDefault="00E71AFA" w:rsidP="00AB5C09">
      <w:r>
        <w:t>El probado</w:t>
      </w:r>
      <w:r w:rsidR="00EF2F7E">
        <w:t xml:space="preserve"> o testeo</w:t>
      </w:r>
      <w:r w:rsidR="006C4015">
        <w:t xml:space="preserve"> </w:t>
      </w:r>
      <w:r w:rsidR="00463A41">
        <w:t>de</w:t>
      </w:r>
      <w:r w:rsidR="006C4015">
        <w:t>l</w:t>
      </w:r>
      <w:r w:rsidR="00463A41">
        <w:t xml:space="preserve"> software </w:t>
      </w:r>
      <w:r w:rsidR="00AB5C09">
        <w:t>(</w:t>
      </w:r>
      <w:r w:rsidR="00463A41">
        <w:rPr>
          <w:i/>
          <w:iCs/>
        </w:rPr>
        <w:t xml:space="preserve">software </w:t>
      </w:r>
      <w:r w:rsidR="00AB5C09" w:rsidRPr="00AB5C09">
        <w:rPr>
          <w:i/>
          <w:iCs/>
        </w:rPr>
        <w:t>testing</w:t>
      </w:r>
      <w:r w:rsidR="00AB5C09">
        <w:t xml:space="preserve"> en inglés) es el proceso de evaluación de un programa que </w:t>
      </w:r>
      <w:r w:rsidR="002633F5">
        <w:t>busca comprobar</w:t>
      </w:r>
      <w:r w:rsidR="00AB5C09">
        <w:t xml:space="preserve"> su corrección, confiabilidad y seguridad con el objetivo de asegurarse de que satisface el propósito para el cual fue desarrollado.</w:t>
      </w:r>
      <w:r w:rsidR="00781128">
        <w:t xml:space="preserve"> Típicamente, se asume que en el software </w:t>
      </w:r>
      <w:r w:rsidR="00793B2D">
        <w:t xml:space="preserve">creado </w:t>
      </w:r>
      <w:r w:rsidR="00781128">
        <w:t>existen errores o defectos (lo cual en la práctica resulta inevitable, a menos que el programa sea exageradamente simple) y se trata de encontrarlos para depurarlos.</w:t>
      </w:r>
    </w:p>
    <w:p w14:paraId="023DD9AC" w14:textId="157C8B6C" w:rsidR="001E6EF4" w:rsidRDefault="00186F0C" w:rsidP="00B83391">
      <w:pPr>
        <w:pStyle w:val="Heading3"/>
      </w:pPr>
      <w:bookmarkStart w:id="283" w:name="_Toc182830333"/>
      <w:r>
        <w:t>Propósito</w:t>
      </w:r>
      <w:bookmarkEnd w:id="283"/>
    </w:p>
    <w:p w14:paraId="21CD82A1" w14:textId="0F4D2DA7" w:rsidR="003C03B9" w:rsidRDefault="003C03B9" w:rsidP="00AB5C09">
      <w:r>
        <w:t xml:space="preserve">Esta etapa del ciclo de vida del desarrollo de software </w:t>
      </w:r>
      <w:r w:rsidR="005D6390">
        <w:t>es notablemente importante. En primer lugar, disminuye de forma drástica la probabilidad de que los usuarios finales del producto informático sufran los perjuicios que pueden resultar de la manifestación en uso real de errores no detectados por los desarrolladores. El daño resultante de tales faltas puede variar entre molestias que empobrecen la experiencia de usuario y accidentes de dimensiones catastróficas, en dependencia de la confianza puesta sobre el sistema creado y del área de actividad para el que se produjo. Además, la solución temprana de problemas en el software normalmente ahorra una cantidad significativa de recursos a los desarrolladores, pues es común que los errores acumulados sean más costosos mientras más se progresa en los proyectos; de forma que un proceso diligente de probado tiene el potencial de evitar dificultades mayores y compensa bien el esfuerzo dedicado</w:t>
      </w:r>
      <w:r w:rsidR="00BD5CD6">
        <w:t xml:space="preserve">. </w:t>
      </w:r>
      <w:r w:rsidR="00BD5CD6" w:rsidRPr="00BD5CD6">
        <w:t>Este campo ha recibido considerable atención durante la historia del desarrollo de software, y la investigación se ha enfocado ampliamente en el diseño de técnicas de prueba y la validación de su eficacia en contextos reales de producción</w:t>
      </w:r>
      <w:r w:rsidR="00BD5CD6">
        <w:t xml:space="preserve"> </w:t>
      </w:r>
      <w:r w:rsidR="00BD5CD6">
        <w:fldChar w:fldCharType="begin"/>
      </w:r>
      <w:r w:rsidR="00BD5CD6">
        <w:instrText xml:space="preserve"> ADDIN ZOTERO_ITEM CSL_CITATION {"citationID":"oxZnGRdJ","properties":{"formattedCitation":"(Kassab et al., 2017; Umar, 2020)","plainCitation":"(Kassab et al., 2017; Umar, 2020)","noteIndex":0},"citationItems":[{"id":133,"uris":["http://zotero.org/users/14461751/items/UCQVCHUW"],"itemData":{"id":133,"type":"article-journal","container-title":"IEEE Software","DOI":"10.1109/MS.2017.3571582","ISSN":"0740-7459, 1937-4194","issue":"5","journalAbbreviation":"IEEE Softw.","license":"https://ieeexplore.ieee.org/Xplorehelp/downloads/license-information/IEEE.html","page":"46-52","source":"DOI.org (Crossref)","title":"Software Testing: The State of the Practice","title-short":"Software Testing","URL":"https://ieeexplore.ieee.org/document/8048665/","volume":"34","author":[{"family":"Kassab","given":"Mohamad"},{"family":"DeFranco","given":"Joanna F."},{"family":"Laplante","given":"Phillip A."}],"accessed":{"date-parts":[["2024",10,19]]},"issued":{"date-parts":[["2017"]]}}},{"id":136,"uris":["http://zotero.org/users/14461751/items/8HA44YS2"],"itemData":{"id":136,"type":"article","abstract":"&lt;p&gt;&lt;i&gt;Software Testing is the process of evaluating a software program to ensure that it performs its intended purpose. Software testing verifies the safety, reliability, and correct working of software. The growing need for quality software makes software testing a crucial stage in Software Development Lifecycle. There are many methods of testing software, however, the choice of method to test a given software remains a major problem in software testing. Although, it is often impossible to find all errors in software, employing the right combination of methods will make software testing efficient and successful. Knowing these software testing methods is the key to making the right selection. This paper presents a comprehensive study of software testing methods. An explanation of Testing Categories was presented first, followed by Testing Levels (and their comparison), then Testing Techniques (and their comparison). For each Testing Levels and Testing Techniques, examples of some testing types and their pros and cons were given with a brief explanation of some of the important testing types. Furthermore, a clear and distinguishable explanation of two confused and contradictory terms (Verification and Validation) and how they relate to Software Quality was provided.&lt;/i&gt;&lt;/p&gt;","DOI":"10.36227/techrxiv.12578714","license":"https://creativecommons.org/licenses/by/4.0/","source":"DOI.org (Crossref)","title":"Comprehensive study of software testing: Categories, levels, techniques, and types","title-short":"Comprehensive study of software testing","URL":"https://www.techrxiv.org/articles/A_Study_of_Software_Testing_Categories_Levels_Techniques_and_Types/12578714","author":[{"family":"Umar","given":"Mubarak Albarka"}],"accessed":{"date-parts":[["2024",10,19]]},"issued":{"date-parts":[["2020",6,30]]}}}],"schema":"https://github.com/citation-style-language/schema/raw/master/csl-citation.json"} </w:instrText>
      </w:r>
      <w:r w:rsidR="00BD5CD6">
        <w:fldChar w:fldCharType="separate"/>
      </w:r>
      <w:r w:rsidR="00BD5CD6" w:rsidRPr="00BD5CD6">
        <w:t>(Kassab et al., 2017; Umar, 2020)</w:t>
      </w:r>
      <w:r w:rsidR="00BD5CD6">
        <w:fldChar w:fldCharType="end"/>
      </w:r>
      <w:r w:rsidR="00BD5CD6">
        <w:t>.</w:t>
      </w:r>
    </w:p>
    <w:p w14:paraId="088BC4BC" w14:textId="39E25B74" w:rsidR="00462340" w:rsidRDefault="006C4015" w:rsidP="00B83391">
      <w:pPr>
        <w:pStyle w:val="Heading3"/>
      </w:pPr>
      <w:bookmarkStart w:id="284" w:name="_Toc182830334"/>
      <w:r>
        <w:t>Metodologías</w:t>
      </w:r>
      <w:bookmarkEnd w:id="284"/>
    </w:p>
    <w:p w14:paraId="7CF57E3A" w14:textId="052670DA" w:rsidR="002C5DA2" w:rsidRDefault="004A5C71" w:rsidP="004A5C71">
      <w:r>
        <w:t>Las pruebas realizadas a un software pueden ser categorizadas</w:t>
      </w:r>
      <w:r w:rsidR="00FA78A0">
        <w:t xml:space="preserve"> a grandes rasgos</w:t>
      </w:r>
      <w:r>
        <w:t xml:space="preserve"> </w:t>
      </w:r>
      <w:r w:rsidR="002C5DA2">
        <w:t>de la siguiente forma:</w:t>
      </w:r>
      <w:r>
        <w:t xml:space="preserve"> </w:t>
      </w:r>
    </w:p>
    <w:p w14:paraId="38E14AEB" w14:textId="6D4E094C" w:rsidR="002C5DA2" w:rsidRDefault="002C5DA2" w:rsidP="00071439">
      <w:pPr>
        <w:pStyle w:val="ListParagraph"/>
        <w:numPr>
          <w:ilvl w:val="0"/>
          <w:numId w:val="8"/>
        </w:numPr>
      </w:pPr>
      <w:r w:rsidRPr="002C5DA2">
        <w:rPr>
          <w:b/>
          <w:bCs/>
        </w:rPr>
        <w:lastRenderedPageBreak/>
        <w:t>Estáticas</w:t>
      </w:r>
      <w:r w:rsidR="00F1487B">
        <w:t>:</w:t>
      </w:r>
      <w:r>
        <w:t xml:space="preserve"> E</w:t>
      </w:r>
      <w:r w:rsidR="004A5C71">
        <w:t xml:space="preserve">l código es inspeccionado sin ejecución, mediante el análisis simbólico, chequeo de modelos y técnicas similares. </w:t>
      </w:r>
    </w:p>
    <w:p w14:paraId="5BA5CFA0" w14:textId="34A487C4" w:rsidR="004A5C71" w:rsidRDefault="002C5DA2" w:rsidP="00071439">
      <w:pPr>
        <w:pStyle w:val="ListParagraph"/>
        <w:numPr>
          <w:ilvl w:val="0"/>
          <w:numId w:val="8"/>
        </w:numPr>
      </w:pPr>
      <w:r w:rsidRPr="002C5DA2">
        <w:rPr>
          <w:b/>
          <w:bCs/>
        </w:rPr>
        <w:t>Dinámicas</w:t>
      </w:r>
      <w:r w:rsidR="00F1487B">
        <w:t>:</w:t>
      </w:r>
      <w:r>
        <w:t xml:space="preserve"> Implican</w:t>
      </w:r>
      <w:r w:rsidR="004A5C71">
        <w:t xml:space="preserve"> la ejecución del código y trata con combinaciones de entradas, uso de procedimientos de prueba determinados estructuralmente, automatización de generación de ambientes de prueba, y métodos relacionados.</w:t>
      </w:r>
    </w:p>
    <w:p w14:paraId="23DF43C5" w14:textId="77777777" w:rsidR="002C5DA2" w:rsidRDefault="004A5C71" w:rsidP="004A5C71">
      <w:r>
        <w:t xml:space="preserve">Las pruebas dinámicas se subdividen a su vez en dos categorías: </w:t>
      </w:r>
    </w:p>
    <w:p w14:paraId="0B9AD405" w14:textId="1817955D" w:rsidR="004A5C71" w:rsidRDefault="002C5DA2" w:rsidP="00071439">
      <w:pPr>
        <w:pStyle w:val="ListParagraph"/>
        <w:numPr>
          <w:ilvl w:val="0"/>
          <w:numId w:val="9"/>
        </w:numPr>
      </w:pPr>
      <w:r w:rsidRPr="002C5DA2">
        <w:rPr>
          <w:b/>
          <w:bCs/>
        </w:rPr>
        <w:t>Pruebas de caja negra</w:t>
      </w:r>
      <w:r w:rsidR="00AB0B44">
        <w:t>:</w:t>
      </w:r>
      <w:r>
        <w:t xml:space="preserve"> La</w:t>
      </w:r>
      <w:r w:rsidR="004A5C71">
        <w:t xml:space="preserve"> estructura e implementación internas del software no son conocidas o tenidas en cuenta por el autor de la prueba</w:t>
      </w:r>
      <w:r>
        <w:t xml:space="preserve">. Los casos de prueba son construidos sobre la base de la especificación de requisitos, y el énfasis recae en la evaluación de aspectos </w:t>
      </w:r>
      <w:r w:rsidR="001E7223">
        <w:t>funcionales</w:t>
      </w:r>
      <w:r>
        <w:t xml:space="preserve"> del programa mediante casos de uso y la conservación de la integridad de la información externa. </w:t>
      </w:r>
    </w:p>
    <w:p w14:paraId="683F7A27" w14:textId="65E596BC" w:rsidR="002C5DA2" w:rsidRDefault="002C5DA2" w:rsidP="00071439">
      <w:pPr>
        <w:pStyle w:val="ListParagraph"/>
        <w:numPr>
          <w:ilvl w:val="0"/>
          <w:numId w:val="9"/>
        </w:numPr>
      </w:pPr>
      <w:r>
        <w:rPr>
          <w:b/>
          <w:bCs/>
        </w:rPr>
        <w:t>Pruebas de caja blanca</w:t>
      </w:r>
      <w:r w:rsidR="00AB0B44">
        <w:t>:</w:t>
      </w:r>
      <w:r>
        <w:t xml:space="preserve"> La estructura e implementación interna del software es tenida en cuenta por el autor de la prueba. Se requiere el conocimiento del código fuente. La selección o creación de casos de prueba se basa en la implementación de las entidades lógicas que componen el programa.</w:t>
      </w:r>
    </w:p>
    <w:p w14:paraId="1C95D8AE" w14:textId="63B77951" w:rsidR="002C5DA2" w:rsidRDefault="002C5DA2" w:rsidP="002C5DA2">
      <w:r>
        <w:t xml:space="preserve">La literatura reciente también </w:t>
      </w:r>
      <w:r w:rsidR="003027A6">
        <w:t>teoriza sobre pruebas de “caja gris”, que constituye</w:t>
      </w:r>
      <w:r w:rsidR="006F4B6A">
        <w:t>n</w:t>
      </w:r>
      <w:r w:rsidR="003027A6">
        <w:t xml:space="preserve"> un término medio entre los extremos anteriores y combina</w:t>
      </w:r>
      <w:r w:rsidR="006F4B6A">
        <w:t>n</w:t>
      </w:r>
      <w:r w:rsidR="003027A6">
        <w:t xml:space="preserve"> aspectos de ambos </w:t>
      </w:r>
      <w:r w:rsidR="003027A6">
        <w:fldChar w:fldCharType="begin"/>
      </w:r>
      <w:r w:rsidR="003027A6">
        <w:instrText xml:space="preserve"> ADDIN ZOTERO_ITEM CSL_CITATION {"citationID":"0eLaSNKC","properties":{"formattedCitation":"(Anwar and Kar, 2019)","plainCitation":"(Anwar and Kar, 2019)","noteIndex":0},"citationItems":[{"id":134,"uris":["http://zotero.org/users/14461751/items/DWD8UA7I"],"itemData":{"id":134,"type":"article-journal","abstract":"Software testing is the process of running an application with the intent of finding software bugs  (errors  or  other  defects).  Software  applications  demand  has  pushed  the  quality  assurance  of  developed  software  towards  new  heights.  It  has  been  considered  as  the  most  critical  stage  of  the  software  development  life  cycle.  Testing  can  analyze  the  software  item  to  identify  the  disparity  between actual and prescribed conditions and to assess the characteristics of the software. Software testing leads to minimizing errors and cut down software costs. For this purpose, we discuss various software  testing  techniques  and  strategies.  This  paper  aims  to  study  diverse as  well  as  improved  software testing techniques for better quality assurance purposes.","container-title":"Global Journal of Computer Science and Technology","DOI":"10.34257/GJCSTCVOL19IS2PG43","ISSN":"09754172, 09754350","journalAbbreviation":"GJCST","language":"en","license":"http://creativecommons.org/licenses/by/4.0/","page":"43-49","source":"DOI.org (Crossref)","title":"Review Paper on Various Software Testing Techniques &amp; Strategies","URL":"https://computerresearch.org/index.php/computer/article/view/1873","author":[{"family":"Anwar","given":"Nahid"},{"family":"Kar","given":"Susmita"}],"accessed":{"date-parts":[["2024",10,19]]},"issued":{"date-parts":[["2019",5,21]]}}}],"schema":"https://github.com/citation-style-language/schema/raw/master/csl-citation.json"} </w:instrText>
      </w:r>
      <w:r w:rsidR="003027A6">
        <w:fldChar w:fldCharType="separate"/>
      </w:r>
      <w:r w:rsidR="003027A6" w:rsidRPr="003027A6">
        <w:t>(Anwar and Kar, 2019)</w:t>
      </w:r>
      <w:r w:rsidR="003027A6">
        <w:fldChar w:fldCharType="end"/>
      </w:r>
      <w:r w:rsidR="003027A6">
        <w:t>.</w:t>
      </w:r>
    </w:p>
    <w:p w14:paraId="1F3B988C" w14:textId="6A904F93" w:rsidR="004E236F" w:rsidRDefault="004E236F" w:rsidP="002C5DA2">
      <w:r>
        <w:t>En cuanto a los niveles de alcance de las pruebas, se distingue los siguientes cuatro:</w:t>
      </w:r>
    </w:p>
    <w:p w14:paraId="5085BE1C" w14:textId="689AF12D" w:rsidR="004E236F" w:rsidRDefault="004E236F" w:rsidP="00071439">
      <w:pPr>
        <w:pStyle w:val="ListParagraph"/>
        <w:numPr>
          <w:ilvl w:val="0"/>
          <w:numId w:val="10"/>
        </w:numPr>
      </w:pPr>
      <w:r>
        <w:rPr>
          <w:b/>
          <w:bCs/>
        </w:rPr>
        <w:t>Unitarias</w:t>
      </w:r>
      <w:r>
        <w:t xml:space="preserve">: Enfatizan unidades individuales o módulos vistos como elementos aislados. Tratan las mínimas porciones </w:t>
      </w:r>
      <w:r w:rsidR="00BD1557">
        <w:t>que se pueden probar</w:t>
      </w:r>
      <w:r>
        <w:t xml:space="preserve"> del software para verificar su funcionalidad contra su especificación. </w:t>
      </w:r>
      <w:r w:rsidR="002370A8">
        <w:t>Son realizables tan pronto como una nueva fracción del código se implementa.</w:t>
      </w:r>
    </w:p>
    <w:p w14:paraId="7515E648" w14:textId="50FC8235" w:rsidR="004E236F" w:rsidRDefault="004E236F" w:rsidP="00071439">
      <w:pPr>
        <w:pStyle w:val="ListParagraph"/>
        <w:numPr>
          <w:ilvl w:val="0"/>
          <w:numId w:val="10"/>
        </w:numPr>
      </w:pPr>
      <w:r>
        <w:rPr>
          <w:b/>
          <w:bCs/>
        </w:rPr>
        <w:t>De integración</w:t>
      </w:r>
      <w:r w:rsidRPr="004E236F">
        <w:t>:</w:t>
      </w:r>
      <w:r>
        <w:t xml:space="preserve"> Involucran la prueba de dos o más unidades combinadas que deben funcionar en conjunto para asegurar un flujo de control y datos libre de errores.</w:t>
      </w:r>
      <w:r w:rsidR="002370A8">
        <w:t xml:space="preserve"> Son realizables </w:t>
      </w:r>
      <w:r w:rsidR="006E539D">
        <w:t>una vez que</w:t>
      </w:r>
      <w:r w:rsidR="002370A8">
        <w:t xml:space="preserve"> se añade nuevas unidades</w:t>
      </w:r>
      <w:r w:rsidR="00556334">
        <w:t xml:space="preserve"> vinculadas funcionalmente con las ya implementadas</w:t>
      </w:r>
      <w:r w:rsidR="002370A8">
        <w:t>.</w:t>
      </w:r>
    </w:p>
    <w:p w14:paraId="26A294C7" w14:textId="2D551C14" w:rsidR="004E236F" w:rsidRDefault="004E236F" w:rsidP="00071439">
      <w:pPr>
        <w:pStyle w:val="ListParagraph"/>
        <w:numPr>
          <w:ilvl w:val="0"/>
          <w:numId w:val="10"/>
        </w:numPr>
      </w:pPr>
      <w:r>
        <w:rPr>
          <w:b/>
          <w:bCs/>
        </w:rPr>
        <w:t>De sistema</w:t>
      </w:r>
      <w:r w:rsidRPr="004E236F">
        <w:t>:</w:t>
      </w:r>
      <w:r>
        <w:t xml:space="preserve"> Prueban un software completo para chequear el cumplimiento de </w:t>
      </w:r>
      <w:r w:rsidR="00661578">
        <w:t>lo</w:t>
      </w:r>
      <w:r>
        <w:t>s</w:t>
      </w:r>
      <w:r w:rsidR="00661578">
        <w:t xml:space="preserve"> requisitos especificados. Trata con la interacción general de las partes para asegurar la cooperación armoniosa de todos los módulos sin error.</w:t>
      </w:r>
      <w:r w:rsidR="002370A8">
        <w:t xml:space="preserve"> Son realizables una vez que todos los componentes del software han sido implementados.</w:t>
      </w:r>
    </w:p>
    <w:p w14:paraId="063DDD1E" w14:textId="7C8F0C01" w:rsidR="004A5C71" w:rsidRDefault="00661578" w:rsidP="00071439">
      <w:pPr>
        <w:pStyle w:val="ListParagraph"/>
        <w:numPr>
          <w:ilvl w:val="0"/>
          <w:numId w:val="10"/>
        </w:numPr>
      </w:pPr>
      <w:r>
        <w:rPr>
          <w:b/>
          <w:bCs/>
        </w:rPr>
        <w:lastRenderedPageBreak/>
        <w:t>De aceptación</w:t>
      </w:r>
      <w:r w:rsidRPr="00661578">
        <w:t>:</w:t>
      </w:r>
      <w:r>
        <w:t xml:space="preserve"> Comprueban de forma directa que el software satisface los requisitos de los clientes a través de la exposición del producto a combinaciones de desarrolladores y usuarios o a estos últimos solamente. </w:t>
      </w:r>
      <w:r w:rsidR="002370A8">
        <w:t>Son realizables cuando el software está operacionalmente listo</w:t>
      </w:r>
      <w:r w:rsidR="001E6EF4">
        <w:t xml:space="preserve"> </w:t>
      </w:r>
      <w:r w:rsidR="001E6EF4">
        <w:fldChar w:fldCharType="begin"/>
      </w:r>
      <w:r w:rsidR="001E6EF4">
        <w:instrText xml:space="preserve"> ADDIN ZOTERO_ITEM CSL_CITATION {"citationID":"kVIGNRkf","properties":{"formattedCitation":"(Umar, 2020)","plainCitation":"(Umar, 2020)","noteIndex":0},"citationItems":[{"id":136,"uris":["http://zotero.org/users/14461751/items/8HA44YS2"],"itemData":{"id":136,"type":"article","abstract":"&lt;p&gt;&lt;i&gt;Software Testing is the process of evaluating a software program to ensure that it performs its intended purpose. Software testing verifies the safety, reliability, and correct working of software. The growing need for quality software makes software testing a crucial stage in Software Development Lifecycle. There are many methods of testing software, however, the choice of method to test a given software remains a major problem in software testing. Although, it is often impossible to find all errors in software, employing the right combination of methods will make software testing efficient and successful. Knowing these software testing methods is the key to making the right selection. This paper presents a comprehensive study of software testing methods. An explanation of Testing Categories was presented first, followed by Testing Levels (and their comparison), then Testing Techniques (and their comparison). For each Testing Levels and Testing Techniques, examples of some testing types and their pros and cons were given with a brief explanation of some of the important testing types. Furthermore, a clear and distinguishable explanation of two confused and contradictory terms (Verification and Validation) and how they relate to Software Quality was provided.&lt;/i&gt;&lt;/p&gt;","DOI":"10.36227/techrxiv.12578714","license":"https://creativecommons.org/licenses/by/4.0/","source":"DOI.org (Crossref)","title":"Comprehensive study of software testing: Categories, levels, techniques, and types","title-short":"Comprehensive study of software testing","URL":"https://www.techrxiv.org/articles/A_Study_of_Software_Testing_Categories_Levels_Techniques_and_Types/12578714","author":[{"family":"Umar","given":"Mubarak Albarka"}],"accessed":{"date-parts":[["2024",10,19]]},"issued":{"date-parts":[["2020",6,30]]}}}],"schema":"https://github.com/citation-style-language/schema/raw/master/csl-citation.json"} </w:instrText>
      </w:r>
      <w:r w:rsidR="001E6EF4">
        <w:fldChar w:fldCharType="separate"/>
      </w:r>
      <w:r w:rsidR="001E6EF4" w:rsidRPr="001E6EF4">
        <w:t>(Umar, 2020)</w:t>
      </w:r>
      <w:r w:rsidR="001E6EF4">
        <w:fldChar w:fldCharType="end"/>
      </w:r>
      <w:r w:rsidR="002370A8">
        <w:t>.</w:t>
      </w:r>
    </w:p>
    <w:p w14:paraId="0EE71485" w14:textId="16CC809F" w:rsidR="004A5C71" w:rsidRDefault="005321D1" w:rsidP="005321D1">
      <w:pPr>
        <w:pStyle w:val="Heading2"/>
      </w:pPr>
      <w:bookmarkStart w:id="285" w:name="_Toc182830335"/>
      <w:r>
        <w:t>Pruebas realizadas a la aplicación web propuesta</w:t>
      </w:r>
      <w:bookmarkEnd w:id="285"/>
    </w:p>
    <w:p w14:paraId="44D73C6F" w14:textId="7FFBB6AC" w:rsidR="005321D1" w:rsidRDefault="005321D1" w:rsidP="005321D1">
      <w:r>
        <w:t xml:space="preserve">A </w:t>
      </w:r>
      <w:r w:rsidR="00F86FD3">
        <w:t xml:space="preserve">continuación </w:t>
      </w:r>
      <w:r w:rsidR="00343F0D">
        <w:t>se describe</w:t>
      </w:r>
      <w:r w:rsidR="00F86FD3">
        <w:t xml:space="preserve"> un conjunto de pruebas controladas y descritas realizadas al software en la etapa final de su desarrollo</w:t>
      </w:r>
      <w:r w:rsidR="009D30F4">
        <w:t>, sin perjuicio de los disímiles experimentos informales usados durante el proceso de implementación para comprobar el funcionamiento de las partes del código mientras iban siendo creadas y modificadas</w:t>
      </w:r>
      <w:r w:rsidR="00A46F82">
        <w:t>, y que permitió su perfeccionamiento al descubrir errores de código</w:t>
      </w:r>
      <w:r w:rsidR="005C758C">
        <w:t xml:space="preserve"> que fueron progresivamente solucionados</w:t>
      </w:r>
      <w:r w:rsidR="0090085E">
        <w:t xml:space="preserve"> durante la evolución del software</w:t>
      </w:r>
      <w:r w:rsidR="00F86FD3">
        <w:t>.</w:t>
      </w:r>
    </w:p>
    <w:p w14:paraId="161B700B" w14:textId="114C16A6" w:rsidR="00026991" w:rsidRDefault="00026991" w:rsidP="00B83391">
      <w:pPr>
        <w:pStyle w:val="Heading3"/>
      </w:pPr>
      <w:bookmarkStart w:id="286" w:name="_Toc182830336"/>
      <w:r>
        <w:t>Pruebas concernientes al lado del servidor</w:t>
      </w:r>
      <w:bookmarkEnd w:id="286"/>
    </w:p>
    <w:p w14:paraId="19BC5CC9" w14:textId="419411AE" w:rsidR="009D30F4" w:rsidRDefault="009D30F4" w:rsidP="009D30F4">
      <w:r>
        <w:t xml:space="preserve">Para </w:t>
      </w:r>
      <w:r w:rsidR="0072676E">
        <w:t xml:space="preserve">la realización </w:t>
      </w:r>
      <w:r w:rsidR="00763AD1">
        <w:t xml:space="preserve">automática </w:t>
      </w:r>
      <w:r w:rsidR="0072676E">
        <w:t xml:space="preserve">de pruebas en la aplicación Django que constituye el núcleo del lado del servidor, se usó Pytest, un marco de pruebas que permite escribir </w:t>
      </w:r>
      <w:r w:rsidR="0072676E" w:rsidRPr="0072676E">
        <w:rPr>
          <w:i/>
          <w:iCs/>
        </w:rPr>
        <w:t>tests</w:t>
      </w:r>
      <w:r w:rsidR="0072676E">
        <w:t xml:space="preserve"> concisos y legibles, y es escalable para el soporte de testeo funcional de aplicaciones y bibliotecas </w:t>
      </w:r>
      <w:r w:rsidR="0072676E">
        <w:fldChar w:fldCharType="begin"/>
      </w:r>
      <w:r w:rsidR="0072676E">
        <w:instrText xml:space="preserve"> ADDIN ZOTERO_ITEM CSL_CITATION {"citationID":"KwiaAfGh","properties":{"formattedCitation":"(Pytest Documentation, 2024)","plainCitation":"(Pytest Documentation, 2024)","noteIndex":0},"citationItems":[{"id":138,"uris":["http://zotero.org/users/14461751/items/8T4TSZDM"],"itemData":{"id":138,"type":"webpage","title":"Pytest Documentation","URL":"https://docs.pytest.org/en/stable/","author":[{"literal":"Pytest Documentation"}],"accessed":{"date-parts":[["2024",10,21]]},"issued":{"date-parts":[["2024"]]}}}],"schema":"https://github.com/citation-style-language/schema/raw/master/csl-citation.json"} </w:instrText>
      </w:r>
      <w:r w:rsidR="0072676E">
        <w:fldChar w:fldCharType="separate"/>
      </w:r>
      <w:r w:rsidR="0072676E" w:rsidRPr="0072676E">
        <w:t>(Pytest Documentation, 2024)</w:t>
      </w:r>
      <w:r w:rsidR="0072676E">
        <w:fldChar w:fldCharType="end"/>
      </w:r>
      <w:r w:rsidR="0072676E">
        <w:t>.</w:t>
      </w:r>
    </w:p>
    <w:p w14:paraId="1BC391D1" w14:textId="390431F9" w:rsidR="009C248A" w:rsidRPr="009C248A" w:rsidRDefault="009C248A" w:rsidP="009D30F4">
      <w:r w:rsidRPr="009C248A">
        <w:rPr>
          <w:noProof/>
        </w:rPr>
        <w:drawing>
          <wp:anchor distT="0" distB="0" distL="114300" distR="114300" simplePos="0" relativeHeight="251824128" behindDoc="0" locked="0" layoutInCell="1" allowOverlap="1" wp14:anchorId="6C51DC37" wp14:editId="6975D21E">
            <wp:simplePos x="0" y="0"/>
            <wp:positionH relativeFrom="margin">
              <wp:align>center</wp:align>
            </wp:positionH>
            <wp:positionV relativeFrom="paragraph">
              <wp:posOffset>1817954</wp:posOffset>
            </wp:positionV>
            <wp:extent cx="4679950" cy="1031240"/>
            <wp:effectExtent l="0" t="0" r="6350" b="0"/>
            <wp:wrapTopAndBottom/>
            <wp:docPr id="143788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82682"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4679950" cy="10312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6176" behindDoc="0" locked="0" layoutInCell="1" allowOverlap="1" wp14:anchorId="4705A10E" wp14:editId="2087B524">
                <wp:simplePos x="0" y="0"/>
                <wp:positionH relativeFrom="margin">
                  <wp:posOffset>600710</wp:posOffset>
                </wp:positionH>
                <wp:positionV relativeFrom="paragraph">
                  <wp:posOffset>2936976</wp:posOffset>
                </wp:positionV>
                <wp:extent cx="4564380" cy="635"/>
                <wp:effectExtent l="0" t="0" r="7620" b="6350"/>
                <wp:wrapTopAndBottom/>
                <wp:docPr id="1139019155" name="Text Box 1"/>
                <wp:cNvGraphicFramePr/>
                <a:graphic xmlns:a="http://schemas.openxmlformats.org/drawingml/2006/main">
                  <a:graphicData uri="http://schemas.microsoft.com/office/word/2010/wordprocessingShape">
                    <wps:wsp>
                      <wps:cNvSpPr txBox="1"/>
                      <wps:spPr>
                        <a:xfrm>
                          <a:off x="0" y="0"/>
                          <a:ext cx="4564380" cy="635"/>
                        </a:xfrm>
                        <a:prstGeom prst="rect">
                          <a:avLst/>
                        </a:prstGeom>
                        <a:solidFill>
                          <a:prstClr val="white"/>
                        </a:solidFill>
                        <a:ln>
                          <a:noFill/>
                        </a:ln>
                      </wps:spPr>
                      <wps:txbx>
                        <w:txbxContent>
                          <w:p w14:paraId="1E33F693" w14:textId="5488F92A" w:rsidR="009C248A" w:rsidRPr="009C248A" w:rsidRDefault="009C248A" w:rsidP="009C248A">
                            <w:pPr>
                              <w:pStyle w:val="Caption"/>
                              <w:jc w:val="center"/>
                              <w:rPr>
                                <w:rFonts w:eastAsia="MS Mincho"/>
                                <w:b w:val="0"/>
                                <w:bCs w:val="0"/>
                                <w:i/>
                                <w:iCs/>
                              </w:rPr>
                            </w:pPr>
                            <w:bookmarkStart w:id="287" w:name="_Toc181301755"/>
                            <w:r w:rsidRPr="009C248A">
                              <w:rPr>
                                <w:b w:val="0"/>
                                <w:bCs w:val="0"/>
                                <w:i/>
                                <w:iCs/>
                              </w:rPr>
                              <w:t xml:space="preserve">Figura </w:t>
                            </w:r>
                            <w:r w:rsidRPr="009C248A">
                              <w:rPr>
                                <w:b w:val="0"/>
                                <w:bCs w:val="0"/>
                                <w:i/>
                                <w:iCs/>
                              </w:rPr>
                              <w:fldChar w:fldCharType="begin"/>
                            </w:r>
                            <w:r w:rsidRPr="009C248A">
                              <w:rPr>
                                <w:b w:val="0"/>
                                <w:bCs w:val="0"/>
                                <w:i/>
                                <w:iCs/>
                              </w:rPr>
                              <w:instrText xml:space="preserve"> SEQ Figura \* ARABIC </w:instrText>
                            </w:r>
                            <w:r w:rsidRPr="009C248A">
                              <w:rPr>
                                <w:b w:val="0"/>
                                <w:bCs w:val="0"/>
                                <w:i/>
                                <w:iCs/>
                              </w:rPr>
                              <w:fldChar w:fldCharType="separate"/>
                            </w:r>
                            <w:r w:rsidR="00AF210D">
                              <w:rPr>
                                <w:b w:val="0"/>
                                <w:bCs w:val="0"/>
                                <w:i/>
                                <w:iCs/>
                                <w:noProof/>
                              </w:rPr>
                              <w:t>26</w:t>
                            </w:r>
                            <w:r w:rsidRPr="009C248A">
                              <w:rPr>
                                <w:b w:val="0"/>
                                <w:bCs w:val="0"/>
                                <w:i/>
                                <w:iCs/>
                              </w:rPr>
                              <w:fldChar w:fldCharType="end"/>
                            </w:r>
                            <w:r w:rsidRPr="009C248A">
                              <w:rPr>
                                <w:b w:val="0"/>
                                <w:bCs w:val="0"/>
                                <w:i/>
                                <w:iCs/>
                              </w:rPr>
                              <w:t xml:space="preserve">: Prueba escrita con Pytest para la vista </w:t>
                            </w:r>
                            <w:r w:rsidRPr="009C248A">
                              <w:rPr>
                                <w:rFonts w:ascii="Courier New" w:hAnsi="Courier New" w:cs="Courier New"/>
                                <w:b w:val="0"/>
                                <w:bCs w:val="0"/>
                              </w:rPr>
                              <w:t>estaciones_list(request)</w:t>
                            </w:r>
                            <w:r w:rsidRPr="009C248A">
                              <w:rPr>
                                <w:b w:val="0"/>
                                <w:bCs w:val="0"/>
                                <w:i/>
                                <w:iCs/>
                              </w:rPr>
                              <w:t>.</w:t>
                            </w:r>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05A10E" id="_x0000_s1064" type="#_x0000_t202" style="position:absolute;left:0;text-align:left;margin-left:47.3pt;margin-top:231.25pt;width:359.4pt;height:.05pt;z-index:251826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rcGwIAAEA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" stroked="f">
                <v:textbox style="mso-fit-shape-to-text:t" inset="0,0,0,0">
                  <w:txbxContent>
                    <w:p w14:paraId="1E33F693" w14:textId="5488F92A" w:rsidR="009C248A" w:rsidRPr="009C248A" w:rsidRDefault="009C248A" w:rsidP="009C248A">
                      <w:pPr>
                        <w:pStyle w:val="Caption"/>
                        <w:jc w:val="center"/>
                        <w:rPr>
                          <w:rFonts w:eastAsia="MS Mincho"/>
                          <w:b w:val="0"/>
                          <w:bCs w:val="0"/>
                          <w:i/>
                          <w:iCs/>
                        </w:rPr>
                      </w:pPr>
                      <w:bookmarkStart w:id="288" w:name="_Toc181301755"/>
                      <w:r w:rsidRPr="009C248A">
                        <w:rPr>
                          <w:b w:val="0"/>
                          <w:bCs w:val="0"/>
                          <w:i/>
                          <w:iCs/>
                        </w:rPr>
                        <w:t xml:space="preserve">Figura </w:t>
                      </w:r>
                      <w:r w:rsidRPr="009C248A">
                        <w:rPr>
                          <w:b w:val="0"/>
                          <w:bCs w:val="0"/>
                          <w:i/>
                          <w:iCs/>
                        </w:rPr>
                        <w:fldChar w:fldCharType="begin"/>
                      </w:r>
                      <w:r w:rsidRPr="009C248A">
                        <w:rPr>
                          <w:b w:val="0"/>
                          <w:bCs w:val="0"/>
                          <w:i/>
                          <w:iCs/>
                        </w:rPr>
                        <w:instrText xml:space="preserve"> SEQ Figura \* ARABIC </w:instrText>
                      </w:r>
                      <w:r w:rsidRPr="009C248A">
                        <w:rPr>
                          <w:b w:val="0"/>
                          <w:bCs w:val="0"/>
                          <w:i/>
                          <w:iCs/>
                        </w:rPr>
                        <w:fldChar w:fldCharType="separate"/>
                      </w:r>
                      <w:r w:rsidR="00AF210D">
                        <w:rPr>
                          <w:b w:val="0"/>
                          <w:bCs w:val="0"/>
                          <w:i/>
                          <w:iCs/>
                          <w:noProof/>
                        </w:rPr>
                        <w:t>26</w:t>
                      </w:r>
                      <w:r w:rsidRPr="009C248A">
                        <w:rPr>
                          <w:b w:val="0"/>
                          <w:bCs w:val="0"/>
                          <w:i/>
                          <w:iCs/>
                        </w:rPr>
                        <w:fldChar w:fldCharType="end"/>
                      </w:r>
                      <w:r w:rsidRPr="009C248A">
                        <w:rPr>
                          <w:b w:val="0"/>
                          <w:bCs w:val="0"/>
                          <w:i/>
                          <w:iCs/>
                        </w:rPr>
                        <w:t xml:space="preserve">: Prueba escrita con Pytest para la vista </w:t>
                      </w:r>
                      <w:r w:rsidRPr="009C248A">
                        <w:rPr>
                          <w:rFonts w:ascii="Courier New" w:hAnsi="Courier New" w:cs="Courier New"/>
                          <w:b w:val="0"/>
                          <w:bCs w:val="0"/>
                        </w:rPr>
                        <w:t>estaciones_list(request)</w:t>
                      </w:r>
                      <w:r w:rsidRPr="009C248A">
                        <w:rPr>
                          <w:b w:val="0"/>
                          <w:bCs w:val="0"/>
                          <w:i/>
                          <w:iCs/>
                        </w:rPr>
                        <w:t>.</w:t>
                      </w:r>
                      <w:bookmarkEnd w:id="288"/>
                    </w:p>
                  </w:txbxContent>
                </v:textbox>
                <w10:wrap type="topAndBottom" anchorx="margin"/>
              </v:shape>
            </w:pict>
          </mc:Fallback>
        </mc:AlternateContent>
      </w:r>
      <w:r w:rsidR="003B63A7">
        <w:t xml:space="preserve">Se creó el directorio </w:t>
      </w:r>
      <w:r w:rsidR="003B63A7" w:rsidRPr="003B63A7">
        <w:rPr>
          <w:rFonts w:ascii="Courier New" w:hAnsi="Courier New" w:cs="Courier New"/>
          <w:sz w:val="20"/>
          <w:szCs w:val="20"/>
        </w:rPr>
        <w:t>tests/</w:t>
      </w:r>
      <w:r w:rsidR="003B63A7" w:rsidRPr="003B63A7">
        <w:rPr>
          <w:sz w:val="20"/>
          <w:szCs w:val="20"/>
        </w:rPr>
        <w:t xml:space="preserve"> </w:t>
      </w:r>
      <w:r w:rsidR="003B63A7">
        <w:t xml:space="preserve">dentro de </w:t>
      </w:r>
      <w:r w:rsidR="003B63A7" w:rsidRPr="003B63A7">
        <w:rPr>
          <w:rFonts w:ascii="Courier New" w:hAnsi="Courier New" w:cs="Courier New"/>
          <w:sz w:val="20"/>
          <w:szCs w:val="20"/>
        </w:rPr>
        <w:t>datosmaiz/</w:t>
      </w:r>
      <w:r w:rsidR="003B63A7">
        <w:t xml:space="preserve">, y dentro del mismo se implementó los archivos </w:t>
      </w:r>
      <w:r w:rsidR="003B63A7" w:rsidRPr="003B63A7">
        <w:rPr>
          <w:rFonts w:ascii="Courier New" w:hAnsi="Courier New" w:cs="Courier New"/>
          <w:sz w:val="20"/>
          <w:szCs w:val="20"/>
        </w:rPr>
        <w:t>test_models.py</w:t>
      </w:r>
      <w:r w:rsidR="003B63A7">
        <w:t xml:space="preserve">, </w:t>
      </w:r>
      <w:r w:rsidR="003B63A7" w:rsidRPr="003B63A7">
        <w:rPr>
          <w:rFonts w:ascii="Courier New" w:hAnsi="Courier New" w:cs="Courier New"/>
          <w:sz w:val="20"/>
          <w:szCs w:val="20"/>
        </w:rPr>
        <w:t>test_serializers.py</w:t>
      </w:r>
      <w:r w:rsidR="003B63A7">
        <w:t xml:space="preserve">, </w:t>
      </w:r>
      <w:r w:rsidR="003B63A7" w:rsidRPr="003B63A7">
        <w:rPr>
          <w:rFonts w:ascii="Courier New" w:hAnsi="Courier New" w:cs="Courier New"/>
          <w:sz w:val="20"/>
          <w:szCs w:val="20"/>
        </w:rPr>
        <w:t>test_urls.py</w:t>
      </w:r>
      <w:r w:rsidR="003B63A7" w:rsidRPr="003B63A7">
        <w:rPr>
          <w:sz w:val="20"/>
          <w:szCs w:val="20"/>
        </w:rPr>
        <w:t xml:space="preserve"> </w:t>
      </w:r>
      <w:r w:rsidR="003B63A7">
        <w:t xml:space="preserve">y </w:t>
      </w:r>
      <w:r w:rsidR="003B63A7" w:rsidRPr="003B63A7">
        <w:rPr>
          <w:rFonts w:ascii="Courier New" w:hAnsi="Courier New" w:cs="Courier New"/>
          <w:sz w:val="20"/>
          <w:szCs w:val="20"/>
        </w:rPr>
        <w:t>test_views.py</w:t>
      </w:r>
      <w:r w:rsidR="003B63A7" w:rsidRPr="003B63A7">
        <w:rPr>
          <w:sz w:val="16"/>
          <w:szCs w:val="16"/>
        </w:rPr>
        <w:t xml:space="preserve"> </w:t>
      </w:r>
      <w:r w:rsidR="003B63A7">
        <w:t xml:space="preserve">para agrupar las pruebas unitarias y de integración escritas en Python enfocadas particularmente en modelos, serializadores, URLs y vistas, respectivamente. La figura 26 muestra una prueba escrita para comprobar el funcionamiento del régimen de permisos en la vista </w:t>
      </w:r>
      <w:r w:rsidR="00B1254C" w:rsidRPr="00B1254C">
        <w:rPr>
          <w:rFonts w:ascii="Courier New" w:hAnsi="Courier New" w:cs="Courier New"/>
          <w:sz w:val="20"/>
          <w:szCs w:val="20"/>
        </w:rPr>
        <w:t>estaciones_list(request)</w:t>
      </w:r>
      <w:r w:rsidR="00B1254C" w:rsidRPr="009C248A">
        <w:t>,</w:t>
      </w:r>
      <w:r w:rsidR="00B1254C" w:rsidRPr="00B1254C">
        <w:rPr>
          <w:sz w:val="20"/>
          <w:szCs w:val="20"/>
        </w:rPr>
        <w:t xml:space="preserve"> </w:t>
      </w:r>
      <w:r w:rsidR="00B1254C">
        <w:t>y la figura 27 corresponde al resultado de la corrida de las pruebas automáticas</w:t>
      </w:r>
      <w:r>
        <w:t xml:space="preserve"> con Pytest</w:t>
      </w:r>
      <w:r w:rsidR="00B1254C">
        <w:t>.</w:t>
      </w:r>
    </w:p>
    <w:p w14:paraId="0E8A6295" w14:textId="784AF6CF" w:rsidR="00211C77" w:rsidRDefault="003715ED" w:rsidP="009D30F4">
      <w:r>
        <w:rPr>
          <w:noProof/>
        </w:rPr>
        <w:lastRenderedPageBreak/>
        <mc:AlternateContent>
          <mc:Choice Requires="wps">
            <w:drawing>
              <wp:anchor distT="0" distB="0" distL="114300" distR="114300" simplePos="0" relativeHeight="251829248" behindDoc="0" locked="0" layoutInCell="1" allowOverlap="1" wp14:anchorId="2ECC31A6" wp14:editId="439EAE37">
                <wp:simplePos x="0" y="0"/>
                <wp:positionH relativeFrom="margin">
                  <wp:posOffset>536575</wp:posOffset>
                </wp:positionH>
                <wp:positionV relativeFrom="paragraph">
                  <wp:posOffset>2088515</wp:posOffset>
                </wp:positionV>
                <wp:extent cx="4732655" cy="252095"/>
                <wp:effectExtent l="0" t="0" r="0" b="0"/>
                <wp:wrapTopAndBottom/>
                <wp:docPr id="1320013382" name="Text Box 1"/>
                <wp:cNvGraphicFramePr/>
                <a:graphic xmlns:a="http://schemas.openxmlformats.org/drawingml/2006/main">
                  <a:graphicData uri="http://schemas.microsoft.com/office/word/2010/wordprocessingShape">
                    <wps:wsp>
                      <wps:cNvSpPr txBox="1"/>
                      <wps:spPr>
                        <a:xfrm>
                          <a:off x="0" y="0"/>
                          <a:ext cx="4732655" cy="252095"/>
                        </a:xfrm>
                        <a:prstGeom prst="rect">
                          <a:avLst/>
                        </a:prstGeom>
                        <a:solidFill>
                          <a:prstClr val="white"/>
                        </a:solidFill>
                        <a:ln>
                          <a:noFill/>
                        </a:ln>
                      </wps:spPr>
                      <wps:txbx>
                        <w:txbxContent>
                          <w:p w14:paraId="52D88B51" w14:textId="7F86B85A" w:rsidR="009C248A" w:rsidRPr="009C248A" w:rsidRDefault="009C248A" w:rsidP="009C248A">
                            <w:pPr>
                              <w:pStyle w:val="Caption"/>
                              <w:jc w:val="center"/>
                              <w:rPr>
                                <w:rFonts w:eastAsia="MS Mincho"/>
                                <w:b w:val="0"/>
                                <w:bCs w:val="0"/>
                                <w:i/>
                                <w:iCs/>
                              </w:rPr>
                            </w:pPr>
                            <w:bookmarkStart w:id="289" w:name="_Toc181301756"/>
                            <w:r w:rsidRPr="009C248A">
                              <w:rPr>
                                <w:b w:val="0"/>
                                <w:bCs w:val="0"/>
                                <w:i/>
                                <w:iCs/>
                              </w:rPr>
                              <w:t xml:space="preserve">Figura </w:t>
                            </w:r>
                            <w:r w:rsidRPr="009C248A">
                              <w:rPr>
                                <w:b w:val="0"/>
                                <w:bCs w:val="0"/>
                                <w:i/>
                                <w:iCs/>
                              </w:rPr>
                              <w:fldChar w:fldCharType="begin"/>
                            </w:r>
                            <w:r w:rsidRPr="009C248A">
                              <w:rPr>
                                <w:b w:val="0"/>
                                <w:bCs w:val="0"/>
                                <w:i/>
                                <w:iCs/>
                              </w:rPr>
                              <w:instrText xml:space="preserve"> SEQ Figura \* ARABIC </w:instrText>
                            </w:r>
                            <w:r w:rsidRPr="009C248A">
                              <w:rPr>
                                <w:b w:val="0"/>
                                <w:bCs w:val="0"/>
                                <w:i/>
                                <w:iCs/>
                              </w:rPr>
                              <w:fldChar w:fldCharType="separate"/>
                            </w:r>
                            <w:r w:rsidR="00AF210D">
                              <w:rPr>
                                <w:b w:val="0"/>
                                <w:bCs w:val="0"/>
                                <w:i/>
                                <w:iCs/>
                                <w:noProof/>
                              </w:rPr>
                              <w:t>27</w:t>
                            </w:r>
                            <w:r w:rsidRPr="009C248A">
                              <w:rPr>
                                <w:b w:val="0"/>
                                <w:bCs w:val="0"/>
                                <w:i/>
                                <w:iCs/>
                              </w:rPr>
                              <w:fldChar w:fldCharType="end"/>
                            </w:r>
                            <w:r w:rsidRPr="009C248A">
                              <w:rPr>
                                <w:b w:val="0"/>
                                <w:bCs w:val="0"/>
                                <w:i/>
                                <w:iCs/>
                              </w:rPr>
                              <w:t>: Resultado de la ejecución de las pruebas realizadas con Pytest.</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CC31A6" id="_x0000_s1065" type="#_x0000_t202" style="position:absolute;left:0;text-align:left;margin-left:42.25pt;margin-top:164.45pt;width:372.65pt;height:19.85pt;z-index:251829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" stroked="f">
                <v:textbox inset="0,0,0,0">
                  <w:txbxContent>
                    <w:p w14:paraId="52D88B51" w14:textId="7F86B85A" w:rsidR="009C248A" w:rsidRPr="009C248A" w:rsidRDefault="009C248A" w:rsidP="009C248A">
                      <w:pPr>
                        <w:pStyle w:val="Caption"/>
                        <w:jc w:val="center"/>
                        <w:rPr>
                          <w:rFonts w:eastAsia="MS Mincho"/>
                          <w:b w:val="0"/>
                          <w:bCs w:val="0"/>
                          <w:i/>
                          <w:iCs/>
                        </w:rPr>
                      </w:pPr>
                      <w:bookmarkStart w:id="290" w:name="_Toc181301756"/>
                      <w:r w:rsidRPr="009C248A">
                        <w:rPr>
                          <w:b w:val="0"/>
                          <w:bCs w:val="0"/>
                          <w:i/>
                          <w:iCs/>
                        </w:rPr>
                        <w:t xml:space="preserve">Figura </w:t>
                      </w:r>
                      <w:r w:rsidRPr="009C248A">
                        <w:rPr>
                          <w:b w:val="0"/>
                          <w:bCs w:val="0"/>
                          <w:i/>
                          <w:iCs/>
                        </w:rPr>
                        <w:fldChar w:fldCharType="begin"/>
                      </w:r>
                      <w:r w:rsidRPr="009C248A">
                        <w:rPr>
                          <w:b w:val="0"/>
                          <w:bCs w:val="0"/>
                          <w:i/>
                          <w:iCs/>
                        </w:rPr>
                        <w:instrText xml:space="preserve"> SEQ Figura \* ARABIC </w:instrText>
                      </w:r>
                      <w:r w:rsidRPr="009C248A">
                        <w:rPr>
                          <w:b w:val="0"/>
                          <w:bCs w:val="0"/>
                          <w:i/>
                          <w:iCs/>
                        </w:rPr>
                        <w:fldChar w:fldCharType="separate"/>
                      </w:r>
                      <w:r w:rsidR="00AF210D">
                        <w:rPr>
                          <w:b w:val="0"/>
                          <w:bCs w:val="0"/>
                          <w:i/>
                          <w:iCs/>
                          <w:noProof/>
                        </w:rPr>
                        <w:t>27</w:t>
                      </w:r>
                      <w:r w:rsidRPr="009C248A">
                        <w:rPr>
                          <w:b w:val="0"/>
                          <w:bCs w:val="0"/>
                          <w:i/>
                          <w:iCs/>
                        </w:rPr>
                        <w:fldChar w:fldCharType="end"/>
                      </w:r>
                      <w:r w:rsidRPr="009C248A">
                        <w:rPr>
                          <w:b w:val="0"/>
                          <w:bCs w:val="0"/>
                          <w:i/>
                          <w:iCs/>
                        </w:rPr>
                        <w:t>: Resultado de la ejecución de las pruebas realizadas con Pytest.</w:t>
                      </w:r>
                      <w:bookmarkEnd w:id="290"/>
                    </w:p>
                  </w:txbxContent>
                </v:textbox>
                <w10:wrap type="topAndBottom" anchorx="margin"/>
              </v:shape>
            </w:pict>
          </mc:Fallback>
        </mc:AlternateContent>
      </w:r>
      <w:r w:rsidR="009C248A" w:rsidRPr="009C248A">
        <w:rPr>
          <w:noProof/>
          <w:lang w:val="en-US"/>
        </w:rPr>
        <w:drawing>
          <wp:anchor distT="0" distB="0" distL="114300" distR="114300" simplePos="0" relativeHeight="251827200" behindDoc="0" locked="0" layoutInCell="1" allowOverlap="1" wp14:anchorId="41E86430" wp14:editId="40CBED2F">
            <wp:simplePos x="0" y="0"/>
            <wp:positionH relativeFrom="margin">
              <wp:align>center</wp:align>
            </wp:positionH>
            <wp:positionV relativeFrom="paragraph">
              <wp:posOffset>7620</wp:posOffset>
            </wp:positionV>
            <wp:extent cx="3846195" cy="2085340"/>
            <wp:effectExtent l="0" t="0" r="1905" b="0"/>
            <wp:wrapTopAndBottom/>
            <wp:docPr id="167171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15009" name=""/>
                    <pic:cNvPicPr/>
                  </pic:nvPicPr>
                  <pic:blipFill>
                    <a:blip r:embed="rId42">
                      <a:extLst>
                        <a:ext uri="{28A0092B-C50C-407E-A947-70E740481C1C}">
                          <a14:useLocalDpi xmlns:a14="http://schemas.microsoft.com/office/drawing/2010/main" val="0"/>
                        </a:ext>
                      </a:extLst>
                    </a:blip>
                    <a:stretch>
                      <a:fillRect/>
                    </a:stretch>
                  </pic:blipFill>
                  <pic:spPr>
                    <a:xfrm>
                      <a:off x="0" y="0"/>
                      <a:ext cx="3846195" cy="2085340"/>
                    </a:xfrm>
                    <a:prstGeom prst="rect">
                      <a:avLst/>
                    </a:prstGeom>
                  </pic:spPr>
                </pic:pic>
              </a:graphicData>
            </a:graphic>
            <wp14:sizeRelH relativeFrom="margin">
              <wp14:pctWidth>0</wp14:pctWidth>
            </wp14:sizeRelH>
            <wp14:sizeRelV relativeFrom="margin">
              <wp14:pctHeight>0</wp14:pctHeight>
            </wp14:sizeRelV>
          </wp:anchor>
        </w:drawing>
      </w:r>
      <w:r w:rsidR="00211C77">
        <w:t xml:space="preserve">También se realizó pruebas manuales </w:t>
      </w:r>
      <w:r w:rsidR="00567AED">
        <w:t>mediante la interfaz navegable de la API provista por Django REST Framework. Se destaca la introducción de una secuencia de observaciones meteorológicas</w:t>
      </w:r>
      <w:r w:rsidR="007B4F1C">
        <w:t xml:space="preserve"> ficticias</w:t>
      </w:r>
      <w:r w:rsidR="00567AED">
        <w:t xml:space="preserve"> </w:t>
      </w:r>
      <w:r w:rsidR="007B4F1C">
        <w:t>intencionalmente construidas de tal forma que cumplan las condiciones críticas y desencadenen la emisión de pronóstico</w:t>
      </w:r>
      <w:r>
        <w:t>s</w:t>
      </w:r>
      <w:r w:rsidR="007B4F1C">
        <w:t xml:space="preserve"> de peligro </w:t>
      </w:r>
      <w:r>
        <w:t>para las unidades de cultivo asociadas a determinada estación</w:t>
      </w:r>
      <w:r w:rsidR="007B4F1C">
        <w:t xml:space="preserve">, para probar la integración compleja entre varias partes del código (en particular, de la función </w:t>
      </w:r>
      <w:r w:rsidR="007B4F1C" w:rsidRPr="007B4F1C">
        <w:rPr>
          <w:rFonts w:ascii="Courier New" w:hAnsi="Courier New" w:cs="Courier New"/>
          <w:sz w:val="20"/>
          <w:szCs w:val="20"/>
        </w:rPr>
        <w:t>emitir_pronosticos()</w:t>
      </w:r>
      <w:r w:rsidR="007B4F1C">
        <w:t>)</w:t>
      </w:r>
      <w:r>
        <w:t>.</w:t>
      </w:r>
      <w:r w:rsidR="005D1A35">
        <w:t xml:space="preserve"> Las pruebas revelaron </w:t>
      </w:r>
      <w:r w:rsidR="0094654E">
        <w:t xml:space="preserve">errores </w:t>
      </w:r>
      <w:r w:rsidR="005D1A35">
        <w:t>en la implementación de la función</w:t>
      </w:r>
      <w:r w:rsidR="00975272">
        <w:t xml:space="preserve">, así como de </w:t>
      </w:r>
      <w:r w:rsidR="00975272" w:rsidRPr="00975272">
        <w:rPr>
          <w:rFonts w:ascii="Courier New" w:hAnsi="Courier New" w:cs="Courier New"/>
          <w:sz w:val="20"/>
          <w:szCs w:val="20"/>
        </w:rPr>
        <w:t>calcular_suma_termica(unidad)</w:t>
      </w:r>
      <w:r w:rsidR="00975272" w:rsidRPr="00975272">
        <w:rPr>
          <w:sz w:val="20"/>
          <w:szCs w:val="20"/>
        </w:rPr>
        <w:t xml:space="preserve"> </w:t>
      </w:r>
      <w:r w:rsidR="00975272">
        <w:t xml:space="preserve">y de </w:t>
      </w:r>
      <w:r w:rsidR="00975272" w:rsidRPr="00975272">
        <w:rPr>
          <w:rFonts w:ascii="Courier New" w:hAnsi="Courier New" w:cs="Courier New"/>
          <w:sz w:val="20"/>
          <w:szCs w:val="20"/>
        </w:rPr>
        <w:t>determinar_dias_criticos(unidad)</w:t>
      </w:r>
      <w:r w:rsidR="005D1A35">
        <w:t>, que fue</w:t>
      </w:r>
      <w:r w:rsidR="00474414">
        <w:t>ron</w:t>
      </w:r>
      <w:r w:rsidR="005D1A35">
        <w:t xml:space="preserve"> oportunamente corregido</w:t>
      </w:r>
      <w:r w:rsidR="00474414">
        <w:t>s</w:t>
      </w:r>
      <w:r w:rsidR="00DB2089">
        <w:t xml:space="preserve">; y luego los pronósticos </w:t>
      </w:r>
      <w:r w:rsidR="00474414">
        <w:t>se generaron correctamente</w:t>
      </w:r>
      <w:r w:rsidR="00DB2089">
        <w:t>.</w:t>
      </w:r>
    </w:p>
    <w:p w14:paraId="5A0DD4D8" w14:textId="70E95CEC" w:rsidR="003715ED" w:rsidRPr="00567AED" w:rsidRDefault="008E5564" w:rsidP="009D30F4">
      <w:r>
        <w:rPr>
          <w:noProof/>
        </w:rPr>
        <mc:AlternateContent>
          <mc:Choice Requires="wps">
            <w:drawing>
              <wp:anchor distT="0" distB="0" distL="114300" distR="114300" simplePos="0" relativeHeight="251832320" behindDoc="0" locked="0" layoutInCell="1" allowOverlap="1" wp14:anchorId="0D7E03C6" wp14:editId="5D0BC54F">
                <wp:simplePos x="0" y="0"/>
                <wp:positionH relativeFrom="margin">
                  <wp:posOffset>-318779</wp:posOffset>
                </wp:positionH>
                <wp:positionV relativeFrom="paragraph">
                  <wp:posOffset>2908120</wp:posOffset>
                </wp:positionV>
                <wp:extent cx="6410960" cy="403225"/>
                <wp:effectExtent l="0" t="0" r="8890" b="0"/>
                <wp:wrapTopAndBottom/>
                <wp:docPr id="1742661334" name="Text Box 1"/>
                <wp:cNvGraphicFramePr/>
                <a:graphic xmlns:a="http://schemas.openxmlformats.org/drawingml/2006/main">
                  <a:graphicData uri="http://schemas.microsoft.com/office/word/2010/wordprocessingShape">
                    <wps:wsp>
                      <wps:cNvSpPr txBox="1"/>
                      <wps:spPr>
                        <a:xfrm>
                          <a:off x="0" y="0"/>
                          <a:ext cx="6410960" cy="403225"/>
                        </a:xfrm>
                        <a:prstGeom prst="rect">
                          <a:avLst/>
                        </a:prstGeom>
                        <a:solidFill>
                          <a:prstClr val="white"/>
                        </a:solidFill>
                        <a:ln>
                          <a:noFill/>
                        </a:ln>
                      </wps:spPr>
                      <wps:txbx>
                        <w:txbxContent>
                          <w:p w14:paraId="1233AA20" w14:textId="630D9054" w:rsidR="009A0D53" w:rsidRPr="009A0D53" w:rsidRDefault="009A0D53" w:rsidP="009A0D53">
                            <w:pPr>
                              <w:pStyle w:val="Caption"/>
                              <w:jc w:val="center"/>
                              <w:rPr>
                                <w:rFonts w:eastAsia="MS Mincho"/>
                                <w:b w:val="0"/>
                                <w:bCs w:val="0"/>
                                <w:i/>
                                <w:iCs/>
                                <w:noProof/>
                              </w:rPr>
                            </w:pPr>
                            <w:bookmarkStart w:id="291" w:name="_Toc181301757"/>
                            <w:r w:rsidRPr="009A0D53">
                              <w:rPr>
                                <w:b w:val="0"/>
                                <w:bCs w:val="0"/>
                                <w:i/>
                                <w:iCs/>
                              </w:rPr>
                              <w:t xml:space="preserve">Figura </w:t>
                            </w:r>
                            <w:r w:rsidRPr="009A0D53">
                              <w:rPr>
                                <w:b w:val="0"/>
                                <w:bCs w:val="0"/>
                                <w:i/>
                                <w:iCs/>
                              </w:rPr>
                              <w:fldChar w:fldCharType="begin"/>
                            </w:r>
                            <w:r w:rsidRPr="009A0D53">
                              <w:rPr>
                                <w:b w:val="0"/>
                                <w:bCs w:val="0"/>
                                <w:i/>
                                <w:iCs/>
                              </w:rPr>
                              <w:instrText xml:space="preserve"> SEQ Figura \* ARABIC </w:instrText>
                            </w:r>
                            <w:r w:rsidRPr="009A0D53">
                              <w:rPr>
                                <w:b w:val="0"/>
                                <w:bCs w:val="0"/>
                                <w:i/>
                                <w:iCs/>
                              </w:rPr>
                              <w:fldChar w:fldCharType="separate"/>
                            </w:r>
                            <w:r w:rsidR="00AF210D">
                              <w:rPr>
                                <w:b w:val="0"/>
                                <w:bCs w:val="0"/>
                                <w:i/>
                                <w:iCs/>
                                <w:noProof/>
                              </w:rPr>
                              <w:t>28</w:t>
                            </w:r>
                            <w:r w:rsidRPr="009A0D53">
                              <w:rPr>
                                <w:b w:val="0"/>
                                <w:bCs w:val="0"/>
                                <w:i/>
                                <w:iCs/>
                              </w:rPr>
                              <w:fldChar w:fldCharType="end"/>
                            </w:r>
                            <w:r w:rsidRPr="009A0D53">
                              <w:rPr>
                                <w:b w:val="0"/>
                                <w:bCs w:val="0"/>
                                <w:i/>
                                <w:iCs/>
                              </w:rPr>
                              <w:t>: Captura de la API navegable de Django REST Framework que muestra pronósticos emitidos en la</w:t>
                            </w:r>
                            <w:r w:rsidR="00DB2089">
                              <w:rPr>
                                <w:b w:val="0"/>
                                <w:bCs w:val="0"/>
                                <w:i/>
                                <w:iCs/>
                              </w:rPr>
                              <w:t>s</w:t>
                            </w:r>
                            <w:r w:rsidRPr="009A0D53">
                              <w:rPr>
                                <w:b w:val="0"/>
                                <w:bCs w:val="0"/>
                                <w:i/>
                                <w:iCs/>
                              </w:rPr>
                              <w:t xml:space="preserve"> prueba</w:t>
                            </w:r>
                            <w:r w:rsidR="00DB2089">
                              <w:rPr>
                                <w:b w:val="0"/>
                                <w:bCs w:val="0"/>
                                <w:i/>
                                <w:iCs/>
                              </w:rPr>
                              <w:t>s</w:t>
                            </w:r>
                            <w:r w:rsidRPr="009A0D53">
                              <w:rPr>
                                <w:b w:val="0"/>
                                <w:bCs w:val="0"/>
                                <w:i/>
                                <w:iCs/>
                              </w:rPr>
                              <w:t>.</w:t>
                            </w:r>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E03C6" id="_x0000_s1066" type="#_x0000_t202" style="position:absolute;left:0;text-align:left;margin-left:-25.1pt;margin-top:229pt;width:504.8pt;height:31.7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" stroked="f">
                <v:textbox inset="0,0,0,0">
                  <w:txbxContent>
                    <w:p w14:paraId="1233AA20" w14:textId="630D9054" w:rsidR="009A0D53" w:rsidRPr="009A0D53" w:rsidRDefault="009A0D53" w:rsidP="009A0D53">
                      <w:pPr>
                        <w:pStyle w:val="Caption"/>
                        <w:jc w:val="center"/>
                        <w:rPr>
                          <w:rFonts w:eastAsia="MS Mincho"/>
                          <w:b w:val="0"/>
                          <w:bCs w:val="0"/>
                          <w:i/>
                          <w:iCs/>
                          <w:noProof/>
                        </w:rPr>
                      </w:pPr>
                      <w:bookmarkStart w:id="292" w:name="_Toc181301757"/>
                      <w:r w:rsidRPr="009A0D53">
                        <w:rPr>
                          <w:b w:val="0"/>
                          <w:bCs w:val="0"/>
                          <w:i/>
                          <w:iCs/>
                        </w:rPr>
                        <w:t xml:space="preserve">Figura </w:t>
                      </w:r>
                      <w:r w:rsidRPr="009A0D53">
                        <w:rPr>
                          <w:b w:val="0"/>
                          <w:bCs w:val="0"/>
                          <w:i/>
                          <w:iCs/>
                        </w:rPr>
                        <w:fldChar w:fldCharType="begin"/>
                      </w:r>
                      <w:r w:rsidRPr="009A0D53">
                        <w:rPr>
                          <w:b w:val="0"/>
                          <w:bCs w:val="0"/>
                          <w:i/>
                          <w:iCs/>
                        </w:rPr>
                        <w:instrText xml:space="preserve"> SEQ Figura \* ARABIC </w:instrText>
                      </w:r>
                      <w:r w:rsidRPr="009A0D53">
                        <w:rPr>
                          <w:b w:val="0"/>
                          <w:bCs w:val="0"/>
                          <w:i/>
                          <w:iCs/>
                        </w:rPr>
                        <w:fldChar w:fldCharType="separate"/>
                      </w:r>
                      <w:r w:rsidR="00AF210D">
                        <w:rPr>
                          <w:b w:val="0"/>
                          <w:bCs w:val="0"/>
                          <w:i/>
                          <w:iCs/>
                          <w:noProof/>
                        </w:rPr>
                        <w:t>28</w:t>
                      </w:r>
                      <w:r w:rsidRPr="009A0D53">
                        <w:rPr>
                          <w:b w:val="0"/>
                          <w:bCs w:val="0"/>
                          <w:i/>
                          <w:iCs/>
                        </w:rPr>
                        <w:fldChar w:fldCharType="end"/>
                      </w:r>
                      <w:r w:rsidRPr="009A0D53">
                        <w:rPr>
                          <w:b w:val="0"/>
                          <w:bCs w:val="0"/>
                          <w:i/>
                          <w:iCs/>
                        </w:rPr>
                        <w:t>: Captura de la API navegable de Django REST Framework que muestra pronósticos emitidos en la</w:t>
                      </w:r>
                      <w:r w:rsidR="00DB2089">
                        <w:rPr>
                          <w:b w:val="0"/>
                          <w:bCs w:val="0"/>
                          <w:i/>
                          <w:iCs/>
                        </w:rPr>
                        <w:t>s</w:t>
                      </w:r>
                      <w:r w:rsidRPr="009A0D53">
                        <w:rPr>
                          <w:b w:val="0"/>
                          <w:bCs w:val="0"/>
                          <w:i/>
                          <w:iCs/>
                        </w:rPr>
                        <w:t xml:space="preserve"> prueba</w:t>
                      </w:r>
                      <w:r w:rsidR="00DB2089">
                        <w:rPr>
                          <w:b w:val="0"/>
                          <w:bCs w:val="0"/>
                          <w:i/>
                          <w:iCs/>
                        </w:rPr>
                        <w:t>s</w:t>
                      </w:r>
                      <w:r w:rsidRPr="009A0D53">
                        <w:rPr>
                          <w:b w:val="0"/>
                          <w:bCs w:val="0"/>
                          <w:i/>
                          <w:iCs/>
                        </w:rPr>
                        <w:t>.</w:t>
                      </w:r>
                      <w:bookmarkEnd w:id="292"/>
                    </w:p>
                  </w:txbxContent>
                </v:textbox>
                <w10:wrap type="topAndBottom" anchorx="margin"/>
              </v:shape>
            </w:pict>
          </mc:Fallback>
        </mc:AlternateContent>
      </w:r>
      <w:r>
        <w:rPr>
          <w:noProof/>
        </w:rPr>
        <w:drawing>
          <wp:anchor distT="0" distB="0" distL="114300" distR="114300" simplePos="0" relativeHeight="251830272" behindDoc="0" locked="0" layoutInCell="1" allowOverlap="1" wp14:anchorId="76A56319" wp14:editId="29E83835">
            <wp:simplePos x="0" y="0"/>
            <wp:positionH relativeFrom="column">
              <wp:posOffset>1714500</wp:posOffset>
            </wp:positionH>
            <wp:positionV relativeFrom="paragraph">
              <wp:posOffset>178350</wp:posOffset>
            </wp:positionV>
            <wp:extent cx="2103120" cy="2647315"/>
            <wp:effectExtent l="0" t="0" r="0" b="635"/>
            <wp:wrapTopAndBottom/>
            <wp:docPr id="6969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2258"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2103120" cy="2647315"/>
                    </a:xfrm>
                    <a:prstGeom prst="rect">
                      <a:avLst/>
                    </a:prstGeom>
                  </pic:spPr>
                </pic:pic>
              </a:graphicData>
            </a:graphic>
            <wp14:sizeRelH relativeFrom="page">
              <wp14:pctWidth>0</wp14:pctWidth>
            </wp14:sizeRelH>
            <wp14:sizeRelV relativeFrom="page">
              <wp14:pctHeight>0</wp14:pctHeight>
            </wp14:sizeRelV>
          </wp:anchor>
        </w:drawing>
      </w:r>
    </w:p>
    <w:p w14:paraId="370BB26A" w14:textId="622DE82B" w:rsidR="00026991" w:rsidRDefault="00026991" w:rsidP="00B83391">
      <w:pPr>
        <w:pStyle w:val="Heading3"/>
      </w:pPr>
      <w:bookmarkStart w:id="293" w:name="_Toc182830337"/>
      <w:r>
        <w:lastRenderedPageBreak/>
        <w:t>Pruebas concernientes al lado del cliente</w:t>
      </w:r>
      <w:bookmarkEnd w:id="293"/>
    </w:p>
    <w:p w14:paraId="09CC32E2" w14:textId="10169A62" w:rsidR="0090058A" w:rsidRDefault="0090058A" w:rsidP="0090058A">
      <w:r>
        <w:t xml:space="preserve">Para probar la implementación del lado del cliente, </w:t>
      </w:r>
      <w:r w:rsidR="008774DD">
        <w:t>se</w:t>
      </w:r>
      <w:r>
        <w:t xml:space="preserve"> consideró la posibilidad de usar herramientas populares de software para la codificación de pruebas</w:t>
      </w:r>
      <w:r w:rsidR="00EE7B28">
        <w:t xml:space="preserve"> automáticas</w:t>
      </w:r>
      <w:r>
        <w:t xml:space="preserve"> en este tipo de aplicaciones web, como Jest o React Testing Library. Sin embargo, se </w:t>
      </w:r>
      <w:r w:rsidR="00D70FF5">
        <w:t>llegó a la opinión</w:t>
      </w:r>
      <w:r>
        <w:t xml:space="preserve"> </w:t>
      </w:r>
      <w:r w:rsidR="00253434">
        <w:t xml:space="preserve">de </w:t>
      </w:r>
      <w:r>
        <w:t xml:space="preserve">que la realización manual de pruebas de caja negra desde el punto de vista simulado de un usuario de la interfaz gráfica </w:t>
      </w:r>
      <w:r w:rsidR="002F7267">
        <w:t>es más adecuada en la práctica para la aplicación web propuesta, dados su propósito</w:t>
      </w:r>
      <w:r w:rsidR="007A26C8">
        <w:t>, contexto de uso</w:t>
      </w:r>
      <w:r w:rsidR="002F7267">
        <w:t>, nivel de complejidad y estructura.</w:t>
      </w:r>
    </w:p>
    <w:p w14:paraId="7C38674B" w14:textId="77777777" w:rsidR="00595176" w:rsidRDefault="00152B15" w:rsidP="0090058A">
      <w:r w:rsidRPr="00152B15">
        <w:t xml:space="preserve">Las pruebas unitarias </w:t>
      </w:r>
      <w:r>
        <w:t>y de inte</w:t>
      </w:r>
      <w:r w:rsidR="002D6878">
        <w:t>gra</w:t>
      </w:r>
      <w:r>
        <w:t xml:space="preserve">ción </w:t>
      </w:r>
      <w:r w:rsidRPr="00152B15">
        <w:t>consistieron e</w:t>
      </w:r>
      <w:r>
        <w:t>n la interacción con componentes aislados y en grupos para verificar que las partes de la interfaz gráfica generada por los mismos fuera</w:t>
      </w:r>
      <w:r w:rsidR="00AC733D">
        <w:t>n</w:t>
      </w:r>
      <w:r>
        <w:t xml:space="preserve"> correcta</w:t>
      </w:r>
      <w:r w:rsidR="00AC733D">
        <w:t>s</w:t>
      </w:r>
      <w:r>
        <w:t>.</w:t>
      </w:r>
      <w:r w:rsidR="00C87935">
        <w:t xml:space="preserve"> En la etapa final del desarrollo del software, </w:t>
      </w:r>
      <w:r w:rsidR="00312D23">
        <w:t>las</w:t>
      </w:r>
      <w:r w:rsidR="00C87935">
        <w:t xml:space="preserve"> pruebas indicaron al desarrollador la conveniencia de hacer ajustes menores a los espacios entre componentes de las páginas por motivos estéticos</w:t>
      </w:r>
      <w:r w:rsidR="009A5CB6">
        <w:t xml:space="preserve">, corregir el formato del comodín mostrado al usuario al interactuar </w:t>
      </w:r>
      <w:r w:rsidR="00E00320">
        <w:t>con los campos de fecha en el formulario de entrada de datos</w:t>
      </w:r>
      <w:r w:rsidR="00164705">
        <w:t xml:space="preserve">, y, más notablemente, revelaron la necesidad de modificar el código del componente </w:t>
      </w:r>
      <w:r w:rsidR="00164705" w:rsidRPr="00164705">
        <w:rPr>
          <w:rFonts w:ascii="Courier New" w:hAnsi="Courier New" w:cs="Courier New"/>
          <w:sz w:val="20"/>
          <w:szCs w:val="20"/>
        </w:rPr>
        <w:t>&lt;RegistroComponent/&gt;</w:t>
      </w:r>
      <w:r w:rsidR="00164705" w:rsidRPr="00164705">
        <w:rPr>
          <w:sz w:val="20"/>
          <w:szCs w:val="20"/>
        </w:rPr>
        <w:t xml:space="preserve"> </w:t>
      </w:r>
      <w:r w:rsidR="004436C5">
        <w:rPr>
          <w:sz w:val="20"/>
          <w:szCs w:val="20"/>
        </w:rPr>
        <w:t xml:space="preserve"> </w:t>
      </w:r>
      <w:r w:rsidR="00164705">
        <w:t>para lograr que</w:t>
      </w:r>
      <w:r w:rsidR="003C4816">
        <w:t xml:space="preserve"> el resumen estadístico y</w:t>
      </w:r>
      <w:r w:rsidR="00164705">
        <w:t xml:space="preserve"> los gráficos de línea se muestren </w:t>
      </w:r>
      <w:r w:rsidR="00A262A4">
        <w:t xml:space="preserve">con los datos correctos </w:t>
      </w:r>
      <w:r w:rsidR="00164705">
        <w:t>en la página de observaciones meteorológicas</w:t>
      </w:r>
      <w:r w:rsidR="00194EF3">
        <w:t>,</w:t>
      </w:r>
      <w:r w:rsidR="00164705">
        <w:t xml:space="preserve"> solamente cuando una </w:t>
      </w:r>
      <w:r w:rsidR="004436C5">
        <w:t>estación específica esté seleccionada, y no cuando se esté examinando los datos de todas las estaciones</w:t>
      </w:r>
      <w:r w:rsidR="009C47A7">
        <w:t xml:space="preserve"> en conjunto</w:t>
      </w:r>
      <w:r w:rsidR="004436C5">
        <w:t>.</w:t>
      </w:r>
      <w:r w:rsidR="00C12946">
        <w:t xml:space="preserve"> </w:t>
      </w:r>
    </w:p>
    <w:p w14:paraId="64AFE5EA" w14:textId="27E1FEF3" w:rsidR="00FD6B9A" w:rsidRPr="00B5615E" w:rsidRDefault="00B5615E" w:rsidP="0090058A">
      <w:r w:rsidRPr="00B5615E">
        <w:t>Tambi</w:t>
      </w:r>
      <w:r>
        <w:t>én se percibió que la experiencia de usuario en el trabajo con los pronósticos emitidos sería mejor si estos estuvieran ordenados por fecha de siembra</w:t>
      </w:r>
      <w:r w:rsidR="00EE362F">
        <w:t xml:space="preserve"> y no por unidad como estaba definido antes</w:t>
      </w:r>
      <w:r w:rsidR="00595176">
        <w:t>.</w:t>
      </w:r>
      <w:r w:rsidR="005D4FCB">
        <w:t xml:space="preserve"> </w:t>
      </w:r>
      <w:r w:rsidR="00595176">
        <w:t>Además, se notó que debía alertarse</w:t>
      </w:r>
      <w:r>
        <w:t xml:space="preserve"> que un pronóstico no pudo ser eliminado por ser aún relevante cuando la unidad de cultivo asociada tenga una racha de días críticos y el usuario trate de eliminarlo</w:t>
      </w:r>
      <w:r w:rsidR="005D4FCB">
        <w:t>, para informarlo sobre por qué no fue eliminado su pronóstico</w:t>
      </w:r>
      <w:r w:rsidR="00AD010C">
        <w:t>. S</w:t>
      </w:r>
      <w:r w:rsidR="00D170A4">
        <w:t xml:space="preserve">oluciones a estos </w:t>
      </w:r>
      <w:r w:rsidR="002B23E4">
        <w:t>problemas</w:t>
      </w:r>
      <w:r w:rsidR="00D170A4">
        <w:t xml:space="preserve"> fueron implementadas</w:t>
      </w:r>
      <w:r w:rsidR="00136447">
        <w:t>, además de una funcionalidad para copiar al portapapeles un aviso redactado con los datos de un pronóstico seleccionado,</w:t>
      </w:r>
      <w:r w:rsidR="003421B5">
        <w:t xml:space="preserve"> lo cual durante la etapa de pruebas emergió como conveniente</w:t>
      </w:r>
      <w:r w:rsidR="00136447">
        <w:t xml:space="preserve"> para comodidad del usuario experto</w:t>
      </w:r>
      <w:r>
        <w:t xml:space="preserve">. </w:t>
      </w:r>
    </w:p>
    <w:p w14:paraId="23D10DD7" w14:textId="47F73E93" w:rsidR="005321D1" w:rsidRDefault="00026991" w:rsidP="00B83391">
      <w:pPr>
        <w:pStyle w:val="Heading3"/>
      </w:pPr>
      <w:bookmarkStart w:id="294" w:name="_Toc182830338"/>
      <w:r>
        <w:t>Pruebas de la aplicación como un todo</w:t>
      </w:r>
      <w:bookmarkEnd w:id="294"/>
    </w:p>
    <w:p w14:paraId="0D1A991D" w14:textId="5B0A8E24" w:rsidR="00EE04A5" w:rsidRDefault="00F45742" w:rsidP="00F45742">
      <w:r>
        <w:t>La mayoría de las pruebas de sistema se basaron en recrear casos de uso</w:t>
      </w:r>
      <w:r w:rsidR="002A5BC6">
        <w:t xml:space="preserve"> tal como si un usuario real los ejecutara, empleando la interfaz gráfica para hacer solicitudes al servidor, de forma que se compruebe tanto el lado del cliente como el del servidor y el vínculo entre ambos para la </w:t>
      </w:r>
      <w:r w:rsidR="002A5BC6">
        <w:lastRenderedPageBreak/>
        <w:t>satisfacción de lo especificado para los casos de uso.</w:t>
      </w:r>
      <w:r w:rsidR="00EE04A5">
        <w:t xml:space="preserve"> Estas pruebas </w:t>
      </w:r>
      <w:r w:rsidR="00AE0702">
        <w:t>permitieron descubrir</w:t>
      </w:r>
      <w:r w:rsidR="00EE04A5">
        <w:t xml:space="preserve"> problemas en la implementación</w:t>
      </w:r>
      <w:r w:rsidR="007356E0">
        <w:t xml:space="preserve"> de las funcionalidades</w:t>
      </w:r>
      <w:r w:rsidR="00EE04A5">
        <w:t xml:space="preserve"> </w:t>
      </w:r>
      <w:r w:rsidR="009D65F5">
        <w:t xml:space="preserve">de los </w:t>
      </w:r>
      <w:r w:rsidR="00EE04A5">
        <w:t>campos</w:t>
      </w:r>
      <w:r w:rsidR="009D65F5">
        <w:t xml:space="preserve"> de selección, fecha y caja de marcado</w:t>
      </w:r>
      <w:r w:rsidR="00EE04A5">
        <w:t xml:space="preserve"> </w:t>
      </w:r>
      <w:r w:rsidR="00DB7ED5">
        <w:t xml:space="preserve">del formulario constituido por </w:t>
      </w:r>
      <w:r w:rsidR="00EE04A5">
        <w:t xml:space="preserve">el componente </w:t>
      </w:r>
      <w:r w:rsidR="00EE04A5" w:rsidRPr="00EE04A5">
        <w:rPr>
          <w:rFonts w:ascii="Courier New" w:hAnsi="Courier New" w:cs="Courier New"/>
          <w:sz w:val="20"/>
          <w:szCs w:val="20"/>
        </w:rPr>
        <w:t>&lt;InputForm/&gt;</w:t>
      </w:r>
      <w:r w:rsidR="009D65F5">
        <w:rPr>
          <w:rFonts w:ascii="Courier New" w:hAnsi="Courier New" w:cs="Courier New"/>
          <w:sz w:val="20"/>
          <w:szCs w:val="20"/>
        </w:rPr>
        <w:t>,</w:t>
      </w:r>
      <w:r w:rsidR="00EE04A5">
        <w:t xml:space="preserve"> que</w:t>
      </w:r>
      <w:r w:rsidR="001A27F5">
        <w:t xml:space="preserve"> en ciertos casos</w:t>
      </w:r>
      <w:r w:rsidR="00EE04A5">
        <w:t xml:space="preserve"> </w:t>
      </w:r>
      <w:r w:rsidR="00A35856">
        <w:t xml:space="preserve">de actividad del usuario </w:t>
      </w:r>
      <w:r w:rsidR="00BA7EAD">
        <w:t>provocaban</w:t>
      </w:r>
      <w:r w:rsidR="00EE04A5">
        <w:t xml:space="preserve"> malas solicitudes al servidor</w:t>
      </w:r>
      <w:r w:rsidR="008175B9">
        <w:t xml:space="preserve">; así como un error que afectaba la notificación al usuario cuando este trataba de </w:t>
      </w:r>
      <w:r w:rsidR="00AD010C">
        <w:t>guardar</w:t>
      </w:r>
      <w:r w:rsidR="008175B9">
        <w:t xml:space="preserve"> datos incorrectos</w:t>
      </w:r>
      <w:r w:rsidR="00C94127">
        <w:t xml:space="preserve"> y problemas en el refrescamiento de </w:t>
      </w:r>
      <w:r w:rsidR="00C94127">
        <w:rPr>
          <w:i/>
          <w:iCs/>
        </w:rPr>
        <w:t>tokens</w:t>
      </w:r>
      <w:r w:rsidR="00EE04A5">
        <w:t>.</w:t>
      </w:r>
      <w:r w:rsidR="00441607">
        <w:t xml:space="preserve"> Estos fueron oportunamente corregidos.</w:t>
      </w:r>
    </w:p>
    <w:p w14:paraId="5C3C8164" w14:textId="62A45001" w:rsidR="00FB010F" w:rsidRPr="00EE04A5" w:rsidRDefault="00FB010F" w:rsidP="00F45742">
      <w:r>
        <w:t>La aplicación web también fue sometida a una prueba de sistema al usarla en cuatro navegadores diferentes (Microsoft Edge, Google Chrome, Firefox y Opera) para verificar su compatibilidad. El comportamiento en todos ellos fue exitoso.</w:t>
      </w:r>
    </w:p>
    <w:p w14:paraId="3528335E" w14:textId="249EEEDC" w:rsidR="0090058A" w:rsidRPr="00595176" w:rsidRDefault="0090058A" w:rsidP="00A61A48">
      <w:pPr>
        <w:pStyle w:val="Heading2"/>
      </w:pPr>
      <w:bookmarkStart w:id="295" w:name="_Toc182830339"/>
      <w:r w:rsidRPr="00595176">
        <w:t>Conclusiones parciales del capítulo</w:t>
      </w:r>
      <w:bookmarkEnd w:id="295"/>
    </w:p>
    <w:p w14:paraId="3E3F1B36" w14:textId="40339349" w:rsidR="009A0D53" w:rsidRPr="003B63A7" w:rsidRDefault="008F419B" w:rsidP="009A0D53">
      <w:r>
        <w:t xml:space="preserve">El capítulo describió las pruebas realizadas a la aplicación web en la fase final de su desarrollo, en el contexto de la teoría general del probado de software. </w:t>
      </w:r>
      <w:r w:rsidR="00BB7644">
        <w:t xml:space="preserve">Se </w:t>
      </w:r>
      <w:r w:rsidR="00595176">
        <w:t>abordaron las</w:t>
      </w:r>
      <w:r w:rsidR="00BB7644">
        <w:t xml:space="preserve"> pruebas unitarias</w:t>
      </w:r>
      <w:r w:rsidR="001A021F">
        <w:t xml:space="preserve"> y</w:t>
      </w:r>
      <w:r w:rsidR="00BB7644">
        <w:t xml:space="preserve"> de integración</w:t>
      </w:r>
      <w:r w:rsidR="001A021F">
        <w:t xml:space="preserve"> efectuadas</w:t>
      </w:r>
      <w:r w:rsidR="00BB7644">
        <w:t xml:space="preserve"> </w:t>
      </w:r>
      <w:r w:rsidR="001A021F">
        <w:t xml:space="preserve">en el lado del cliente y en el del servidor, así como pruebas de sistema de toda la aplicación. </w:t>
      </w:r>
      <w:r w:rsidR="00741588">
        <w:t>L</w:t>
      </w:r>
      <w:r w:rsidR="009A0D53">
        <w:t xml:space="preserve">a </w:t>
      </w:r>
      <w:r w:rsidR="00741588">
        <w:t>realización</w:t>
      </w:r>
      <w:r w:rsidR="009A0D53">
        <w:t xml:space="preserve"> </w:t>
      </w:r>
      <w:r w:rsidR="001A021F">
        <w:t xml:space="preserve">de </w:t>
      </w:r>
      <w:r w:rsidR="009A0D53">
        <w:t>pruebas</w:t>
      </w:r>
      <w:r w:rsidR="00277E40">
        <w:t xml:space="preserve"> permitió la detección oportuna de </w:t>
      </w:r>
      <w:r w:rsidR="002B4ABA">
        <w:t xml:space="preserve">problemas </w:t>
      </w:r>
      <w:r w:rsidR="00277E40">
        <w:t xml:space="preserve">en la implementación, y su subsecuente corrección, lo cual </w:t>
      </w:r>
      <w:r w:rsidR="00352BCC">
        <w:t>condujo a que la aplicación web propuesta en su forma terminada fuera más eficaz y robusta.</w:t>
      </w:r>
    </w:p>
    <w:p w14:paraId="3120468B" w14:textId="77777777" w:rsidR="009A0D53" w:rsidRPr="009A0D53" w:rsidRDefault="009A0D53" w:rsidP="009A0D53"/>
    <w:p w14:paraId="4F492BD5" w14:textId="77777777" w:rsidR="00026991" w:rsidRDefault="00026991" w:rsidP="00026991"/>
    <w:p w14:paraId="4A482DF5" w14:textId="047E10BF" w:rsidR="00026991" w:rsidRPr="00026991" w:rsidRDefault="00026991" w:rsidP="00026991">
      <w:pPr>
        <w:sectPr w:rsidR="00026991" w:rsidRPr="00026991" w:rsidSect="005C241A">
          <w:pgSz w:w="12242" w:h="15842" w:code="1"/>
          <w:pgMar w:top="1701" w:right="1134" w:bottom="1418" w:left="1985" w:header="709" w:footer="709" w:gutter="0"/>
          <w:cols w:space="708"/>
          <w:docGrid w:linePitch="360"/>
        </w:sectPr>
      </w:pPr>
    </w:p>
    <w:p w14:paraId="5BAAD199" w14:textId="5DB24A65" w:rsidR="00D33397" w:rsidRDefault="00D33397" w:rsidP="004073A0">
      <w:pPr>
        <w:pStyle w:val="Heading1"/>
      </w:pPr>
      <w:bookmarkStart w:id="296" w:name="_Toc182830340"/>
      <w:r w:rsidRPr="003160B6">
        <w:lastRenderedPageBreak/>
        <w:t>conclusiones</w:t>
      </w:r>
      <w:bookmarkEnd w:id="296"/>
    </w:p>
    <w:p w14:paraId="30925958" w14:textId="38F1AA6B" w:rsidR="000B0E6A" w:rsidRDefault="00A30497" w:rsidP="00071439">
      <w:r>
        <w:t>En esta investigación</w:t>
      </w:r>
      <w:r w:rsidR="00071C7D">
        <w:t xml:space="preserve"> se</w:t>
      </w:r>
      <w:r w:rsidR="00071439">
        <w:t xml:space="preserve"> determinó los requisitos que debía cumplir la aplicación web a desarrollar, en el contexto de los elementos técnicos del </w:t>
      </w:r>
      <w:r w:rsidR="000B0E6A">
        <w:t xml:space="preserve">estudio de la incidencia de </w:t>
      </w:r>
      <w:r w:rsidR="000B0E6A" w:rsidRPr="000B0E6A">
        <w:rPr>
          <w:i/>
          <w:iCs/>
        </w:rPr>
        <w:t>Phyllachora maydis</w:t>
      </w:r>
      <w:r w:rsidR="000B0E6A">
        <w:t>.</w:t>
      </w:r>
    </w:p>
    <w:p w14:paraId="790DDA0A" w14:textId="539B0890" w:rsidR="00071439" w:rsidRDefault="000B0E6A" w:rsidP="00071439">
      <w:r>
        <w:t xml:space="preserve">Se </w:t>
      </w:r>
      <w:r w:rsidR="00071439">
        <w:t xml:space="preserve">identificó y precisó los conceptos relevantes para la elaboración de la aplicación, y </w:t>
      </w:r>
      <w:r>
        <w:t xml:space="preserve">el estudio del estado actual del desarrollo web </w:t>
      </w:r>
      <w:r w:rsidR="00071439">
        <w:t>permitió una selección justificada de tecnologías y herramientas informáticas adecuadas para su implementación.</w:t>
      </w:r>
    </w:p>
    <w:p w14:paraId="21D56A2E" w14:textId="6D339271" w:rsidR="00071439" w:rsidRDefault="00071439" w:rsidP="00071439">
      <w:r>
        <w:t xml:space="preserve">Se modeló e implementó la aplicación web mediante el uso de las herramientas determinadas en la investigación, con una arquitectura conformada por un lado del servidor y un lado del cliente, </w:t>
      </w:r>
      <w:r w:rsidR="000B0E6A">
        <w:t>cada uno con sus estructuras de alto nivel y sus aspectos específicos en forma de directorios, archivos y piezas de código concebidos para proveer de forma organizada</w:t>
      </w:r>
      <w:r w:rsidR="007A5300">
        <w:t xml:space="preserve"> y</w:t>
      </w:r>
      <w:r w:rsidR="000B0E6A">
        <w:t xml:space="preserve"> efectiva las funcionalidades</w:t>
      </w:r>
      <w:r w:rsidR="00794FAB">
        <w:t xml:space="preserve"> requeridas</w:t>
      </w:r>
      <w:r w:rsidR="000B0E6A">
        <w:t>.</w:t>
      </w:r>
    </w:p>
    <w:p w14:paraId="788B1E7B" w14:textId="6137914B" w:rsidR="002A12AF" w:rsidRPr="00071439" w:rsidRDefault="002A12AF" w:rsidP="00071439">
      <w:r>
        <w:t>Finalmente, se realizó numerosas pruebas unitarias y de integración a los lados de la aplicación web por separado, y de sistema a toda ella, lo cual permitió depurarla oportunamente, mejorar su desempeño</w:t>
      </w:r>
      <w:r w:rsidR="00B32DF5">
        <w:t xml:space="preserve"> y </w:t>
      </w:r>
      <w:r w:rsidR="00794FAB">
        <w:t>concluir que logra</w:t>
      </w:r>
      <w:r w:rsidR="00794FAB" w:rsidRPr="00794FAB">
        <w:t xml:space="preserve"> manejar los datos de estudio de la enfermedad fúngica mancha de asfalto y pronosticar automáticamente </w:t>
      </w:r>
      <w:r w:rsidR="00176D95">
        <w:t>sobre su</w:t>
      </w:r>
      <w:r w:rsidR="00794FAB" w:rsidRPr="00794FAB">
        <w:t xml:space="preserve"> aparición en las unidades de cultivo bajo vigilancia</w:t>
      </w:r>
      <w:r>
        <w:t>.</w:t>
      </w:r>
    </w:p>
    <w:p w14:paraId="5B40DE16" w14:textId="77777777" w:rsidR="00D33397" w:rsidRPr="003160B6" w:rsidRDefault="00D33397" w:rsidP="00D33397"/>
    <w:p w14:paraId="7EFF777A" w14:textId="77777777" w:rsidR="00D33397" w:rsidRPr="003160B6" w:rsidRDefault="00D33397" w:rsidP="00D33397">
      <w:pPr>
        <w:sectPr w:rsidR="00D33397" w:rsidRPr="003160B6" w:rsidSect="005C241A">
          <w:pgSz w:w="12242" w:h="15842" w:code="1"/>
          <w:pgMar w:top="1701" w:right="1134" w:bottom="1418" w:left="1985" w:header="709" w:footer="709" w:gutter="0"/>
          <w:cols w:space="708"/>
          <w:docGrid w:linePitch="360"/>
        </w:sectPr>
      </w:pPr>
    </w:p>
    <w:p w14:paraId="03AF8149" w14:textId="570CAD62" w:rsidR="00D33397" w:rsidRDefault="00D33397" w:rsidP="004073A0">
      <w:pPr>
        <w:pStyle w:val="Heading1"/>
      </w:pPr>
      <w:bookmarkStart w:id="297" w:name="_Toc182830341"/>
      <w:r w:rsidRPr="003160B6">
        <w:lastRenderedPageBreak/>
        <w:t>recomendaciones</w:t>
      </w:r>
      <w:bookmarkEnd w:id="297"/>
    </w:p>
    <w:p w14:paraId="0C4DB701" w14:textId="7C4635E0" w:rsidR="00BD7D42" w:rsidRDefault="0022385C" w:rsidP="00BD7D42">
      <w:r>
        <w:t>Se recomienda como trabajo futuro:</w:t>
      </w:r>
    </w:p>
    <w:p w14:paraId="7671D9A4" w14:textId="4AE61026" w:rsidR="00BD7D42" w:rsidRDefault="00BD7D42" w:rsidP="00BD7D42">
      <w:pPr>
        <w:pStyle w:val="ListParagraph"/>
        <w:numPr>
          <w:ilvl w:val="0"/>
          <w:numId w:val="11"/>
        </w:numPr>
      </w:pPr>
      <w:r>
        <w:t>Desplegar la aplicación web dentro de la red local universitaria y ponerla a disposición de los expertos de la Facultad de Ciencias Agropecuarias.</w:t>
      </w:r>
    </w:p>
    <w:p w14:paraId="491F0450" w14:textId="20F037FF" w:rsidR="00BD7D42" w:rsidRDefault="00BD7D42" w:rsidP="00BD7D42">
      <w:pPr>
        <w:pStyle w:val="ListParagraph"/>
        <w:numPr>
          <w:ilvl w:val="0"/>
          <w:numId w:val="11"/>
        </w:numPr>
      </w:pPr>
      <w:r>
        <w:t>Realizar pruebas de aceptación monitoreando la calidad de la experiencia de los usuarios expertos</w:t>
      </w:r>
      <w:r w:rsidR="00E96B24">
        <w:t>.</w:t>
      </w:r>
    </w:p>
    <w:p w14:paraId="4D95CC43" w14:textId="228DF8EA" w:rsidR="00E96B24" w:rsidRPr="00BD7D42" w:rsidRDefault="00E96B24" w:rsidP="00BD7D42">
      <w:pPr>
        <w:pStyle w:val="ListParagraph"/>
        <w:numPr>
          <w:ilvl w:val="0"/>
          <w:numId w:val="11"/>
        </w:numPr>
      </w:pPr>
      <w:r>
        <w:t>Proveer mantenimiento futuro y continuar el desarrollo de la aplicación web sobre la base de los señalamientos y sugerencias de los usuarios expertos.</w:t>
      </w:r>
    </w:p>
    <w:p w14:paraId="51F91C88" w14:textId="77777777" w:rsidR="00D33397" w:rsidRPr="003160B6" w:rsidRDefault="00D33397" w:rsidP="00D33397"/>
    <w:p w14:paraId="12020CF9" w14:textId="77777777" w:rsidR="00D33397" w:rsidRPr="003160B6" w:rsidRDefault="00D33397" w:rsidP="00D33397"/>
    <w:p w14:paraId="772EF31E" w14:textId="77777777" w:rsidR="00D33397" w:rsidRPr="003160B6" w:rsidRDefault="00D33397" w:rsidP="00D33397">
      <w:pPr>
        <w:sectPr w:rsidR="00D33397" w:rsidRPr="003160B6" w:rsidSect="005C241A">
          <w:pgSz w:w="12242" w:h="15842" w:code="1"/>
          <w:pgMar w:top="1701" w:right="1134" w:bottom="1418" w:left="1985" w:header="709" w:footer="709" w:gutter="0"/>
          <w:cols w:space="708"/>
          <w:docGrid w:linePitch="360"/>
        </w:sectPr>
      </w:pPr>
    </w:p>
    <w:p w14:paraId="6D2183CA" w14:textId="18873BD7" w:rsidR="005D764C" w:rsidRPr="003160B6" w:rsidRDefault="00D33397" w:rsidP="00DD0943">
      <w:pPr>
        <w:pStyle w:val="Heading1"/>
      </w:pPr>
      <w:bookmarkStart w:id="298" w:name="_Toc182830342"/>
      <w:r w:rsidRPr="003160B6">
        <w:lastRenderedPageBreak/>
        <w:t>referencias bibliográficas</w:t>
      </w:r>
      <w:bookmarkEnd w:id="298"/>
    </w:p>
    <w:p w14:paraId="1B667CC0" w14:textId="77777777" w:rsidR="006B2373" w:rsidRPr="006B2373" w:rsidRDefault="009C4618" w:rsidP="006B2373">
      <w:pPr>
        <w:pStyle w:val="Bibliography"/>
        <w:rPr>
          <w:lang w:val="en-US"/>
        </w:rPr>
      </w:pPr>
      <w:r w:rsidRPr="003160B6">
        <w:rPr>
          <w:lang w:val="en-US"/>
        </w:rPr>
        <w:fldChar w:fldCharType="begin"/>
      </w:r>
      <w:r w:rsidR="006B2373">
        <w:instrText xml:space="preserve"> ADDIN ZOTERO_BIBL {"uncited":[],"omitted":[],"custom":[]} CSL_BIBLIOGRAPHY </w:instrText>
      </w:r>
      <w:r w:rsidRPr="003160B6">
        <w:rPr>
          <w:lang w:val="en-US"/>
        </w:rPr>
        <w:fldChar w:fldCharType="separate"/>
      </w:r>
      <w:r w:rsidR="006B2373" w:rsidRPr="006B2373">
        <w:t xml:space="preserve">Abirami, N., Lavanya, S., Madhanghi, A., 2019. </w:t>
      </w:r>
      <w:r w:rsidR="006B2373" w:rsidRPr="006B2373">
        <w:rPr>
          <w:lang w:val="en-US"/>
        </w:rPr>
        <w:t>A Detailed Study of Client-Server and its Architecture (Short Paper). Sri Krishna Arts and Science College, Kuniyamuthur, Coimbatore.</w:t>
      </w:r>
    </w:p>
    <w:p w14:paraId="45CCA2F9" w14:textId="77777777" w:rsidR="006B2373" w:rsidRPr="006B2373" w:rsidRDefault="006B2373" w:rsidP="006B2373">
      <w:pPr>
        <w:pStyle w:val="Bibliography"/>
      </w:pPr>
      <w:r w:rsidRPr="006B2373">
        <w:rPr>
          <w:lang w:val="en-US"/>
        </w:rPr>
        <w:t xml:space="preserve">Ahyar Muawwal, 2024. The Implementation of PWA (Progressive Web App) Technology in Enhancing Website Performance &amp; Mobile Accessibility: The Implementation of PWA (Progressive Web App) Technology in Enhancing Website Performance &amp; Mobile Accessibility. </w:t>
      </w:r>
      <w:r w:rsidRPr="006B2373">
        <w:t>Bul. Pos Dan Telekomun. 22. https://doi.org/10.17933/bpostel.v22i1.395</w:t>
      </w:r>
    </w:p>
    <w:p w14:paraId="56950066" w14:textId="77777777" w:rsidR="006B2373" w:rsidRPr="006B2373" w:rsidRDefault="006B2373" w:rsidP="006B2373">
      <w:pPr>
        <w:pStyle w:val="Bibliography"/>
        <w:rPr>
          <w:lang w:val="en-US"/>
        </w:rPr>
      </w:pPr>
      <w:r w:rsidRPr="006B2373">
        <w:t xml:space="preserve">Alrawashdeh, T.A., Hnaif, A.A., Alrifaee, M., Kamel, M.S., 2024. </w:t>
      </w:r>
      <w:r w:rsidRPr="006B2373">
        <w:rPr>
          <w:lang w:val="en-US"/>
        </w:rPr>
        <w:t>An Intelligent Framework to Generate Use Case Diagrams and Class Diagrams from Requirements Documents. https://doi.org/10.21203/rs.3.rs-4764870/v1</w:t>
      </w:r>
    </w:p>
    <w:p w14:paraId="2D3D3002" w14:textId="77777777" w:rsidR="006B2373" w:rsidRPr="006B2373" w:rsidRDefault="006B2373" w:rsidP="006B2373">
      <w:pPr>
        <w:pStyle w:val="Bibliography"/>
        <w:rPr>
          <w:lang w:val="en-US"/>
        </w:rPr>
      </w:pPr>
      <w:r w:rsidRPr="006B2373">
        <w:rPr>
          <w:lang w:val="en-US"/>
        </w:rPr>
        <w:t>Alturas, B., 2023. Connection between UML use case diagrams and UML class diagrams: a matrix proposal. Int. J. Comput. Appl. Technol. 72, 161–168. https://doi.org/10.1504/IJCAT.2023.133294</w:t>
      </w:r>
    </w:p>
    <w:p w14:paraId="1F67863C" w14:textId="77777777" w:rsidR="006B2373" w:rsidRPr="006B2373" w:rsidRDefault="006B2373" w:rsidP="006B2373">
      <w:pPr>
        <w:pStyle w:val="Bibliography"/>
        <w:rPr>
          <w:lang w:val="en-US"/>
        </w:rPr>
      </w:pPr>
      <w:r w:rsidRPr="006B2373">
        <w:rPr>
          <w:lang w:val="en-US"/>
        </w:rPr>
        <w:t>Anwar, N., Kar, S., 2019. Review Paper on Various Software Testing Techniques &amp; Strategies. Glob. J. Comput. Sci. Technol. 43–49. https://doi.org/10.34257/GJCSTCVOL19IS2PG43</w:t>
      </w:r>
    </w:p>
    <w:p w14:paraId="6195668A" w14:textId="77777777" w:rsidR="006B2373" w:rsidRPr="006B2373" w:rsidRDefault="006B2373" w:rsidP="006B2373">
      <w:pPr>
        <w:pStyle w:val="Bibliography"/>
      </w:pPr>
      <w:r w:rsidRPr="006B2373">
        <w:rPr>
          <w:lang w:val="en-US"/>
        </w:rPr>
        <w:t xml:space="preserve">Balaj, Y., 2017. Token-Based vs Session-Based Authentication: A Survey. </w:t>
      </w:r>
      <w:r w:rsidRPr="006B2373">
        <w:t>University of Prishtina “Hasan Prishtina.”</w:t>
      </w:r>
    </w:p>
    <w:p w14:paraId="3B8BA58F" w14:textId="77777777" w:rsidR="006B2373" w:rsidRPr="006B2373" w:rsidRDefault="006B2373" w:rsidP="006B2373">
      <w:pPr>
        <w:pStyle w:val="Bibliography"/>
      </w:pPr>
      <w:r w:rsidRPr="006B2373">
        <w:t xml:space="preserve">DiagramasUML.com, 2024. </w:t>
      </w:r>
      <w:r w:rsidRPr="006B2373">
        <w:rPr>
          <w:rFonts w:ascii="Cambria Math" w:hAnsi="Cambria Math" w:cs="Cambria Math"/>
        </w:rPr>
        <w:t>▷</w:t>
      </w:r>
      <w:r w:rsidRPr="006B2373">
        <w:t xml:space="preserve"> Todos los diagramas UML. Teoría y ejemplos [WWW Document]. DiagramasUML.com. URL https://diagramasuml.com/ (accessed 9.24.24).</w:t>
      </w:r>
    </w:p>
    <w:p w14:paraId="775B283A" w14:textId="77777777" w:rsidR="006B2373" w:rsidRPr="006B2373" w:rsidRDefault="006B2373" w:rsidP="006B2373">
      <w:pPr>
        <w:pStyle w:val="Bibliography"/>
        <w:rPr>
          <w:lang w:val="en-US"/>
        </w:rPr>
      </w:pPr>
      <w:r w:rsidRPr="006B2373">
        <w:t xml:space="preserve">Díaz-Morales, F., De León-García De Alba, C., Nava-Díaz, C., Mendoza-Castillo, M.D.C., 2018. Inducción de resistencia a Puccinia sorghi y complejo mancha de asfalto (Phyllachora maydis y otros) en maíz (Zea mays). </w:t>
      </w:r>
      <w:r w:rsidRPr="006B2373">
        <w:rPr>
          <w:lang w:val="en-US"/>
        </w:rPr>
        <w:t>Rev. Mex. Fitopatol. Mex. J. Phytopathol. 37. https://doi.org/10.18781/R.MEX.FIT.1807-6</w:t>
      </w:r>
    </w:p>
    <w:p w14:paraId="7F232BA2" w14:textId="77777777" w:rsidR="006B2373" w:rsidRPr="006B2373" w:rsidRDefault="006B2373" w:rsidP="006B2373">
      <w:pPr>
        <w:pStyle w:val="Bibliography"/>
        <w:rPr>
          <w:lang w:val="en-US"/>
        </w:rPr>
      </w:pPr>
      <w:r w:rsidRPr="006B2373">
        <w:t xml:space="preserve">Dimitrijevic, N., Zdravkovic, N., Bogdanovic, M., Mesterovic, A., 2024. </w:t>
      </w:r>
      <w:r w:rsidRPr="006B2373">
        <w:rPr>
          <w:lang w:val="en-US"/>
        </w:rPr>
        <w:t>Advanced Security Mechanisms in the Spring Framework: JWT, OAuth, LDAP and Keycloak.</w:t>
      </w:r>
    </w:p>
    <w:p w14:paraId="034DDBB8" w14:textId="77777777" w:rsidR="006B2373" w:rsidRPr="006B2373" w:rsidRDefault="006B2373" w:rsidP="006B2373">
      <w:pPr>
        <w:pStyle w:val="Bibliography"/>
        <w:rPr>
          <w:lang w:val="en-US"/>
        </w:rPr>
      </w:pPr>
      <w:r w:rsidRPr="006B2373">
        <w:rPr>
          <w:lang w:val="en-US"/>
        </w:rPr>
        <w:t>Django Documentation, 2024. Applications | Django documentation [WWW Document]. Django Proj. URL https://docs.djangoproject.com/en/5.1/ref/applications/ (accessed 10.12.24).</w:t>
      </w:r>
    </w:p>
    <w:p w14:paraId="5CF2CAAE" w14:textId="77777777" w:rsidR="006B2373" w:rsidRPr="006B2373" w:rsidRDefault="006B2373" w:rsidP="006B2373">
      <w:pPr>
        <w:pStyle w:val="Bibliography"/>
        <w:rPr>
          <w:lang w:val="en-US"/>
        </w:rPr>
      </w:pPr>
      <w:r w:rsidRPr="006B2373">
        <w:rPr>
          <w:lang w:val="en-US"/>
        </w:rPr>
        <w:t>Django REST Framework Documentation, 2024. Django REST framework [WWW Document]. URL https://www.django-rest-framework.org/api-guide/authentication/</w:t>
      </w:r>
    </w:p>
    <w:p w14:paraId="69564ED3" w14:textId="77777777" w:rsidR="006B2373" w:rsidRPr="006B2373" w:rsidRDefault="006B2373" w:rsidP="006B2373">
      <w:pPr>
        <w:pStyle w:val="Bibliography"/>
        <w:rPr>
          <w:lang w:val="en-US"/>
        </w:rPr>
      </w:pPr>
      <w:r w:rsidRPr="006B2373">
        <w:rPr>
          <w:lang w:val="en-US"/>
        </w:rPr>
        <w:t>Ehsan, A., Abuhaliqa, M.A.M.E., Catal, C., Mishra, D., 2022. RESTful API Testing Methodologies: Rationale, Challenges, and Solution Directions. Appl. Sci. 12, 4369. https://doi.org/10.3390/app12094369</w:t>
      </w:r>
    </w:p>
    <w:p w14:paraId="2F1AEEC9" w14:textId="77777777" w:rsidR="006B2373" w:rsidRPr="006B2373" w:rsidRDefault="006B2373" w:rsidP="006B2373">
      <w:pPr>
        <w:pStyle w:val="Bibliography"/>
        <w:rPr>
          <w:lang w:val="en-US"/>
        </w:rPr>
      </w:pPr>
      <w:r w:rsidRPr="006B2373">
        <w:rPr>
          <w:lang w:val="en-US"/>
        </w:rPr>
        <w:t>European and Mediterranean Plant Protection Organization, 2024. Phyllachora maydis [WWW Document]. URL https://www.eppo.int/ACTIVITIES/plant_quarantine/alert_list_fungi/https%3A%2F%2Fwww.eppo.int%2FACTIVITIES%2Fplant_quarantine%2Falert_list_fungi%2Fphyllachora_maydis (accessed 8.19.24).</w:t>
      </w:r>
    </w:p>
    <w:p w14:paraId="374771B5" w14:textId="77777777" w:rsidR="006B2373" w:rsidRPr="006B2373" w:rsidRDefault="006B2373" w:rsidP="006B2373">
      <w:pPr>
        <w:pStyle w:val="Bibliography"/>
      </w:pPr>
      <w:r w:rsidRPr="006B2373">
        <w:t>Fernández Iglesias, M.J., 2024. Pequeña introducción a las bases de datos. Universidade de Vigo.</w:t>
      </w:r>
    </w:p>
    <w:p w14:paraId="4AE1FAAE" w14:textId="77777777" w:rsidR="006B2373" w:rsidRPr="006B2373" w:rsidRDefault="006B2373" w:rsidP="006B2373">
      <w:pPr>
        <w:pStyle w:val="Bibliography"/>
        <w:rPr>
          <w:lang w:val="en-US"/>
        </w:rPr>
      </w:pPr>
      <w:r w:rsidRPr="006B2373">
        <w:lastRenderedPageBreak/>
        <w:t xml:space="preserve">Ferreira, F., Borges, H.S., Valente, M.T., 2024. </w:t>
      </w:r>
      <w:r w:rsidRPr="006B2373">
        <w:rPr>
          <w:lang w:val="en-US"/>
        </w:rPr>
        <w:t>Refactoring react-based Web apps. J. Syst. Softw. 215, 112105. https://doi.org/10.1016/j.jss.2024.112105</w:t>
      </w:r>
    </w:p>
    <w:p w14:paraId="5A5ABB74" w14:textId="77777777" w:rsidR="006B2373" w:rsidRPr="00B25BCA" w:rsidRDefault="006B2373" w:rsidP="006B2373">
      <w:pPr>
        <w:pStyle w:val="Bibliography"/>
        <w:rPr>
          <w:lang w:val="en-US"/>
        </w:rPr>
      </w:pPr>
      <w:r w:rsidRPr="006B2373">
        <w:rPr>
          <w:lang w:val="en-US"/>
        </w:rPr>
        <w:t xml:space="preserve">Gagliardi, V., 2021. </w:t>
      </w:r>
      <w:r w:rsidRPr="00B25BCA">
        <w:rPr>
          <w:lang w:val="en-US"/>
        </w:rPr>
        <w:t>Decoupled Django: understand and build decoupled Django architectures for Javascript front-ends. Apress, Place of publication not identified.</w:t>
      </w:r>
    </w:p>
    <w:p w14:paraId="65D62D9A" w14:textId="77777777" w:rsidR="006B2373" w:rsidRPr="00B25BCA" w:rsidRDefault="006B2373" w:rsidP="006B2373">
      <w:pPr>
        <w:pStyle w:val="Bibliography"/>
        <w:rPr>
          <w:lang w:val="en-US"/>
        </w:rPr>
      </w:pPr>
      <w:r w:rsidRPr="00B25BCA">
        <w:rPr>
          <w:lang w:val="en-US"/>
        </w:rPr>
        <w:t>Góngora-Canul, C., Jiménez-Beitia, F., Puerto-Hernández, C., Carolina Avellaneda, M., Kleczewski, N., Telenko, D.E.P., Shim, S., Solórzano, J.E., Goodwin, S.B., Scofield, S.R., Cruz, C.D., 2022. Induction of Phyllachora maydis (Maubl.) signs on corn leaves. Res. Sq. 12.</w:t>
      </w:r>
    </w:p>
    <w:p w14:paraId="64A04C54" w14:textId="77777777" w:rsidR="006B2373" w:rsidRPr="006B2373" w:rsidRDefault="006B2373" w:rsidP="006B2373">
      <w:pPr>
        <w:pStyle w:val="Bibliography"/>
      </w:pPr>
      <w:r w:rsidRPr="006B2373">
        <w:t>Hernández Cruz, L.M., González Novelo, M.J., Cab Chan, J.R., Mex Álvarez, D.C., 2023. Implementación de la aplicación web BITA en Google Compute Engine. Multidiscip. Ing. 7, 107–117. https://doi.org/10.29105/mdi.v7i10.228</w:t>
      </w:r>
    </w:p>
    <w:p w14:paraId="749D151E" w14:textId="77777777" w:rsidR="006B2373" w:rsidRPr="00B25BCA" w:rsidRDefault="006B2373" w:rsidP="006B2373">
      <w:pPr>
        <w:pStyle w:val="Bibliography"/>
        <w:rPr>
          <w:lang w:val="en-US"/>
        </w:rPr>
      </w:pPr>
      <w:r w:rsidRPr="006B2373">
        <w:t xml:space="preserve">Kassab, M., DeFranco, J.F., Laplante, P.A., 2017. </w:t>
      </w:r>
      <w:r w:rsidRPr="00B25BCA">
        <w:rPr>
          <w:lang w:val="en-US"/>
        </w:rPr>
        <w:t>Software Testing: The State of the Practice. IEEE Softw. 34, 46–52. https://doi.org/10.1109/MS.2017.3571582</w:t>
      </w:r>
    </w:p>
    <w:p w14:paraId="49402199" w14:textId="77777777" w:rsidR="006B2373" w:rsidRPr="00B25BCA" w:rsidRDefault="006B2373" w:rsidP="006B2373">
      <w:pPr>
        <w:pStyle w:val="Bibliography"/>
        <w:rPr>
          <w:lang w:val="en-US"/>
        </w:rPr>
      </w:pPr>
      <w:r w:rsidRPr="00B25BCA">
        <w:rPr>
          <w:lang w:val="en-US"/>
        </w:rPr>
        <w:t>Kim, M., Sinha, S., Orso, A., 2023. Adaptive REST API Testing with Reinforcement Learning.</w:t>
      </w:r>
    </w:p>
    <w:p w14:paraId="3C55D49B" w14:textId="77777777" w:rsidR="006B2373" w:rsidRPr="00B25BCA" w:rsidRDefault="006B2373" w:rsidP="006B2373">
      <w:pPr>
        <w:pStyle w:val="Bibliography"/>
        <w:rPr>
          <w:lang w:val="en-US"/>
        </w:rPr>
      </w:pPr>
      <w:r w:rsidRPr="00B25BCA">
        <w:rPr>
          <w:lang w:val="en-US"/>
        </w:rPr>
        <w:t>Kowalczyk, K., Szandala, T., 2024. Enhancing SEO in Single-Page Web Applications in Contrast With Multi-Page Applications. IEEE Access 12, 11597–11614. https://doi.org/10.1109/ACCESS.2024.3355740</w:t>
      </w:r>
    </w:p>
    <w:p w14:paraId="43CA18F9" w14:textId="77777777" w:rsidR="006B2373" w:rsidRPr="00B25BCA" w:rsidRDefault="006B2373" w:rsidP="006B2373">
      <w:pPr>
        <w:pStyle w:val="Bibliography"/>
        <w:rPr>
          <w:lang w:val="en-US"/>
        </w:rPr>
      </w:pPr>
      <w:r w:rsidRPr="00B25BCA">
        <w:rPr>
          <w:lang w:val="en-US"/>
        </w:rPr>
        <w:t>Kralina, H., Popova, A., 2024. NOWADAYS TRENDS IN WEB DEVELOPMENT, in: EDUCATION AND SCIENCE OF TODAY: INTERSECTORAL ISSUES AND DEVELOPMENT OF SCIENCES. Presented at the EDUCATION AND SCIENCE OF TODAY: INTERSECTORAL ISSUES AND DEVELOPMENT OF SCIENCES, European Scientific Platform. https://doi.org/10.36074/logos-29.03.2024.068</w:t>
      </w:r>
    </w:p>
    <w:p w14:paraId="3B2CDA0E" w14:textId="77777777" w:rsidR="006B2373" w:rsidRPr="00B25BCA" w:rsidRDefault="006B2373" w:rsidP="006B2373">
      <w:pPr>
        <w:pStyle w:val="Bibliography"/>
        <w:rPr>
          <w:lang w:val="en-US"/>
        </w:rPr>
      </w:pPr>
      <w:r w:rsidRPr="00B25BCA">
        <w:rPr>
          <w:lang w:val="en-US"/>
        </w:rPr>
        <w:t>Kulkarni, Dr.R.N., Srinivasa, C.K., Dept. of Computer Science &amp; Engineering, BITM, VTU, Ballari, India., 2021. Novel approach to transform UML Sequence diagram to Activity diagram. J. Univ. Shanghai Sci. Technol. 23, 1247–1255. https://doi.org/10.51201/JUSST/21/07300</w:t>
      </w:r>
    </w:p>
    <w:p w14:paraId="42B61D82" w14:textId="77777777" w:rsidR="006B2373" w:rsidRPr="00B25BCA" w:rsidRDefault="006B2373" w:rsidP="006B2373">
      <w:pPr>
        <w:pStyle w:val="Bibliography"/>
        <w:rPr>
          <w:lang w:val="en-US"/>
        </w:rPr>
      </w:pPr>
      <w:r w:rsidRPr="00B25BCA">
        <w:rPr>
          <w:lang w:val="en-US"/>
        </w:rPr>
        <w:t>Kumar, M., Nandal, D.R., 2024. Python’s Role in Accelerating Web Application Development with Django. Int. Res. J. Adv. Eng. Manag. IRJAEM 2, 2092–2105. https://doi.org/10.47392/IRJAEM.2024.0307</w:t>
      </w:r>
    </w:p>
    <w:p w14:paraId="5F96D692" w14:textId="77777777" w:rsidR="006B2373" w:rsidRPr="00B25BCA" w:rsidRDefault="006B2373" w:rsidP="006B2373">
      <w:pPr>
        <w:pStyle w:val="Bibliography"/>
        <w:rPr>
          <w:lang w:val="en-US"/>
        </w:rPr>
      </w:pPr>
      <w:r w:rsidRPr="00B25BCA">
        <w:rPr>
          <w:lang w:val="en-US"/>
        </w:rPr>
        <w:t>Liu, Yi, Li, Y., Deng, G., Liu, Yang, Wan, R., Wu, R., Ji, D., Xu, S., Bao, M., 2022. Morest: model-based RESTful API testing with execution feedback, in: Proceedings of the 44th International Conference on Software Engineering. Presented at the ICSE ’22: 44th International Conference on Software Engineering, ACM, Pittsburgh Pennsylvania, pp. 1406–1417. https://doi.org/10.1145/3510003.3510133</w:t>
      </w:r>
    </w:p>
    <w:p w14:paraId="38B290C8" w14:textId="77777777" w:rsidR="006B2373" w:rsidRPr="00B25BCA" w:rsidRDefault="006B2373" w:rsidP="006B2373">
      <w:pPr>
        <w:pStyle w:val="Bibliography"/>
        <w:rPr>
          <w:lang w:val="en-US"/>
        </w:rPr>
      </w:pPr>
      <w:r w:rsidRPr="006B2373">
        <w:t xml:space="preserve">Llamuca-Quinaloa, J., Vera-Vincent, Y., Tapia-Cerda, V., 2021. Análisis comparativo para medir la eficiencia de desempeño entre una aplicación web tradicional y una aplicación web progresiva. </w:t>
      </w:r>
      <w:r w:rsidRPr="00B25BCA">
        <w:rPr>
          <w:lang w:val="en-US"/>
        </w:rPr>
        <w:t>TecnoLógicas 24, e1892. https://doi.org/10.22430/22565337.1892</w:t>
      </w:r>
    </w:p>
    <w:p w14:paraId="35691828" w14:textId="77777777" w:rsidR="006B2373" w:rsidRPr="00B25BCA" w:rsidRDefault="006B2373" w:rsidP="006B2373">
      <w:pPr>
        <w:pStyle w:val="Bibliography"/>
        <w:rPr>
          <w:lang w:val="en-US"/>
        </w:rPr>
      </w:pPr>
      <w:r w:rsidRPr="00B25BCA">
        <w:rPr>
          <w:lang w:val="en-US"/>
        </w:rPr>
        <w:t>Mendez, M., 2014. The Missing Link - An Introduction to Web Development and Programming. Open SUNY Textbooks.</w:t>
      </w:r>
    </w:p>
    <w:p w14:paraId="1BD085A8" w14:textId="77777777" w:rsidR="006B2373" w:rsidRPr="00B25BCA" w:rsidRDefault="006B2373" w:rsidP="006B2373">
      <w:pPr>
        <w:pStyle w:val="Bibliography"/>
        <w:rPr>
          <w:lang w:val="en-US"/>
        </w:rPr>
      </w:pPr>
      <w:r w:rsidRPr="00B25BCA">
        <w:rPr>
          <w:lang w:val="en-US"/>
        </w:rPr>
        <w:t>Mwamba Nyabuto, G., Mony, V., Mbugua, S., 2024. Architectural Review of Client-Server Models. Int. J. Sci. Res. Eng. Trends 10, 139–143.</w:t>
      </w:r>
    </w:p>
    <w:p w14:paraId="29A450AE" w14:textId="77777777" w:rsidR="006B2373" w:rsidRPr="00B25BCA" w:rsidRDefault="006B2373" w:rsidP="006B2373">
      <w:pPr>
        <w:pStyle w:val="Bibliography"/>
        <w:rPr>
          <w:lang w:val="en-US"/>
        </w:rPr>
      </w:pPr>
      <w:r w:rsidRPr="00B25BCA">
        <w:rPr>
          <w:lang w:val="en-US"/>
        </w:rPr>
        <w:t>NextAuth Documentation, 2024. Introduction | NextAuth.js [WWW Document]. URL https://next-auth.js.org/getting-started/introduction (accessed 9.6.24).</w:t>
      </w:r>
    </w:p>
    <w:p w14:paraId="1FB7E41A" w14:textId="77777777" w:rsidR="006B2373" w:rsidRPr="00B25BCA" w:rsidRDefault="006B2373" w:rsidP="006B2373">
      <w:pPr>
        <w:pStyle w:val="Bibliography"/>
        <w:rPr>
          <w:lang w:val="en-US"/>
        </w:rPr>
      </w:pPr>
      <w:r w:rsidRPr="00B25BCA">
        <w:rPr>
          <w:lang w:val="en-US"/>
        </w:rPr>
        <w:lastRenderedPageBreak/>
        <w:t>Nguyen, T., 2023. What are APIs? A computer scientist explains the data sockets that make digital life possible [WWW Document]. The Conversation. URL http://theconversation.com/what-are-apis-a-computer-scientist-explains-the-data-sockets-that-make-digital-life-possible-213042 (accessed 9.6.24).</w:t>
      </w:r>
    </w:p>
    <w:p w14:paraId="6CB67875" w14:textId="77777777" w:rsidR="006B2373" w:rsidRPr="00B25BCA" w:rsidRDefault="006B2373" w:rsidP="006B2373">
      <w:pPr>
        <w:pStyle w:val="Bibliography"/>
        <w:rPr>
          <w:lang w:val="en-US"/>
        </w:rPr>
      </w:pPr>
      <w:r w:rsidRPr="00B25BCA">
        <w:rPr>
          <w:lang w:val="en-US"/>
        </w:rPr>
        <w:t>Nicacio, J., Petrillo, F., 2020. Applying system descriptors to address ambiguity on deployment diagrams. https://doi.org/10.48550/ARXIV.2008.11060</w:t>
      </w:r>
    </w:p>
    <w:p w14:paraId="2F38177E" w14:textId="77777777" w:rsidR="006B2373" w:rsidRPr="00B25BCA" w:rsidRDefault="006B2373" w:rsidP="006B2373">
      <w:pPr>
        <w:pStyle w:val="Bibliography"/>
        <w:rPr>
          <w:lang w:val="en-US"/>
        </w:rPr>
      </w:pPr>
      <w:r w:rsidRPr="00B25BCA">
        <w:rPr>
          <w:lang w:val="en-US"/>
        </w:rPr>
        <w:t>Olanrewaju, R.F., Khan, B.U.I., Morshidi, M.A., Anwar, F., Kiah, M.L.B.M., 2021. A Frictionless and Secure User Authentication in Web-Based Premium Applications. IEEE Access 9, 129240–129255. https://doi.org/10.1109/ACCESS.2021.3110310</w:t>
      </w:r>
    </w:p>
    <w:p w14:paraId="15EA0156" w14:textId="77777777" w:rsidR="006B2373" w:rsidRPr="00B25BCA" w:rsidRDefault="006B2373" w:rsidP="006B2373">
      <w:pPr>
        <w:pStyle w:val="Bibliography"/>
        <w:rPr>
          <w:lang w:val="en-US"/>
        </w:rPr>
      </w:pPr>
      <w:r w:rsidRPr="00B25BCA">
        <w:rPr>
          <w:lang w:val="en-US"/>
        </w:rPr>
        <w:t>Panwar, V., 2024. Web Evolution to Revolution: Navigating the Future of Web Application Development. Int. J. Comput. Trends Technol. 72, 34–40. https://doi.org/10.14445/22312803/IJCTT-V72I2P107</w:t>
      </w:r>
    </w:p>
    <w:p w14:paraId="4D41FB6F" w14:textId="77777777" w:rsidR="006B2373" w:rsidRPr="00B25BCA" w:rsidRDefault="006B2373" w:rsidP="006B2373">
      <w:pPr>
        <w:pStyle w:val="Bibliography"/>
        <w:rPr>
          <w:lang w:val="en-US"/>
        </w:rPr>
      </w:pPr>
      <w:r w:rsidRPr="00B25BCA">
        <w:rPr>
          <w:lang w:val="en-US"/>
        </w:rPr>
        <w:t>Patel, V., 2023. Analyzing the Impact of Next.JS on Site Performance and SEO. Int. J. Comput. Appl. Technol. Res. https://doi.org/10.7753/IJCATR1210.1004</w:t>
      </w:r>
    </w:p>
    <w:p w14:paraId="7757BE31" w14:textId="77777777" w:rsidR="006B2373" w:rsidRPr="00B25BCA" w:rsidRDefault="006B2373" w:rsidP="006B2373">
      <w:pPr>
        <w:pStyle w:val="Bibliography"/>
        <w:rPr>
          <w:lang w:val="en-US"/>
        </w:rPr>
      </w:pPr>
      <w:r w:rsidRPr="00B25BCA">
        <w:rPr>
          <w:lang w:val="en-US"/>
        </w:rPr>
        <w:t>Pytest Documentation, 2024. Pytest Documentation [WWW Document]. URL https://docs.pytest.org/en/stable/ (accessed 10.21.24).</w:t>
      </w:r>
    </w:p>
    <w:p w14:paraId="7C285B14" w14:textId="77777777" w:rsidR="006B2373" w:rsidRPr="006B2373" w:rsidRDefault="006B2373" w:rsidP="006B2373">
      <w:pPr>
        <w:pStyle w:val="Bibliography"/>
      </w:pPr>
      <w:r w:rsidRPr="00B25BCA">
        <w:rPr>
          <w:lang w:val="en-US"/>
        </w:rPr>
        <w:t xml:space="preserve">Ramírez-Galvis, J.P., 2023. </w:t>
      </w:r>
      <w:r w:rsidRPr="006B2373">
        <w:t>Generación de un servicio RSS con Django. https://doi.org/10.13140/RG.2.2.15992.62723</w:t>
      </w:r>
    </w:p>
    <w:p w14:paraId="333B0314" w14:textId="77777777" w:rsidR="006B2373" w:rsidRPr="00B25BCA" w:rsidRDefault="006B2373" w:rsidP="006B2373">
      <w:pPr>
        <w:pStyle w:val="Bibliography"/>
        <w:rPr>
          <w:lang w:val="en-US"/>
        </w:rPr>
      </w:pPr>
      <w:r w:rsidRPr="00B25BCA">
        <w:rPr>
          <w:lang w:val="en-US"/>
        </w:rPr>
        <w:t>Satter, A., Tabassum, A., Ishrat, J.E., 2023. Software Evolution of Next.js and Angular. Int. J. Eng. Manuf. 13, 20–33. https://doi.org/10.5815/ijem.2023.04.03</w:t>
      </w:r>
    </w:p>
    <w:p w14:paraId="79F1F6FF" w14:textId="77777777" w:rsidR="006B2373" w:rsidRPr="00B25BCA" w:rsidRDefault="006B2373" w:rsidP="006B2373">
      <w:pPr>
        <w:pStyle w:val="Bibliography"/>
        <w:rPr>
          <w:lang w:val="en-US"/>
        </w:rPr>
      </w:pPr>
      <w:r w:rsidRPr="00B25BCA">
        <w:rPr>
          <w:lang w:val="en-US"/>
        </w:rPr>
        <w:t>Shukla, A., 2023. Modern JavaScript Frameworks and JavaScript’s Future as a FullStack Programming Language. J. Artif. Intell. Cloud Comput. 1–5. https://doi.org/10.47363/JAICC/2023(2)144</w:t>
      </w:r>
    </w:p>
    <w:p w14:paraId="529D8195" w14:textId="77777777" w:rsidR="006B2373" w:rsidRPr="00B25BCA" w:rsidRDefault="006B2373" w:rsidP="006B2373">
      <w:pPr>
        <w:pStyle w:val="Bibliography"/>
        <w:rPr>
          <w:lang w:val="en-US"/>
        </w:rPr>
      </w:pPr>
      <w:r w:rsidRPr="00B25BCA">
        <w:rPr>
          <w:lang w:val="en-US"/>
        </w:rPr>
        <w:t>Stanek, J., Killough, D., 2023. Synthesizing JSON Schema Transformers. Univ. Wis. 1, 7.</w:t>
      </w:r>
    </w:p>
    <w:p w14:paraId="7F810F29" w14:textId="77777777" w:rsidR="006B2373" w:rsidRPr="00B25BCA" w:rsidRDefault="006B2373" w:rsidP="006B2373">
      <w:pPr>
        <w:pStyle w:val="Bibliography"/>
        <w:rPr>
          <w:lang w:val="en-US"/>
        </w:rPr>
      </w:pPr>
      <w:r w:rsidRPr="00B25BCA">
        <w:rPr>
          <w:lang w:val="en-US"/>
        </w:rPr>
        <w:t>The PostgreSQL Global Development Group, 2024. PostgreSQL: About [WWW Document]. URL https://www.postgresql.org/about/ (accessed 8.20.24).</w:t>
      </w:r>
    </w:p>
    <w:p w14:paraId="152F9687" w14:textId="77777777" w:rsidR="006B2373" w:rsidRPr="00B25BCA" w:rsidRDefault="006B2373" w:rsidP="006B2373">
      <w:pPr>
        <w:pStyle w:val="Bibliography"/>
        <w:rPr>
          <w:lang w:val="en-US"/>
        </w:rPr>
      </w:pPr>
      <w:r w:rsidRPr="00B25BCA">
        <w:rPr>
          <w:lang w:val="en-US"/>
        </w:rPr>
        <w:t>Umar, M.A., 2020. Comprehensive study of software testing: Categories, levels, techniques, and types. https://doi.org/10.36227/techrxiv.12578714</w:t>
      </w:r>
    </w:p>
    <w:p w14:paraId="5DAE6B9E" w14:textId="77777777" w:rsidR="006B2373" w:rsidRPr="00B25BCA" w:rsidRDefault="006B2373" w:rsidP="006B2373">
      <w:pPr>
        <w:pStyle w:val="Bibliography"/>
        <w:rPr>
          <w:lang w:val="en-US"/>
        </w:rPr>
      </w:pPr>
      <w:r w:rsidRPr="00B25BCA">
        <w:rPr>
          <w:lang w:val="en-US"/>
        </w:rPr>
        <w:t>Uzun, E., Yerlikaya, T., Kirat, O., 2018. Object-Based Entity Relationship Diagram Drawing Library: Entrel.js. J. Tech. Univ. -Sofia Plovdiv Branch Bulg. Fundam. Sci. Appl. 24.</w:t>
      </w:r>
    </w:p>
    <w:p w14:paraId="07637D8B" w14:textId="77777777" w:rsidR="006B2373" w:rsidRPr="006B2373" w:rsidRDefault="006B2373" w:rsidP="006B2373">
      <w:pPr>
        <w:pStyle w:val="Bibliography"/>
      </w:pPr>
      <w:r w:rsidRPr="00B25BCA">
        <w:rPr>
          <w:lang w:val="en-US"/>
        </w:rPr>
        <w:t xml:space="preserve">Valdez Ocampo, F.D., Huerta Maciel, Á.M., Mongelós Barrios, C.A., Sánchez Jara, R., Ruiz Díaz Lovera, E.M.D., Sanchez Gonzalez, M.A., 2024. </w:t>
      </w:r>
      <w:r w:rsidRPr="006B2373">
        <w:t>Evaluación de cultivares de maíz (Zea maíz L.) sembrados en diferentes arreglos espaciales. Rev. Alfa 8, 363–375. https://doi.org/10.33996/revistaalfa.v8i23.269</w:t>
      </w:r>
    </w:p>
    <w:p w14:paraId="0ED3FB9D" w14:textId="77777777" w:rsidR="006B2373" w:rsidRPr="006B2373" w:rsidRDefault="006B2373" w:rsidP="006B2373">
      <w:pPr>
        <w:pStyle w:val="Bibliography"/>
      </w:pPr>
      <w:r w:rsidRPr="006B2373">
        <w:t>Vargas Zermeño, E., 2024. Criterios de implementación de Tailwind CSS en desarrollos frontend. Cuad. Téc. Univ. DGTIC 2. https://doi.org/10.22201/dgtic.ctud.2024.2.3.63</w:t>
      </w:r>
    </w:p>
    <w:p w14:paraId="75687FC3" w14:textId="77777777" w:rsidR="006B2373" w:rsidRPr="006B2373" w:rsidRDefault="006B2373" w:rsidP="006B2373">
      <w:pPr>
        <w:pStyle w:val="Bibliography"/>
      </w:pPr>
      <w:r w:rsidRPr="006B2373">
        <w:t xml:space="preserve">Venkata Koteswara Rao Ballamudi, Karu Lal, Harshith Desamsetti, Sreekanth Dekkati, 2021. </w:t>
      </w:r>
      <w:r w:rsidRPr="00B25BCA">
        <w:rPr>
          <w:lang w:val="en-US"/>
        </w:rPr>
        <w:t xml:space="preserve">Getting Started Modern Web Development with Next.js: An Indispensable React Framework. </w:t>
      </w:r>
      <w:r w:rsidRPr="006B2373">
        <w:t>Digit. Sustain. Rev. 1.</w:t>
      </w:r>
    </w:p>
    <w:p w14:paraId="44FA51DA" w14:textId="77777777" w:rsidR="006B2373" w:rsidRPr="006B2373" w:rsidRDefault="006B2373" w:rsidP="006B2373">
      <w:pPr>
        <w:pStyle w:val="Bibliography"/>
      </w:pPr>
      <w:r w:rsidRPr="006B2373">
        <w:lastRenderedPageBreak/>
        <w:t>Vinces-Tachong, R.E., Vélez-Ruiz, M.C., Gaibor-Fernández, R.R., Herrera-Eguez, F.E., 2022. Implementación del procesamiento de imágenes para la evaluación de la mancha de asfalto (Phyllachora maydis) en maíz (Zea mays). Rev. TERRA Latinoam. 40. https://doi.org/10.28940/terra.v40i0.1066</w:t>
      </w:r>
    </w:p>
    <w:p w14:paraId="5222F555" w14:textId="77777777" w:rsidR="006B2373" w:rsidRPr="00B25BCA" w:rsidRDefault="006B2373" w:rsidP="006B2373">
      <w:pPr>
        <w:pStyle w:val="Bibliography"/>
        <w:rPr>
          <w:lang w:val="en-US"/>
        </w:rPr>
      </w:pPr>
      <w:r w:rsidRPr="006B2373">
        <w:t xml:space="preserve">Visual Paradigm, 2024. </w:t>
      </w:r>
      <w:r w:rsidRPr="00B25BCA">
        <w:rPr>
          <w:lang w:val="en-US"/>
        </w:rPr>
        <w:t>What is Unified Modeling Language (UML)? [WWW Document]. URL https://www.visual-paradigm.com/guide/uml-unified-modeling-language/what-is-uml/ (accessed 8.30.24).</w:t>
      </w:r>
    </w:p>
    <w:p w14:paraId="7B5C40A4" w14:textId="55C66E21" w:rsidR="0069467E" w:rsidRPr="003160B6" w:rsidRDefault="009C4618" w:rsidP="0069467E">
      <w:pPr>
        <w:rPr>
          <w:lang w:val="en-US"/>
        </w:rPr>
      </w:pPr>
      <w:r w:rsidRPr="003160B6">
        <w:rPr>
          <w:lang w:val="en-US"/>
        </w:rPr>
        <w:fldChar w:fldCharType="end"/>
      </w:r>
    </w:p>
    <w:sectPr w:rsidR="0069467E" w:rsidRPr="003160B6" w:rsidSect="005C241A">
      <w:pgSz w:w="12242" w:h="15842" w:code="1"/>
      <w:pgMar w:top="1701"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BD9534" w14:textId="77777777" w:rsidR="008803CC" w:rsidRDefault="008803CC" w:rsidP="0048011A">
      <w:pPr>
        <w:spacing w:after="0" w:line="240" w:lineRule="auto"/>
      </w:pPr>
      <w:r>
        <w:separator/>
      </w:r>
    </w:p>
  </w:endnote>
  <w:endnote w:type="continuationSeparator" w:id="0">
    <w:p w14:paraId="7505AD30" w14:textId="77777777" w:rsidR="008803CC" w:rsidRDefault="008803CC" w:rsidP="00480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BD38D" w14:textId="5FAF2F18" w:rsidR="000813E9" w:rsidRDefault="000813E9">
    <w:pPr>
      <w:pStyle w:val="Footer"/>
      <w:jc w:val="center"/>
    </w:pPr>
  </w:p>
  <w:p w14:paraId="28DB3B1A" w14:textId="77777777" w:rsidR="000813E9" w:rsidRDefault="000813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3590310"/>
      <w:docPartObj>
        <w:docPartGallery w:val="Page Numbers (Bottom of Page)"/>
        <w:docPartUnique/>
      </w:docPartObj>
    </w:sdtPr>
    <w:sdtContent>
      <w:p w14:paraId="3CAE2D44" w14:textId="77777777" w:rsidR="000813E9" w:rsidRDefault="000813E9">
        <w:pPr>
          <w:pStyle w:val="Footer"/>
          <w:jc w:val="center"/>
        </w:pPr>
        <w:r>
          <w:fldChar w:fldCharType="begin"/>
        </w:r>
        <w:r>
          <w:instrText>PAGE   \* MERGEFORMAT</w:instrText>
        </w:r>
        <w:r>
          <w:fldChar w:fldCharType="separate"/>
        </w:r>
        <w:r>
          <w:t>2</w:t>
        </w:r>
        <w:r>
          <w:fldChar w:fldCharType="end"/>
        </w:r>
      </w:p>
    </w:sdtContent>
  </w:sdt>
  <w:p w14:paraId="010B675E" w14:textId="77777777" w:rsidR="000813E9" w:rsidRDefault="000813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BEFD79" w14:textId="77777777" w:rsidR="008803CC" w:rsidRDefault="008803CC" w:rsidP="0048011A">
      <w:pPr>
        <w:spacing w:after="0" w:line="240" w:lineRule="auto"/>
      </w:pPr>
      <w:r>
        <w:separator/>
      </w:r>
    </w:p>
  </w:footnote>
  <w:footnote w:type="continuationSeparator" w:id="0">
    <w:p w14:paraId="5E8336BF" w14:textId="77777777" w:rsidR="008803CC" w:rsidRDefault="008803CC" w:rsidP="00480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E11AD"/>
    <w:multiLevelType w:val="multilevel"/>
    <w:tmpl w:val="04070025"/>
    <w:styleLink w:val="Style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A2A2102"/>
    <w:multiLevelType w:val="hybridMultilevel"/>
    <w:tmpl w:val="FA063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965C56"/>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 w15:restartNumberingAfterBreak="0">
    <w:nsid w:val="22F53752"/>
    <w:multiLevelType w:val="hybridMultilevel"/>
    <w:tmpl w:val="0E761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514B36"/>
    <w:multiLevelType w:val="hybridMultilevel"/>
    <w:tmpl w:val="4EE05694"/>
    <w:lvl w:ilvl="0" w:tplc="CCB856F4">
      <w:start w:val="1"/>
      <w:numFmt w:val="decimal"/>
      <w:pStyle w:val="Style2"/>
      <w:lvlText w:val="Anexo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4375F0"/>
    <w:multiLevelType w:val="hybridMultilevel"/>
    <w:tmpl w:val="85524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E3D5A39"/>
    <w:multiLevelType w:val="hybridMultilevel"/>
    <w:tmpl w:val="1ED09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4833F1C"/>
    <w:multiLevelType w:val="hybridMultilevel"/>
    <w:tmpl w:val="0466FC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63A079D"/>
    <w:multiLevelType w:val="hybridMultilevel"/>
    <w:tmpl w:val="53C2BA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EC2227E"/>
    <w:multiLevelType w:val="multilevel"/>
    <w:tmpl w:val="543CD308"/>
    <w:lvl w:ilvl="0">
      <w:start w:val="1"/>
      <w:numFmt w:val="decimal"/>
      <w:lvlText w:val="%1."/>
      <w:lvlJc w:val="left"/>
      <w:pPr>
        <w:ind w:left="360" w:hanging="360"/>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315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851844837">
    <w:abstractNumId w:val="9"/>
  </w:num>
  <w:num w:numId="2" w16cid:durableId="1709643883">
    <w:abstractNumId w:val="2"/>
  </w:num>
  <w:num w:numId="3" w16cid:durableId="968244824">
    <w:abstractNumId w:val="0"/>
  </w:num>
  <w:num w:numId="4" w16cid:durableId="1768454745">
    <w:abstractNumId w:val="4"/>
  </w:num>
  <w:num w:numId="5" w16cid:durableId="1020081066">
    <w:abstractNumId w:val="8"/>
  </w:num>
  <w:num w:numId="6" w16cid:durableId="129903079">
    <w:abstractNumId w:val="7"/>
  </w:num>
  <w:num w:numId="7" w16cid:durableId="154194136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24805567">
    <w:abstractNumId w:val="3"/>
  </w:num>
  <w:num w:numId="9" w16cid:durableId="667564667">
    <w:abstractNumId w:val="6"/>
  </w:num>
  <w:num w:numId="10" w16cid:durableId="962006998">
    <w:abstractNumId w:val="5"/>
  </w:num>
  <w:num w:numId="11" w16cid:durableId="121788726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isplayBackgroundShape/>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autoHyphenation/>
  <w:hyphenationZone w:val="425"/>
  <w:doNotHyphenateCaps/>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r0a5vf2nza0wterx0lv2xvcdxvesxvf2d9r&quot;&gt;Tesis&lt;record-ids&gt;&lt;item&gt;33&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record-ids&gt;&lt;/item&gt;&lt;/Libraries&gt;"/>
  </w:docVars>
  <w:rsids>
    <w:rsidRoot w:val="00E00E5C"/>
    <w:rsid w:val="00000020"/>
    <w:rsid w:val="000004DA"/>
    <w:rsid w:val="0000099F"/>
    <w:rsid w:val="00000D9E"/>
    <w:rsid w:val="000010FB"/>
    <w:rsid w:val="0000132C"/>
    <w:rsid w:val="00004A71"/>
    <w:rsid w:val="00004C02"/>
    <w:rsid w:val="00004ECB"/>
    <w:rsid w:val="00005204"/>
    <w:rsid w:val="00005C3A"/>
    <w:rsid w:val="000071B6"/>
    <w:rsid w:val="000076F1"/>
    <w:rsid w:val="00007B15"/>
    <w:rsid w:val="00007D1B"/>
    <w:rsid w:val="00010549"/>
    <w:rsid w:val="00010BB5"/>
    <w:rsid w:val="00011631"/>
    <w:rsid w:val="00011B3C"/>
    <w:rsid w:val="000121F0"/>
    <w:rsid w:val="00012660"/>
    <w:rsid w:val="00013937"/>
    <w:rsid w:val="00014605"/>
    <w:rsid w:val="00014CB6"/>
    <w:rsid w:val="00015495"/>
    <w:rsid w:val="0001607E"/>
    <w:rsid w:val="0001751F"/>
    <w:rsid w:val="00017DF5"/>
    <w:rsid w:val="0002008F"/>
    <w:rsid w:val="0002027E"/>
    <w:rsid w:val="000206DC"/>
    <w:rsid w:val="0002123D"/>
    <w:rsid w:val="00021899"/>
    <w:rsid w:val="00021F4C"/>
    <w:rsid w:val="00022366"/>
    <w:rsid w:val="0002272C"/>
    <w:rsid w:val="00023540"/>
    <w:rsid w:val="0002464A"/>
    <w:rsid w:val="000247AB"/>
    <w:rsid w:val="00025287"/>
    <w:rsid w:val="000254E5"/>
    <w:rsid w:val="00026043"/>
    <w:rsid w:val="0002622C"/>
    <w:rsid w:val="00026991"/>
    <w:rsid w:val="00026D03"/>
    <w:rsid w:val="000276C1"/>
    <w:rsid w:val="00030170"/>
    <w:rsid w:val="000308C0"/>
    <w:rsid w:val="00030F96"/>
    <w:rsid w:val="000312C6"/>
    <w:rsid w:val="00031F81"/>
    <w:rsid w:val="000326E9"/>
    <w:rsid w:val="000326F1"/>
    <w:rsid w:val="00035365"/>
    <w:rsid w:val="0003590B"/>
    <w:rsid w:val="00035FB6"/>
    <w:rsid w:val="00036682"/>
    <w:rsid w:val="00036943"/>
    <w:rsid w:val="00036E7E"/>
    <w:rsid w:val="00037F3D"/>
    <w:rsid w:val="000409BD"/>
    <w:rsid w:val="00040CCE"/>
    <w:rsid w:val="0004153A"/>
    <w:rsid w:val="000423A9"/>
    <w:rsid w:val="000425A5"/>
    <w:rsid w:val="00042BE8"/>
    <w:rsid w:val="00043F9D"/>
    <w:rsid w:val="000447EB"/>
    <w:rsid w:val="00045252"/>
    <w:rsid w:val="000456D7"/>
    <w:rsid w:val="00046155"/>
    <w:rsid w:val="000462FE"/>
    <w:rsid w:val="00046485"/>
    <w:rsid w:val="000469D9"/>
    <w:rsid w:val="00050E51"/>
    <w:rsid w:val="000519CC"/>
    <w:rsid w:val="000520AD"/>
    <w:rsid w:val="0005255E"/>
    <w:rsid w:val="00054187"/>
    <w:rsid w:val="00054C1A"/>
    <w:rsid w:val="00054C95"/>
    <w:rsid w:val="0005612E"/>
    <w:rsid w:val="00056CB4"/>
    <w:rsid w:val="0005727A"/>
    <w:rsid w:val="0005738B"/>
    <w:rsid w:val="000573CB"/>
    <w:rsid w:val="000613F0"/>
    <w:rsid w:val="000615D9"/>
    <w:rsid w:val="000649CB"/>
    <w:rsid w:val="00065DB5"/>
    <w:rsid w:val="00066018"/>
    <w:rsid w:val="00066981"/>
    <w:rsid w:val="00070444"/>
    <w:rsid w:val="00071439"/>
    <w:rsid w:val="00071653"/>
    <w:rsid w:val="00071C7D"/>
    <w:rsid w:val="00072CEA"/>
    <w:rsid w:val="000731B1"/>
    <w:rsid w:val="00075DB1"/>
    <w:rsid w:val="00076043"/>
    <w:rsid w:val="000775A6"/>
    <w:rsid w:val="00080CD9"/>
    <w:rsid w:val="000813E9"/>
    <w:rsid w:val="00081C5C"/>
    <w:rsid w:val="00081C81"/>
    <w:rsid w:val="00081EA3"/>
    <w:rsid w:val="00082728"/>
    <w:rsid w:val="000835F0"/>
    <w:rsid w:val="00083C19"/>
    <w:rsid w:val="000842DC"/>
    <w:rsid w:val="000843C9"/>
    <w:rsid w:val="000847F2"/>
    <w:rsid w:val="00085692"/>
    <w:rsid w:val="00085E34"/>
    <w:rsid w:val="00086D9E"/>
    <w:rsid w:val="0008782A"/>
    <w:rsid w:val="00087DAE"/>
    <w:rsid w:val="000911EB"/>
    <w:rsid w:val="00091257"/>
    <w:rsid w:val="00091643"/>
    <w:rsid w:val="00092D64"/>
    <w:rsid w:val="00092E99"/>
    <w:rsid w:val="000934F2"/>
    <w:rsid w:val="000949BB"/>
    <w:rsid w:val="00095019"/>
    <w:rsid w:val="000956F7"/>
    <w:rsid w:val="00096377"/>
    <w:rsid w:val="00096C3E"/>
    <w:rsid w:val="000978B8"/>
    <w:rsid w:val="000A1C9E"/>
    <w:rsid w:val="000A1F66"/>
    <w:rsid w:val="000A2ABC"/>
    <w:rsid w:val="000A2EF0"/>
    <w:rsid w:val="000A3DA9"/>
    <w:rsid w:val="000A4B92"/>
    <w:rsid w:val="000A4CE3"/>
    <w:rsid w:val="000A51BB"/>
    <w:rsid w:val="000A6936"/>
    <w:rsid w:val="000A6C45"/>
    <w:rsid w:val="000A7193"/>
    <w:rsid w:val="000A71EB"/>
    <w:rsid w:val="000A7425"/>
    <w:rsid w:val="000B0223"/>
    <w:rsid w:val="000B05CA"/>
    <w:rsid w:val="000B0B5E"/>
    <w:rsid w:val="000B0D35"/>
    <w:rsid w:val="000B0E6A"/>
    <w:rsid w:val="000B0F6E"/>
    <w:rsid w:val="000B11D1"/>
    <w:rsid w:val="000B16FD"/>
    <w:rsid w:val="000B1C8D"/>
    <w:rsid w:val="000B2165"/>
    <w:rsid w:val="000B22E7"/>
    <w:rsid w:val="000B24AD"/>
    <w:rsid w:val="000B278E"/>
    <w:rsid w:val="000B4D55"/>
    <w:rsid w:val="000B5783"/>
    <w:rsid w:val="000B588F"/>
    <w:rsid w:val="000B5A60"/>
    <w:rsid w:val="000B6AE1"/>
    <w:rsid w:val="000B7460"/>
    <w:rsid w:val="000B7D99"/>
    <w:rsid w:val="000C02CD"/>
    <w:rsid w:val="000C15C4"/>
    <w:rsid w:val="000C232E"/>
    <w:rsid w:val="000C291D"/>
    <w:rsid w:val="000C2B2F"/>
    <w:rsid w:val="000C2FF0"/>
    <w:rsid w:val="000C3214"/>
    <w:rsid w:val="000C4D14"/>
    <w:rsid w:val="000C4EF5"/>
    <w:rsid w:val="000C5582"/>
    <w:rsid w:val="000C589D"/>
    <w:rsid w:val="000C5F10"/>
    <w:rsid w:val="000C5FAE"/>
    <w:rsid w:val="000C63B7"/>
    <w:rsid w:val="000C63E6"/>
    <w:rsid w:val="000C6933"/>
    <w:rsid w:val="000D0249"/>
    <w:rsid w:val="000D0671"/>
    <w:rsid w:val="000D0926"/>
    <w:rsid w:val="000D1543"/>
    <w:rsid w:val="000D295F"/>
    <w:rsid w:val="000D3CAD"/>
    <w:rsid w:val="000D44AD"/>
    <w:rsid w:val="000D4CE2"/>
    <w:rsid w:val="000D53E4"/>
    <w:rsid w:val="000D5A28"/>
    <w:rsid w:val="000D5F6B"/>
    <w:rsid w:val="000D63E6"/>
    <w:rsid w:val="000D6F2C"/>
    <w:rsid w:val="000D7550"/>
    <w:rsid w:val="000D7BC6"/>
    <w:rsid w:val="000D7D54"/>
    <w:rsid w:val="000E0F72"/>
    <w:rsid w:val="000E409F"/>
    <w:rsid w:val="000E4136"/>
    <w:rsid w:val="000E47F7"/>
    <w:rsid w:val="000E49A6"/>
    <w:rsid w:val="000E56B6"/>
    <w:rsid w:val="000E5EFC"/>
    <w:rsid w:val="000E7CC1"/>
    <w:rsid w:val="000E7CF5"/>
    <w:rsid w:val="000F19F4"/>
    <w:rsid w:val="000F230C"/>
    <w:rsid w:val="000F2ABC"/>
    <w:rsid w:val="000F2E22"/>
    <w:rsid w:val="000F2E86"/>
    <w:rsid w:val="000F4556"/>
    <w:rsid w:val="000F6A6E"/>
    <w:rsid w:val="00100A2D"/>
    <w:rsid w:val="00100E9D"/>
    <w:rsid w:val="00102434"/>
    <w:rsid w:val="001028EF"/>
    <w:rsid w:val="001034E1"/>
    <w:rsid w:val="001035A3"/>
    <w:rsid w:val="001040F6"/>
    <w:rsid w:val="00104643"/>
    <w:rsid w:val="001051CC"/>
    <w:rsid w:val="00110049"/>
    <w:rsid w:val="00110317"/>
    <w:rsid w:val="001104D7"/>
    <w:rsid w:val="0011056B"/>
    <w:rsid w:val="00110FFB"/>
    <w:rsid w:val="00111C11"/>
    <w:rsid w:val="00112571"/>
    <w:rsid w:val="00112992"/>
    <w:rsid w:val="00112F03"/>
    <w:rsid w:val="00113C7C"/>
    <w:rsid w:val="00113EA1"/>
    <w:rsid w:val="00114A3E"/>
    <w:rsid w:val="0011519D"/>
    <w:rsid w:val="0011580B"/>
    <w:rsid w:val="00116D2A"/>
    <w:rsid w:val="00117E81"/>
    <w:rsid w:val="00120116"/>
    <w:rsid w:val="00120A49"/>
    <w:rsid w:val="00120D24"/>
    <w:rsid w:val="00120D88"/>
    <w:rsid w:val="00120F59"/>
    <w:rsid w:val="00122779"/>
    <w:rsid w:val="001228B8"/>
    <w:rsid w:val="00122A36"/>
    <w:rsid w:val="00122A95"/>
    <w:rsid w:val="00122D6D"/>
    <w:rsid w:val="001238EC"/>
    <w:rsid w:val="00123A0F"/>
    <w:rsid w:val="00123CD7"/>
    <w:rsid w:val="00123FA6"/>
    <w:rsid w:val="00124F6A"/>
    <w:rsid w:val="001257E2"/>
    <w:rsid w:val="00125FBB"/>
    <w:rsid w:val="00127161"/>
    <w:rsid w:val="00127377"/>
    <w:rsid w:val="00130578"/>
    <w:rsid w:val="00130AF9"/>
    <w:rsid w:val="0013127F"/>
    <w:rsid w:val="001313F2"/>
    <w:rsid w:val="00131980"/>
    <w:rsid w:val="001327E2"/>
    <w:rsid w:val="00132DEB"/>
    <w:rsid w:val="001331A9"/>
    <w:rsid w:val="001332FC"/>
    <w:rsid w:val="00133B29"/>
    <w:rsid w:val="00133F9F"/>
    <w:rsid w:val="00134EF2"/>
    <w:rsid w:val="001360D2"/>
    <w:rsid w:val="00136447"/>
    <w:rsid w:val="00136815"/>
    <w:rsid w:val="00137D51"/>
    <w:rsid w:val="00137DB3"/>
    <w:rsid w:val="001400EC"/>
    <w:rsid w:val="001405F6"/>
    <w:rsid w:val="00140F2D"/>
    <w:rsid w:val="00141934"/>
    <w:rsid w:val="001422CC"/>
    <w:rsid w:val="001423A9"/>
    <w:rsid w:val="00142B87"/>
    <w:rsid w:val="00144ADB"/>
    <w:rsid w:val="00144FE3"/>
    <w:rsid w:val="00145AF2"/>
    <w:rsid w:val="001468F3"/>
    <w:rsid w:val="00147864"/>
    <w:rsid w:val="001506E8"/>
    <w:rsid w:val="001508A7"/>
    <w:rsid w:val="00150EC1"/>
    <w:rsid w:val="00150EE7"/>
    <w:rsid w:val="00150F8E"/>
    <w:rsid w:val="00151693"/>
    <w:rsid w:val="001517ED"/>
    <w:rsid w:val="00151864"/>
    <w:rsid w:val="001519A1"/>
    <w:rsid w:val="00152B15"/>
    <w:rsid w:val="0015351F"/>
    <w:rsid w:val="00153E83"/>
    <w:rsid w:val="00155155"/>
    <w:rsid w:val="0015596F"/>
    <w:rsid w:val="0016060E"/>
    <w:rsid w:val="001622AC"/>
    <w:rsid w:val="00164043"/>
    <w:rsid w:val="001640DF"/>
    <w:rsid w:val="00164705"/>
    <w:rsid w:val="00165790"/>
    <w:rsid w:val="0016585F"/>
    <w:rsid w:val="001675AC"/>
    <w:rsid w:val="00170377"/>
    <w:rsid w:val="00170821"/>
    <w:rsid w:val="00171139"/>
    <w:rsid w:val="00172F8E"/>
    <w:rsid w:val="0017377B"/>
    <w:rsid w:val="00173CC7"/>
    <w:rsid w:val="00174429"/>
    <w:rsid w:val="00175075"/>
    <w:rsid w:val="00175158"/>
    <w:rsid w:val="00175A80"/>
    <w:rsid w:val="00176A29"/>
    <w:rsid w:val="00176D95"/>
    <w:rsid w:val="00177B2C"/>
    <w:rsid w:val="00177C2E"/>
    <w:rsid w:val="00177D70"/>
    <w:rsid w:val="001808F7"/>
    <w:rsid w:val="0018148C"/>
    <w:rsid w:val="00182082"/>
    <w:rsid w:val="001824EF"/>
    <w:rsid w:val="00183D22"/>
    <w:rsid w:val="00184230"/>
    <w:rsid w:val="0018481C"/>
    <w:rsid w:val="00185716"/>
    <w:rsid w:val="0018620E"/>
    <w:rsid w:val="0018661A"/>
    <w:rsid w:val="00186D9C"/>
    <w:rsid w:val="00186F0C"/>
    <w:rsid w:val="00187558"/>
    <w:rsid w:val="0019050F"/>
    <w:rsid w:val="00190E11"/>
    <w:rsid w:val="00191015"/>
    <w:rsid w:val="001911C5"/>
    <w:rsid w:val="001928FD"/>
    <w:rsid w:val="00192BEA"/>
    <w:rsid w:val="00193264"/>
    <w:rsid w:val="00193A61"/>
    <w:rsid w:val="00194701"/>
    <w:rsid w:val="00194D19"/>
    <w:rsid w:val="00194EF3"/>
    <w:rsid w:val="00195032"/>
    <w:rsid w:val="00195C73"/>
    <w:rsid w:val="00196A9E"/>
    <w:rsid w:val="00197037"/>
    <w:rsid w:val="001973AA"/>
    <w:rsid w:val="00197A9A"/>
    <w:rsid w:val="001A021F"/>
    <w:rsid w:val="001A0CEF"/>
    <w:rsid w:val="001A0D7A"/>
    <w:rsid w:val="001A27F5"/>
    <w:rsid w:val="001A2816"/>
    <w:rsid w:val="001A564D"/>
    <w:rsid w:val="001A5E46"/>
    <w:rsid w:val="001A621C"/>
    <w:rsid w:val="001A6BCC"/>
    <w:rsid w:val="001A6F11"/>
    <w:rsid w:val="001A77AE"/>
    <w:rsid w:val="001B0194"/>
    <w:rsid w:val="001B2331"/>
    <w:rsid w:val="001B26EA"/>
    <w:rsid w:val="001B2AE7"/>
    <w:rsid w:val="001B2F7B"/>
    <w:rsid w:val="001B3017"/>
    <w:rsid w:val="001B3487"/>
    <w:rsid w:val="001B4CFC"/>
    <w:rsid w:val="001B509C"/>
    <w:rsid w:val="001B5ADA"/>
    <w:rsid w:val="001B5F4F"/>
    <w:rsid w:val="001B6C30"/>
    <w:rsid w:val="001B7339"/>
    <w:rsid w:val="001B7957"/>
    <w:rsid w:val="001B7C28"/>
    <w:rsid w:val="001B7E6F"/>
    <w:rsid w:val="001C039F"/>
    <w:rsid w:val="001C0ED5"/>
    <w:rsid w:val="001C1D38"/>
    <w:rsid w:val="001C237F"/>
    <w:rsid w:val="001C2402"/>
    <w:rsid w:val="001C2E04"/>
    <w:rsid w:val="001C37D3"/>
    <w:rsid w:val="001C3C60"/>
    <w:rsid w:val="001C3FC7"/>
    <w:rsid w:val="001C4242"/>
    <w:rsid w:val="001C5A5C"/>
    <w:rsid w:val="001C618E"/>
    <w:rsid w:val="001C65E2"/>
    <w:rsid w:val="001C6C26"/>
    <w:rsid w:val="001C702F"/>
    <w:rsid w:val="001C797F"/>
    <w:rsid w:val="001D1255"/>
    <w:rsid w:val="001D1266"/>
    <w:rsid w:val="001D1B15"/>
    <w:rsid w:val="001D2598"/>
    <w:rsid w:val="001D2EC9"/>
    <w:rsid w:val="001D3305"/>
    <w:rsid w:val="001D4EA4"/>
    <w:rsid w:val="001D5DD6"/>
    <w:rsid w:val="001D6AD6"/>
    <w:rsid w:val="001D6D37"/>
    <w:rsid w:val="001D72A0"/>
    <w:rsid w:val="001D75B8"/>
    <w:rsid w:val="001E09AB"/>
    <w:rsid w:val="001E0AA0"/>
    <w:rsid w:val="001E11CA"/>
    <w:rsid w:val="001E12FD"/>
    <w:rsid w:val="001E1799"/>
    <w:rsid w:val="001E18BC"/>
    <w:rsid w:val="001E23E2"/>
    <w:rsid w:val="001E25A8"/>
    <w:rsid w:val="001E292A"/>
    <w:rsid w:val="001E404C"/>
    <w:rsid w:val="001E4332"/>
    <w:rsid w:val="001E4B9E"/>
    <w:rsid w:val="001E61BB"/>
    <w:rsid w:val="001E6991"/>
    <w:rsid w:val="001E6D27"/>
    <w:rsid w:val="001E6EF4"/>
    <w:rsid w:val="001E7223"/>
    <w:rsid w:val="001F01B6"/>
    <w:rsid w:val="001F1D11"/>
    <w:rsid w:val="001F1F5D"/>
    <w:rsid w:val="001F44C0"/>
    <w:rsid w:val="001F487B"/>
    <w:rsid w:val="001F5EEA"/>
    <w:rsid w:val="001F61D7"/>
    <w:rsid w:val="001F759D"/>
    <w:rsid w:val="00200067"/>
    <w:rsid w:val="002016D3"/>
    <w:rsid w:val="00201F4F"/>
    <w:rsid w:val="002026F3"/>
    <w:rsid w:val="00202770"/>
    <w:rsid w:val="0020336D"/>
    <w:rsid w:val="00203687"/>
    <w:rsid w:val="00203726"/>
    <w:rsid w:val="002038AE"/>
    <w:rsid w:val="00203D20"/>
    <w:rsid w:val="0020438B"/>
    <w:rsid w:val="0020473A"/>
    <w:rsid w:val="0020533E"/>
    <w:rsid w:val="00205509"/>
    <w:rsid w:val="0020555F"/>
    <w:rsid w:val="002061A0"/>
    <w:rsid w:val="00206783"/>
    <w:rsid w:val="002073CD"/>
    <w:rsid w:val="0021082C"/>
    <w:rsid w:val="00211C4D"/>
    <w:rsid w:val="00211C77"/>
    <w:rsid w:val="002124B9"/>
    <w:rsid w:val="002129A8"/>
    <w:rsid w:val="00213DAC"/>
    <w:rsid w:val="00214F21"/>
    <w:rsid w:val="002155C2"/>
    <w:rsid w:val="0021636A"/>
    <w:rsid w:val="002164EC"/>
    <w:rsid w:val="00217137"/>
    <w:rsid w:val="00217ECD"/>
    <w:rsid w:val="00220E00"/>
    <w:rsid w:val="00221B47"/>
    <w:rsid w:val="00221B4F"/>
    <w:rsid w:val="00222216"/>
    <w:rsid w:val="0022225E"/>
    <w:rsid w:val="00222764"/>
    <w:rsid w:val="00222B33"/>
    <w:rsid w:val="00223063"/>
    <w:rsid w:val="002230AB"/>
    <w:rsid w:val="0022385C"/>
    <w:rsid w:val="00223AE3"/>
    <w:rsid w:val="002245D0"/>
    <w:rsid w:val="0022537E"/>
    <w:rsid w:val="00225CEF"/>
    <w:rsid w:val="002264D2"/>
    <w:rsid w:val="00226E88"/>
    <w:rsid w:val="0022744D"/>
    <w:rsid w:val="00230D0B"/>
    <w:rsid w:val="002318AD"/>
    <w:rsid w:val="00231C05"/>
    <w:rsid w:val="00231EBB"/>
    <w:rsid w:val="002320AF"/>
    <w:rsid w:val="00232D59"/>
    <w:rsid w:val="00232EEA"/>
    <w:rsid w:val="00232FE0"/>
    <w:rsid w:val="00236C1D"/>
    <w:rsid w:val="00237023"/>
    <w:rsid w:val="002370A8"/>
    <w:rsid w:val="002375A0"/>
    <w:rsid w:val="00237ED8"/>
    <w:rsid w:val="002407F6"/>
    <w:rsid w:val="00241276"/>
    <w:rsid w:val="00241AE5"/>
    <w:rsid w:val="0024281C"/>
    <w:rsid w:val="00242894"/>
    <w:rsid w:val="00242E00"/>
    <w:rsid w:val="00243315"/>
    <w:rsid w:val="00243B31"/>
    <w:rsid w:val="0024419D"/>
    <w:rsid w:val="002442E5"/>
    <w:rsid w:val="002444EE"/>
    <w:rsid w:val="002445D9"/>
    <w:rsid w:val="00245E1C"/>
    <w:rsid w:val="00246A3A"/>
    <w:rsid w:val="00246B75"/>
    <w:rsid w:val="00246BAA"/>
    <w:rsid w:val="00250359"/>
    <w:rsid w:val="00250804"/>
    <w:rsid w:val="00250B38"/>
    <w:rsid w:val="00251FE4"/>
    <w:rsid w:val="00252C0B"/>
    <w:rsid w:val="00253434"/>
    <w:rsid w:val="002539E0"/>
    <w:rsid w:val="002546C3"/>
    <w:rsid w:val="002556C6"/>
    <w:rsid w:val="0025674B"/>
    <w:rsid w:val="00256D33"/>
    <w:rsid w:val="00257C30"/>
    <w:rsid w:val="00257E1F"/>
    <w:rsid w:val="002602ED"/>
    <w:rsid w:val="0026035F"/>
    <w:rsid w:val="0026050C"/>
    <w:rsid w:val="00260C56"/>
    <w:rsid w:val="00260DFD"/>
    <w:rsid w:val="00260FC8"/>
    <w:rsid w:val="002612A8"/>
    <w:rsid w:val="00261A3F"/>
    <w:rsid w:val="002633F5"/>
    <w:rsid w:val="002634A9"/>
    <w:rsid w:val="00263807"/>
    <w:rsid w:val="00263CAE"/>
    <w:rsid w:val="0026403E"/>
    <w:rsid w:val="002641C3"/>
    <w:rsid w:val="0026477D"/>
    <w:rsid w:val="00264A2B"/>
    <w:rsid w:val="0026631D"/>
    <w:rsid w:val="00266C78"/>
    <w:rsid w:val="00266E3E"/>
    <w:rsid w:val="00267455"/>
    <w:rsid w:val="0026755E"/>
    <w:rsid w:val="0026776A"/>
    <w:rsid w:val="00267974"/>
    <w:rsid w:val="0027265C"/>
    <w:rsid w:val="00273399"/>
    <w:rsid w:val="00274198"/>
    <w:rsid w:val="002742F9"/>
    <w:rsid w:val="0027466C"/>
    <w:rsid w:val="00276342"/>
    <w:rsid w:val="00276385"/>
    <w:rsid w:val="00276C26"/>
    <w:rsid w:val="00276F1F"/>
    <w:rsid w:val="00277E40"/>
    <w:rsid w:val="00280817"/>
    <w:rsid w:val="00280AE5"/>
    <w:rsid w:val="00280B01"/>
    <w:rsid w:val="00280D01"/>
    <w:rsid w:val="0028138F"/>
    <w:rsid w:val="002815D5"/>
    <w:rsid w:val="002817D8"/>
    <w:rsid w:val="00281E51"/>
    <w:rsid w:val="00283A13"/>
    <w:rsid w:val="00284588"/>
    <w:rsid w:val="0028473D"/>
    <w:rsid w:val="00285ECD"/>
    <w:rsid w:val="00285F86"/>
    <w:rsid w:val="00286120"/>
    <w:rsid w:val="00286414"/>
    <w:rsid w:val="00286536"/>
    <w:rsid w:val="0028708E"/>
    <w:rsid w:val="002870A2"/>
    <w:rsid w:val="00290674"/>
    <w:rsid w:val="00290A30"/>
    <w:rsid w:val="00290B19"/>
    <w:rsid w:val="00290B4C"/>
    <w:rsid w:val="00290E82"/>
    <w:rsid w:val="0029181D"/>
    <w:rsid w:val="00292279"/>
    <w:rsid w:val="00292EFB"/>
    <w:rsid w:val="00293F9B"/>
    <w:rsid w:val="002948EC"/>
    <w:rsid w:val="002952FC"/>
    <w:rsid w:val="0029698D"/>
    <w:rsid w:val="00296A69"/>
    <w:rsid w:val="0029724A"/>
    <w:rsid w:val="0029756E"/>
    <w:rsid w:val="002977E3"/>
    <w:rsid w:val="00297A96"/>
    <w:rsid w:val="002A0C8F"/>
    <w:rsid w:val="002A1121"/>
    <w:rsid w:val="002A12AF"/>
    <w:rsid w:val="002A13AA"/>
    <w:rsid w:val="002A190B"/>
    <w:rsid w:val="002A2369"/>
    <w:rsid w:val="002A2401"/>
    <w:rsid w:val="002A25E5"/>
    <w:rsid w:val="002A2B50"/>
    <w:rsid w:val="002A37D7"/>
    <w:rsid w:val="002A3B54"/>
    <w:rsid w:val="002A3B7C"/>
    <w:rsid w:val="002A3D15"/>
    <w:rsid w:val="002A3F45"/>
    <w:rsid w:val="002A47FF"/>
    <w:rsid w:val="002A5B11"/>
    <w:rsid w:val="002A5BC6"/>
    <w:rsid w:val="002A6540"/>
    <w:rsid w:val="002A67E7"/>
    <w:rsid w:val="002A6AB2"/>
    <w:rsid w:val="002A6F4B"/>
    <w:rsid w:val="002A7D37"/>
    <w:rsid w:val="002B007F"/>
    <w:rsid w:val="002B0752"/>
    <w:rsid w:val="002B0B1D"/>
    <w:rsid w:val="002B0C65"/>
    <w:rsid w:val="002B0CCB"/>
    <w:rsid w:val="002B1ED7"/>
    <w:rsid w:val="002B225D"/>
    <w:rsid w:val="002B23E4"/>
    <w:rsid w:val="002B257A"/>
    <w:rsid w:val="002B3464"/>
    <w:rsid w:val="002B3886"/>
    <w:rsid w:val="002B3C26"/>
    <w:rsid w:val="002B3ED1"/>
    <w:rsid w:val="002B4132"/>
    <w:rsid w:val="002B4341"/>
    <w:rsid w:val="002B4347"/>
    <w:rsid w:val="002B498D"/>
    <w:rsid w:val="002B4ABA"/>
    <w:rsid w:val="002B5CDB"/>
    <w:rsid w:val="002B63B7"/>
    <w:rsid w:val="002B70D4"/>
    <w:rsid w:val="002B77BC"/>
    <w:rsid w:val="002B7C8B"/>
    <w:rsid w:val="002C0BEA"/>
    <w:rsid w:val="002C18EC"/>
    <w:rsid w:val="002C195D"/>
    <w:rsid w:val="002C1A6A"/>
    <w:rsid w:val="002C20AE"/>
    <w:rsid w:val="002C218B"/>
    <w:rsid w:val="002C28E3"/>
    <w:rsid w:val="002C2CD2"/>
    <w:rsid w:val="002C3230"/>
    <w:rsid w:val="002C42C1"/>
    <w:rsid w:val="002C4665"/>
    <w:rsid w:val="002C4B96"/>
    <w:rsid w:val="002C50E6"/>
    <w:rsid w:val="002C5BEC"/>
    <w:rsid w:val="002C5D72"/>
    <w:rsid w:val="002C5DA2"/>
    <w:rsid w:val="002C749A"/>
    <w:rsid w:val="002C76F3"/>
    <w:rsid w:val="002C7A04"/>
    <w:rsid w:val="002C7C8C"/>
    <w:rsid w:val="002D0104"/>
    <w:rsid w:val="002D09BD"/>
    <w:rsid w:val="002D0DE8"/>
    <w:rsid w:val="002D0E49"/>
    <w:rsid w:val="002D18CF"/>
    <w:rsid w:val="002D40A3"/>
    <w:rsid w:val="002D4862"/>
    <w:rsid w:val="002D4A95"/>
    <w:rsid w:val="002D4B87"/>
    <w:rsid w:val="002D5F60"/>
    <w:rsid w:val="002D65EA"/>
    <w:rsid w:val="002D6878"/>
    <w:rsid w:val="002D6B5E"/>
    <w:rsid w:val="002D7693"/>
    <w:rsid w:val="002E0082"/>
    <w:rsid w:val="002E078C"/>
    <w:rsid w:val="002E1A4C"/>
    <w:rsid w:val="002E246D"/>
    <w:rsid w:val="002E2847"/>
    <w:rsid w:val="002E2974"/>
    <w:rsid w:val="002E29E4"/>
    <w:rsid w:val="002E2AE7"/>
    <w:rsid w:val="002E2F13"/>
    <w:rsid w:val="002E302A"/>
    <w:rsid w:val="002E3534"/>
    <w:rsid w:val="002E3DF0"/>
    <w:rsid w:val="002E479E"/>
    <w:rsid w:val="002E497E"/>
    <w:rsid w:val="002E5AD6"/>
    <w:rsid w:val="002E6523"/>
    <w:rsid w:val="002F14C2"/>
    <w:rsid w:val="002F18C6"/>
    <w:rsid w:val="002F23D3"/>
    <w:rsid w:val="002F357D"/>
    <w:rsid w:val="002F488B"/>
    <w:rsid w:val="002F48D9"/>
    <w:rsid w:val="002F51A0"/>
    <w:rsid w:val="002F5F64"/>
    <w:rsid w:val="002F632D"/>
    <w:rsid w:val="002F6E22"/>
    <w:rsid w:val="002F7267"/>
    <w:rsid w:val="002F7881"/>
    <w:rsid w:val="00301029"/>
    <w:rsid w:val="003013EC"/>
    <w:rsid w:val="0030148E"/>
    <w:rsid w:val="00301552"/>
    <w:rsid w:val="003027A6"/>
    <w:rsid w:val="003029B4"/>
    <w:rsid w:val="00302F1E"/>
    <w:rsid w:val="00303DD1"/>
    <w:rsid w:val="003043CE"/>
    <w:rsid w:val="00304E1E"/>
    <w:rsid w:val="00307A13"/>
    <w:rsid w:val="003103E4"/>
    <w:rsid w:val="0031057B"/>
    <w:rsid w:val="0031120B"/>
    <w:rsid w:val="00311AF4"/>
    <w:rsid w:val="0031222E"/>
    <w:rsid w:val="00312D23"/>
    <w:rsid w:val="00312DB9"/>
    <w:rsid w:val="0031351D"/>
    <w:rsid w:val="00314D4C"/>
    <w:rsid w:val="003159A9"/>
    <w:rsid w:val="003160B6"/>
    <w:rsid w:val="00316A9C"/>
    <w:rsid w:val="0032054B"/>
    <w:rsid w:val="003206B9"/>
    <w:rsid w:val="00322132"/>
    <w:rsid w:val="00322154"/>
    <w:rsid w:val="0032263C"/>
    <w:rsid w:val="0032631A"/>
    <w:rsid w:val="0032666B"/>
    <w:rsid w:val="0032791D"/>
    <w:rsid w:val="00327936"/>
    <w:rsid w:val="003302EC"/>
    <w:rsid w:val="00331595"/>
    <w:rsid w:val="00331B83"/>
    <w:rsid w:val="00331F59"/>
    <w:rsid w:val="00332160"/>
    <w:rsid w:val="0033262D"/>
    <w:rsid w:val="0033398F"/>
    <w:rsid w:val="00333E64"/>
    <w:rsid w:val="00334587"/>
    <w:rsid w:val="00336C8F"/>
    <w:rsid w:val="003405DC"/>
    <w:rsid w:val="00340699"/>
    <w:rsid w:val="00340C8B"/>
    <w:rsid w:val="003421B5"/>
    <w:rsid w:val="003424C3"/>
    <w:rsid w:val="00342A73"/>
    <w:rsid w:val="00342F9A"/>
    <w:rsid w:val="0034340F"/>
    <w:rsid w:val="00343F0D"/>
    <w:rsid w:val="00344C1F"/>
    <w:rsid w:val="00344E97"/>
    <w:rsid w:val="0034541A"/>
    <w:rsid w:val="003454DD"/>
    <w:rsid w:val="00346307"/>
    <w:rsid w:val="0034668A"/>
    <w:rsid w:val="00346AE9"/>
    <w:rsid w:val="00346C87"/>
    <w:rsid w:val="00347423"/>
    <w:rsid w:val="00347437"/>
    <w:rsid w:val="003475FC"/>
    <w:rsid w:val="00350BE2"/>
    <w:rsid w:val="0035129D"/>
    <w:rsid w:val="00351BA5"/>
    <w:rsid w:val="003521E8"/>
    <w:rsid w:val="003529B3"/>
    <w:rsid w:val="00352B12"/>
    <w:rsid w:val="00352BCC"/>
    <w:rsid w:val="0035317A"/>
    <w:rsid w:val="00353D9F"/>
    <w:rsid w:val="003541EF"/>
    <w:rsid w:val="00354413"/>
    <w:rsid w:val="003545A5"/>
    <w:rsid w:val="00355176"/>
    <w:rsid w:val="003552A5"/>
    <w:rsid w:val="003560E2"/>
    <w:rsid w:val="003564CE"/>
    <w:rsid w:val="00357E17"/>
    <w:rsid w:val="00360823"/>
    <w:rsid w:val="00360C16"/>
    <w:rsid w:val="0036141D"/>
    <w:rsid w:val="003615B1"/>
    <w:rsid w:val="0036308C"/>
    <w:rsid w:val="00363539"/>
    <w:rsid w:val="00363790"/>
    <w:rsid w:val="0036434E"/>
    <w:rsid w:val="00364776"/>
    <w:rsid w:val="003647DA"/>
    <w:rsid w:val="003651BC"/>
    <w:rsid w:val="00365362"/>
    <w:rsid w:val="0036543C"/>
    <w:rsid w:val="003656DA"/>
    <w:rsid w:val="00365B30"/>
    <w:rsid w:val="003677A3"/>
    <w:rsid w:val="003702B4"/>
    <w:rsid w:val="00370A69"/>
    <w:rsid w:val="003715ED"/>
    <w:rsid w:val="00372C5F"/>
    <w:rsid w:val="00372FB8"/>
    <w:rsid w:val="003731A4"/>
    <w:rsid w:val="003732F6"/>
    <w:rsid w:val="00373F05"/>
    <w:rsid w:val="00375CA6"/>
    <w:rsid w:val="00376A21"/>
    <w:rsid w:val="003770A7"/>
    <w:rsid w:val="003774B2"/>
    <w:rsid w:val="00377C21"/>
    <w:rsid w:val="00377F88"/>
    <w:rsid w:val="003800A3"/>
    <w:rsid w:val="003802D2"/>
    <w:rsid w:val="00381604"/>
    <w:rsid w:val="0038177C"/>
    <w:rsid w:val="003822D9"/>
    <w:rsid w:val="0038308E"/>
    <w:rsid w:val="0038339E"/>
    <w:rsid w:val="00383478"/>
    <w:rsid w:val="00384AE3"/>
    <w:rsid w:val="00385910"/>
    <w:rsid w:val="00385D19"/>
    <w:rsid w:val="00386335"/>
    <w:rsid w:val="00387645"/>
    <w:rsid w:val="00387EBF"/>
    <w:rsid w:val="00387ECB"/>
    <w:rsid w:val="00387F63"/>
    <w:rsid w:val="00390161"/>
    <w:rsid w:val="003903A1"/>
    <w:rsid w:val="00390C7E"/>
    <w:rsid w:val="0039155C"/>
    <w:rsid w:val="003916B1"/>
    <w:rsid w:val="00392156"/>
    <w:rsid w:val="003928FE"/>
    <w:rsid w:val="00393201"/>
    <w:rsid w:val="00393B93"/>
    <w:rsid w:val="00393D07"/>
    <w:rsid w:val="00394805"/>
    <w:rsid w:val="00394B4B"/>
    <w:rsid w:val="00395463"/>
    <w:rsid w:val="00396718"/>
    <w:rsid w:val="00396A32"/>
    <w:rsid w:val="00396E4B"/>
    <w:rsid w:val="00397A6C"/>
    <w:rsid w:val="003A07A8"/>
    <w:rsid w:val="003A1F14"/>
    <w:rsid w:val="003A2051"/>
    <w:rsid w:val="003A2881"/>
    <w:rsid w:val="003A35B5"/>
    <w:rsid w:val="003A4140"/>
    <w:rsid w:val="003A5407"/>
    <w:rsid w:val="003A5553"/>
    <w:rsid w:val="003A5710"/>
    <w:rsid w:val="003A5A0D"/>
    <w:rsid w:val="003A5CC7"/>
    <w:rsid w:val="003A649A"/>
    <w:rsid w:val="003A6AE7"/>
    <w:rsid w:val="003A6BCD"/>
    <w:rsid w:val="003A7278"/>
    <w:rsid w:val="003A7403"/>
    <w:rsid w:val="003A7799"/>
    <w:rsid w:val="003A7925"/>
    <w:rsid w:val="003B0ED0"/>
    <w:rsid w:val="003B0F58"/>
    <w:rsid w:val="003B2A72"/>
    <w:rsid w:val="003B36F0"/>
    <w:rsid w:val="003B3F70"/>
    <w:rsid w:val="003B63A7"/>
    <w:rsid w:val="003B66AB"/>
    <w:rsid w:val="003B6894"/>
    <w:rsid w:val="003B7832"/>
    <w:rsid w:val="003C03B9"/>
    <w:rsid w:val="003C05BE"/>
    <w:rsid w:val="003C1319"/>
    <w:rsid w:val="003C1579"/>
    <w:rsid w:val="003C15FA"/>
    <w:rsid w:val="003C2370"/>
    <w:rsid w:val="003C27BE"/>
    <w:rsid w:val="003C33F9"/>
    <w:rsid w:val="003C35B7"/>
    <w:rsid w:val="003C383A"/>
    <w:rsid w:val="003C3EF0"/>
    <w:rsid w:val="003C4816"/>
    <w:rsid w:val="003C4CE1"/>
    <w:rsid w:val="003C4FFC"/>
    <w:rsid w:val="003C6C75"/>
    <w:rsid w:val="003C6E03"/>
    <w:rsid w:val="003D0915"/>
    <w:rsid w:val="003D207B"/>
    <w:rsid w:val="003D2080"/>
    <w:rsid w:val="003D269F"/>
    <w:rsid w:val="003D3045"/>
    <w:rsid w:val="003D4475"/>
    <w:rsid w:val="003D4B2A"/>
    <w:rsid w:val="003D506A"/>
    <w:rsid w:val="003D51FD"/>
    <w:rsid w:val="003D56F1"/>
    <w:rsid w:val="003D576F"/>
    <w:rsid w:val="003D5BA8"/>
    <w:rsid w:val="003D64CD"/>
    <w:rsid w:val="003D6710"/>
    <w:rsid w:val="003D69CE"/>
    <w:rsid w:val="003D7928"/>
    <w:rsid w:val="003E006C"/>
    <w:rsid w:val="003E06F0"/>
    <w:rsid w:val="003E0DF8"/>
    <w:rsid w:val="003E10CF"/>
    <w:rsid w:val="003E17CF"/>
    <w:rsid w:val="003E1EE1"/>
    <w:rsid w:val="003E26D0"/>
    <w:rsid w:val="003E56DB"/>
    <w:rsid w:val="003E58C9"/>
    <w:rsid w:val="003E5C07"/>
    <w:rsid w:val="003E687E"/>
    <w:rsid w:val="003E7532"/>
    <w:rsid w:val="003E7D6D"/>
    <w:rsid w:val="003F069A"/>
    <w:rsid w:val="003F0B76"/>
    <w:rsid w:val="003F0CD9"/>
    <w:rsid w:val="003F1132"/>
    <w:rsid w:val="003F1CFF"/>
    <w:rsid w:val="003F24A7"/>
    <w:rsid w:val="003F28EB"/>
    <w:rsid w:val="003F2A68"/>
    <w:rsid w:val="003F69C8"/>
    <w:rsid w:val="003F6E79"/>
    <w:rsid w:val="003F7C26"/>
    <w:rsid w:val="00401A36"/>
    <w:rsid w:val="00401DF9"/>
    <w:rsid w:val="00402909"/>
    <w:rsid w:val="00402A4B"/>
    <w:rsid w:val="004041FA"/>
    <w:rsid w:val="0040420B"/>
    <w:rsid w:val="004045E7"/>
    <w:rsid w:val="004052B2"/>
    <w:rsid w:val="00405E4C"/>
    <w:rsid w:val="0040684A"/>
    <w:rsid w:val="004073A0"/>
    <w:rsid w:val="00411563"/>
    <w:rsid w:val="00412496"/>
    <w:rsid w:val="004126D0"/>
    <w:rsid w:val="00412DD3"/>
    <w:rsid w:val="00413629"/>
    <w:rsid w:val="00413C94"/>
    <w:rsid w:val="00413CE6"/>
    <w:rsid w:val="00413D49"/>
    <w:rsid w:val="00413E4A"/>
    <w:rsid w:val="00414AD9"/>
    <w:rsid w:val="004170AD"/>
    <w:rsid w:val="00417B04"/>
    <w:rsid w:val="00420730"/>
    <w:rsid w:val="00420C23"/>
    <w:rsid w:val="00420F2A"/>
    <w:rsid w:val="00420F98"/>
    <w:rsid w:val="00421329"/>
    <w:rsid w:val="0042155C"/>
    <w:rsid w:val="0042180A"/>
    <w:rsid w:val="00421891"/>
    <w:rsid w:val="004218A5"/>
    <w:rsid w:val="00421905"/>
    <w:rsid w:val="004220AD"/>
    <w:rsid w:val="00422207"/>
    <w:rsid w:val="004222B4"/>
    <w:rsid w:val="00422AC2"/>
    <w:rsid w:val="00423979"/>
    <w:rsid w:val="00424BA1"/>
    <w:rsid w:val="00424D06"/>
    <w:rsid w:val="00424DE7"/>
    <w:rsid w:val="00425156"/>
    <w:rsid w:val="00426097"/>
    <w:rsid w:val="0042692E"/>
    <w:rsid w:val="00426A7E"/>
    <w:rsid w:val="00426ECD"/>
    <w:rsid w:val="0042776A"/>
    <w:rsid w:val="00427D82"/>
    <w:rsid w:val="00427D8D"/>
    <w:rsid w:val="00431079"/>
    <w:rsid w:val="0043116D"/>
    <w:rsid w:val="00431733"/>
    <w:rsid w:val="0043293A"/>
    <w:rsid w:val="00432B67"/>
    <w:rsid w:val="004331C3"/>
    <w:rsid w:val="004331F2"/>
    <w:rsid w:val="00435EF5"/>
    <w:rsid w:val="00435F37"/>
    <w:rsid w:val="0043658F"/>
    <w:rsid w:val="004366B8"/>
    <w:rsid w:val="004367CF"/>
    <w:rsid w:val="00437687"/>
    <w:rsid w:val="00437BC5"/>
    <w:rsid w:val="004407F8"/>
    <w:rsid w:val="0044114C"/>
    <w:rsid w:val="00441607"/>
    <w:rsid w:val="00441DD6"/>
    <w:rsid w:val="004422BD"/>
    <w:rsid w:val="0044233C"/>
    <w:rsid w:val="0044244C"/>
    <w:rsid w:val="004424E4"/>
    <w:rsid w:val="004425D1"/>
    <w:rsid w:val="004429B5"/>
    <w:rsid w:val="004433BF"/>
    <w:rsid w:val="0044358A"/>
    <w:rsid w:val="004436C5"/>
    <w:rsid w:val="00443FF9"/>
    <w:rsid w:val="00444E34"/>
    <w:rsid w:val="004455E3"/>
    <w:rsid w:val="00445CF5"/>
    <w:rsid w:val="00447225"/>
    <w:rsid w:val="004504F5"/>
    <w:rsid w:val="00450A08"/>
    <w:rsid w:val="00450ABD"/>
    <w:rsid w:val="00452A3F"/>
    <w:rsid w:val="00456533"/>
    <w:rsid w:val="004566CE"/>
    <w:rsid w:val="00456960"/>
    <w:rsid w:val="00456FEE"/>
    <w:rsid w:val="00457894"/>
    <w:rsid w:val="00460272"/>
    <w:rsid w:val="00460D3B"/>
    <w:rsid w:val="00460EF9"/>
    <w:rsid w:val="004612A9"/>
    <w:rsid w:val="00461AD0"/>
    <w:rsid w:val="004622E0"/>
    <w:rsid w:val="00462340"/>
    <w:rsid w:val="004624F7"/>
    <w:rsid w:val="004625AE"/>
    <w:rsid w:val="004625FC"/>
    <w:rsid w:val="00463321"/>
    <w:rsid w:val="00463A41"/>
    <w:rsid w:val="00463BBC"/>
    <w:rsid w:val="00464046"/>
    <w:rsid w:val="00464185"/>
    <w:rsid w:val="00465334"/>
    <w:rsid w:val="00465728"/>
    <w:rsid w:val="00465D85"/>
    <w:rsid w:val="004666E8"/>
    <w:rsid w:val="004669CC"/>
    <w:rsid w:val="0046713D"/>
    <w:rsid w:val="00467DD3"/>
    <w:rsid w:val="0047004E"/>
    <w:rsid w:val="0047022E"/>
    <w:rsid w:val="004703B8"/>
    <w:rsid w:val="004703DE"/>
    <w:rsid w:val="00470676"/>
    <w:rsid w:val="00470823"/>
    <w:rsid w:val="004708D6"/>
    <w:rsid w:val="00470A9C"/>
    <w:rsid w:val="0047196B"/>
    <w:rsid w:val="00471FCD"/>
    <w:rsid w:val="00472D4A"/>
    <w:rsid w:val="0047303B"/>
    <w:rsid w:val="00473AC2"/>
    <w:rsid w:val="00474414"/>
    <w:rsid w:val="00474485"/>
    <w:rsid w:val="00474B0E"/>
    <w:rsid w:val="0047507C"/>
    <w:rsid w:val="00475A63"/>
    <w:rsid w:val="004760F2"/>
    <w:rsid w:val="00476BBD"/>
    <w:rsid w:val="00476D07"/>
    <w:rsid w:val="0048011A"/>
    <w:rsid w:val="00480616"/>
    <w:rsid w:val="00481CE8"/>
    <w:rsid w:val="004835AB"/>
    <w:rsid w:val="00484680"/>
    <w:rsid w:val="00484DA9"/>
    <w:rsid w:val="00485DF2"/>
    <w:rsid w:val="00486C4C"/>
    <w:rsid w:val="004876B4"/>
    <w:rsid w:val="0048781E"/>
    <w:rsid w:val="00487AF7"/>
    <w:rsid w:val="00490236"/>
    <w:rsid w:val="00490A8B"/>
    <w:rsid w:val="00491A55"/>
    <w:rsid w:val="0049224B"/>
    <w:rsid w:val="00492279"/>
    <w:rsid w:val="00493A10"/>
    <w:rsid w:val="00494803"/>
    <w:rsid w:val="00494BCF"/>
    <w:rsid w:val="00494C8E"/>
    <w:rsid w:val="0049525C"/>
    <w:rsid w:val="00495E6C"/>
    <w:rsid w:val="00496BB9"/>
    <w:rsid w:val="0049712E"/>
    <w:rsid w:val="004978CC"/>
    <w:rsid w:val="004A04F5"/>
    <w:rsid w:val="004A0FB3"/>
    <w:rsid w:val="004A11F9"/>
    <w:rsid w:val="004A2619"/>
    <w:rsid w:val="004A2A55"/>
    <w:rsid w:val="004A3314"/>
    <w:rsid w:val="004A3572"/>
    <w:rsid w:val="004A3631"/>
    <w:rsid w:val="004A3813"/>
    <w:rsid w:val="004A43CD"/>
    <w:rsid w:val="004A4A15"/>
    <w:rsid w:val="004A5285"/>
    <w:rsid w:val="004A54C0"/>
    <w:rsid w:val="004A5C04"/>
    <w:rsid w:val="004A5C71"/>
    <w:rsid w:val="004A5D89"/>
    <w:rsid w:val="004A6614"/>
    <w:rsid w:val="004A6E7A"/>
    <w:rsid w:val="004A7495"/>
    <w:rsid w:val="004A7E07"/>
    <w:rsid w:val="004B0279"/>
    <w:rsid w:val="004B0ABA"/>
    <w:rsid w:val="004B0DE4"/>
    <w:rsid w:val="004B1420"/>
    <w:rsid w:val="004B197D"/>
    <w:rsid w:val="004B1E43"/>
    <w:rsid w:val="004B225E"/>
    <w:rsid w:val="004B2CC8"/>
    <w:rsid w:val="004B2EBC"/>
    <w:rsid w:val="004B3ADB"/>
    <w:rsid w:val="004B4213"/>
    <w:rsid w:val="004B4A30"/>
    <w:rsid w:val="004B5AE1"/>
    <w:rsid w:val="004B5B27"/>
    <w:rsid w:val="004B5CCA"/>
    <w:rsid w:val="004B5EB6"/>
    <w:rsid w:val="004B5F92"/>
    <w:rsid w:val="004B78ED"/>
    <w:rsid w:val="004B79DB"/>
    <w:rsid w:val="004C0C10"/>
    <w:rsid w:val="004C21AD"/>
    <w:rsid w:val="004C34E4"/>
    <w:rsid w:val="004C39FA"/>
    <w:rsid w:val="004C3E7C"/>
    <w:rsid w:val="004C46AD"/>
    <w:rsid w:val="004C4C26"/>
    <w:rsid w:val="004C5C5F"/>
    <w:rsid w:val="004C5EBD"/>
    <w:rsid w:val="004C67A1"/>
    <w:rsid w:val="004C6A9B"/>
    <w:rsid w:val="004C714C"/>
    <w:rsid w:val="004C7168"/>
    <w:rsid w:val="004C7286"/>
    <w:rsid w:val="004C7D19"/>
    <w:rsid w:val="004D00FE"/>
    <w:rsid w:val="004D158C"/>
    <w:rsid w:val="004D19A9"/>
    <w:rsid w:val="004D1FF9"/>
    <w:rsid w:val="004D2CA0"/>
    <w:rsid w:val="004D3117"/>
    <w:rsid w:val="004D3F88"/>
    <w:rsid w:val="004D44A2"/>
    <w:rsid w:val="004D5B0D"/>
    <w:rsid w:val="004D5BFB"/>
    <w:rsid w:val="004D5DF1"/>
    <w:rsid w:val="004D720C"/>
    <w:rsid w:val="004D7B65"/>
    <w:rsid w:val="004D7FE0"/>
    <w:rsid w:val="004E08CF"/>
    <w:rsid w:val="004E0B32"/>
    <w:rsid w:val="004E0DCD"/>
    <w:rsid w:val="004E15A1"/>
    <w:rsid w:val="004E236F"/>
    <w:rsid w:val="004E258D"/>
    <w:rsid w:val="004E299E"/>
    <w:rsid w:val="004E29A3"/>
    <w:rsid w:val="004E300D"/>
    <w:rsid w:val="004E4297"/>
    <w:rsid w:val="004E4467"/>
    <w:rsid w:val="004E44DD"/>
    <w:rsid w:val="004E4B68"/>
    <w:rsid w:val="004E4BCF"/>
    <w:rsid w:val="004E551F"/>
    <w:rsid w:val="004E5BE6"/>
    <w:rsid w:val="004E67CB"/>
    <w:rsid w:val="004E7028"/>
    <w:rsid w:val="004E778E"/>
    <w:rsid w:val="004E785E"/>
    <w:rsid w:val="004F0966"/>
    <w:rsid w:val="004F1410"/>
    <w:rsid w:val="004F5839"/>
    <w:rsid w:val="004F5B09"/>
    <w:rsid w:val="004F5ED2"/>
    <w:rsid w:val="004F6F29"/>
    <w:rsid w:val="004F7A4E"/>
    <w:rsid w:val="004F7BDD"/>
    <w:rsid w:val="00500778"/>
    <w:rsid w:val="005009A9"/>
    <w:rsid w:val="005015E4"/>
    <w:rsid w:val="0050219B"/>
    <w:rsid w:val="0050276E"/>
    <w:rsid w:val="00502B72"/>
    <w:rsid w:val="00504120"/>
    <w:rsid w:val="0050507F"/>
    <w:rsid w:val="005053DE"/>
    <w:rsid w:val="00505D31"/>
    <w:rsid w:val="00506048"/>
    <w:rsid w:val="00507093"/>
    <w:rsid w:val="00507258"/>
    <w:rsid w:val="0051042E"/>
    <w:rsid w:val="00511860"/>
    <w:rsid w:val="00511AEB"/>
    <w:rsid w:val="00511E02"/>
    <w:rsid w:val="00512460"/>
    <w:rsid w:val="005126D2"/>
    <w:rsid w:val="00512C80"/>
    <w:rsid w:val="00513428"/>
    <w:rsid w:val="0051499D"/>
    <w:rsid w:val="00514CE9"/>
    <w:rsid w:val="005151E7"/>
    <w:rsid w:val="005165B3"/>
    <w:rsid w:val="00516744"/>
    <w:rsid w:val="00516A16"/>
    <w:rsid w:val="00516B05"/>
    <w:rsid w:val="005176A3"/>
    <w:rsid w:val="00517743"/>
    <w:rsid w:val="00517C83"/>
    <w:rsid w:val="00520A1D"/>
    <w:rsid w:val="00520A79"/>
    <w:rsid w:val="00522660"/>
    <w:rsid w:val="00525783"/>
    <w:rsid w:val="00525AE3"/>
    <w:rsid w:val="00526043"/>
    <w:rsid w:val="00526E3F"/>
    <w:rsid w:val="00527210"/>
    <w:rsid w:val="005305DF"/>
    <w:rsid w:val="005321D1"/>
    <w:rsid w:val="0053240E"/>
    <w:rsid w:val="00532C33"/>
    <w:rsid w:val="00532D42"/>
    <w:rsid w:val="00533143"/>
    <w:rsid w:val="005338CB"/>
    <w:rsid w:val="00533EB6"/>
    <w:rsid w:val="00535058"/>
    <w:rsid w:val="00535119"/>
    <w:rsid w:val="00535B28"/>
    <w:rsid w:val="00537AE1"/>
    <w:rsid w:val="005407F1"/>
    <w:rsid w:val="00540B5A"/>
    <w:rsid w:val="0054135D"/>
    <w:rsid w:val="0054158E"/>
    <w:rsid w:val="00543396"/>
    <w:rsid w:val="0054516C"/>
    <w:rsid w:val="00545B8E"/>
    <w:rsid w:val="00546135"/>
    <w:rsid w:val="00551DA9"/>
    <w:rsid w:val="00551DB6"/>
    <w:rsid w:val="005520D8"/>
    <w:rsid w:val="00552492"/>
    <w:rsid w:val="005525C4"/>
    <w:rsid w:val="00552A51"/>
    <w:rsid w:val="00552FFE"/>
    <w:rsid w:val="00553521"/>
    <w:rsid w:val="00553F1E"/>
    <w:rsid w:val="00554687"/>
    <w:rsid w:val="00554819"/>
    <w:rsid w:val="00554B08"/>
    <w:rsid w:val="00555263"/>
    <w:rsid w:val="00555D7E"/>
    <w:rsid w:val="00556068"/>
    <w:rsid w:val="00556334"/>
    <w:rsid w:val="00556E6C"/>
    <w:rsid w:val="00556F33"/>
    <w:rsid w:val="00557263"/>
    <w:rsid w:val="00560097"/>
    <w:rsid w:val="005605DD"/>
    <w:rsid w:val="0056197B"/>
    <w:rsid w:val="00561EE1"/>
    <w:rsid w:val="005640FA"/>
    <w:rsid w:val="005643E1"/>
    <w:rsid w:val="00564CBA"/>
    <w:rsid w:val="005652CF"/>
    <w:rsid w:val="00565482"/>
    <w:rsid w:val="00567AED"/>
    <w:rsid w:val="00570691"/>
    <w:rsid w:val="00570E79"/>
    <w:rsid w:val="00571AB9"/>
    <w:rsid w:val="00574DC1"/>
    <w:rsid w:val="00574F00"/>
    <w:rsid w:val="005768BF"/>
    <w:rsid w:val="00576C84"/>
    <w:rsid w:val="00577196"/>
    <w:rsid w:val="00577920"/>
    <w:rsid w:val="00577ADA"/>
    <w:rsid w:val="00577EE4"/>
    <w:rsid w:val="005807BF"/>
    <w:rsid w:val="005817DA"/>
    <w:rsid w:val="00583447"/>
    <w:rsid w:val="00583E51"/>
    <w:rsid w:val="005854E8"/>
    <w:rsid w:val="005864B7"/>
    <w:rsid w:val="00586C5D"/>
    <w:rsid w:val="00587087"/>
    <w:rsid w:val="005906E6"/>
    <w:rsid w:val="00590F2C"/>
    <w:rsid w:val="005925F7"/>
    <w:rsid w:val="00593B5A"/>
    <w:rsid w:val="00593EB9"/>
    <w:rsid w:val="00593FAB"/>
    <w:rsid w:val="00595176"/>
    <w:rsid w:val="00595254"/>
    <w:rsid w:val="00596E63"/>
    <w:rsid w:val="005A03D3"/>
    <w:rsid w:val="005A2029"/>
    <w:rsid w:val="005A24F7"/>
    <w:rsid w:val="005A2AC3"/>
    <w:rsid w:val="005A3DA4"/>
    <w:rsid w:val="005A3F27"/>
    <w:rsid w:val="005A4CDC"/>
    <w:rsid w:val="005A5096"/>
    <w:rsid w:val="005A6365"/>
    <w:rsid w:val="005A6CEB"/>
    <w:rsid w:val="005A7051"/>
    <w:rsid w:val="005A7942"/>
    <w:rsid w:val="005B18F8"/>
    <w:rsid w:val="005B1B71"/>
    <w:rsid w:val="005B1F08"/>
    <w:rsid w:val="005B3382"/>
    <w:rsid w:val="005B3805"/>
    <w:rsid w:val="005B3EC5"/>
    <w:rsid w:val="005B40FF"/>
    <w:rsid w:val="005B4C9E"/>
    <w:rsid w:val="005B653F"/>
    <w:rsid w:val="005B6D57"/>
    <w:rsid w:val="005B701A"/>
    <w:rsid w:val="005B78CA"/>
    <w:rsid w:val="005C0B07"/>
    <w:rsid w:val="005C1B4A"/>
    <w:rsid w:val="005C241A"/>
    <w:rsid w:val="005C5003"/>
    <w:rsid w:val="005C591F"/>
    <w:rsid w:val="005C5DD5"/>
    <w:rsid w:val="005C6356"/>
    <w:rsid w:val="005C758C"/>
    <w:rsid w:val="005C786F"/>
    <w:rsid w:val="005C7A24"/>
    <w:rsid w:val="005D0220"/>
    <w:rsid w:val="005D07F4"/>
    <w:rsid w:val="005D1A35"/>
    <w:rsid w:val="005D1C5D"/>
    <w:rsid w:val="005D2295"/>
    <w:rsid w:val="005D237F"/>
    <w:rsid w:val="005D24D5"/>
    <w:rsid w:val="005D4E6B"/>
    <w:rsid w:val="005D4FCB"/>
    <w:rsid w:val="005D5D1F"/>
    <w:rsid w:val="005D6390"/>
    <w:rsid w:val="005D680B"/>
    <w:rsid w:val="005D6A7A"/>
    <w:rsid w:val="005D6C68"/>
    <w:rsid w:val="005D7342"/>
    <w:rsid w:val="005D746E"/>
    <w:rsid w:val="005D764B"/>
    <w:rsid w:val="005D764C"/>
    <w:rsid w:val="005D77DF"/>
    <w:rsid w:val="005E0AE9"/>
    <w:rsid w:val="005E0BD6"/>
    <w:rsid w:val="005E1500"/>
    <w:rsid w:val="005E168C"/>
    <w:rsid w:val="005E265F"/>
    <w:rsid w:val="005E28C9"/>
    <w:rsid w:val="005E3978"/>
    <w:rsid w:val="005E3DFD"/>
    <w:rsid w:val="005E4BE6"/>
    <w:rsid w:val="005E5872"/>
    <w:rsid w:val="005E6DD6"/>
    <w:rsid w:val="005E6DE8"/>
    <w:rsid w:val="005E7DD3"/>
    <w:rsid w:val="005F0429"/>
    <w:rsid w:val="005F0496"/>
    <w:rsid w:val="005F06BB"/>
    <w:rsid w:val="005F0C22"/>
    <w:rsid w:val="005F0CF7"/>
    <w:rsid w:val="005F0D2A"/>
    <w:rsid w:val="005F0D40"/>
    <w:rsid w:val="005F2F14"/>
    <w:rsid w:val="005F3471"/>
    <w:rsid w:val="005F4934"/>
    <w:rsid w:val="005F49C7"/>
    <w:rsid w:val="005F4E00"/>
    <w:rsid w:val="005F5100"/>
    <w:rsid w:val="005F5490"/>
    <w:rsid w:val="005F578F"/>
    <w:rsid w:val="005F57E0"/>
    <w:rsid w:val="005F79CB"/>
    <w:rsid w:val="0060006B"/>
    <w:rsid w:val="00600E77"/>
    <w:rsid w:val="00601636"/>
    <w:rsid w:val="0060172A"/>
    <w:rsid w:val="00601D2C"/>
    <w:rsid w:val="00601F1E"/>
    <w:rsid w:val="006036BB"/>
    <w:rsid w:val="006044C7"/>
    <w:rsid w:val="00605640"/>
    <w:rsid w:val="00605A65"/>
    <w:rsid w:val="00605EBC"/>
    <w:rsid w:val="006066D9"/>
    <w:rsid w:val="00606A01"/>
    <w:rsid w:val="00606FAC"/>
    <w:rsid w:val="00607853"/>
    <w:rsid w:val="00607BA0"/>
    <w:rsid w:val="00607DD2"/>
    <w:rsid w:val="006103CD"/>
    <w:rsid w:val="0061071C"/>
    <w:rsid w:val="00611885"/>
    <w:rsid w:val="006123F0"/>
    <w:rsid w:val="00612F45"/>
    <w:rsid w:val="0061351A"/>
    <w:rsid w:val="00613BAC"/>
    <w:rsid w:val="00613D8D"/>
    <w:rsid w:val="00614117"/>
    <w:rsid w:val="00614229"/>
    <w:rsid w:val="00614559"/>
    <w:rsid w:val="006145E4"/>
    <w:rsid w:val="00614EEF"/>
    <w:rsid w:val="00615135"/>
    <w:rsid w:val="00616C49"/>
    <w:rsid w:val="0061704F"/>
    <w:rsid w:val="006179E5"/>
    <w:rsid w:val="0062140E"/>
    <w:rsid w:val="00622000"/>
    <w:rsid w:val="00622B0A"/>
    <w:rsid w:val="00623311"/>
    <w:rsid w:val="00623638"/>
    <w:rsid w:val="00623962"/>
    <w:rsid w:val="00623A34"/>
    <w:rsid w:val="006248FB"/>
    <w:rsid w:val="00624A63"/>
    <w:rsid w:val="00624AE6"/>
    <w:rsid w:val="00624F7E"/>
    <w:rsid w:val="00627141"/>
    <w:rsid w:val="0062781F"/>
    <w:rsid w:val="00630B0F"/>
    <w:rsid w:val="00630FD4"/>
    <w:rsid w:val="006312D0"/>
    <w:rsid w:val="0063197D"/>
    <w:rsid w:val="0063203F"/>
    <w:rsid w:val="00632A0C"/>
    <w:rsid w:val="00632FB4"/>
    <w:rsid w:val="00634918"/>
    <w:rsid w:val="0063570C"/>
    <w:rsid w:val="00637727"/>
    <w:rsid w:val="006401DB"/>
    <w:rsid w:val="0064049A"/>
    <w:rsid w:val="0064077A"/>
    <w:rsid w:val="00640A64"/>
    <w:rsid w:val="006421FE"/>
    <w:rsid w:val="0064344B"/>
    <w:rsid w:val="00643F04"/>
    <w:rsid w:val="006449D7"/>
    <w:rsid w:val="00644B19"/>
    <w:rsid w:val="00646E11"/>
    <w:rsid w:val="006472DF"/>
    <w:rsid w:val="006478A6"/>
    <w:rsid w:val="00647E46"/>
    <w:rsid w:val="00647E52"/>
    <w:rsid w:val="00650BC7"/>
    <w:rsid w:val="00650EFE"/>
    <w:rsid w:val="00651244"/>
    <w:rsid w:val="00651DE3"/>
    <w:rsid w:val="00651F78"/>
    <w:rsid w:val="00653D4E"/>
    <w:rsid w:val="006548EF"/>
    <w:rsid w:val="00654B5B"/>
    <w:rsid w:val="0065576E"/>
    <w:rsid w:val="00655858"/>
    <w:rsid w:val="006609FA"/>
    <w:rsid w:val="006612A6"/>
    <w:rsid w:val="006612B9"/>
    <w:rsid w:val="00661578"/>
    <w:rsid w:val="006622F6"/>
    <w:rsid w:val="00662359"/>
    <w:rsid w:val="00663823"/>
    <w:rsid w:val="00664379"/>
    <w:rsid w:val="0066455B"/>
    <w:rsid w:val="006656B5"/>
    <w:rsid w:val="00666333"/>
    <w:rsid w:val="00666358"/>
    <w:rsid w:val="00667FDB"/>
    <w:rsid w:val="006711AE"/>
    <w:rsid w:val="00672251"/>
    <w:rsid w:val="00672E5A"/>
    <w:rsid w:val="00672FF2"/>
    <w:rsid w:val="006735F9"/>
    <w:rsid w:val="0067432F"/>
    <w:rsid w:val="00675D3A"/>
    <w:rsid w:val="00675E95"/>
    <w:rsid w:val="006761A5"/>
    <w:rsid w:val="0067656E"/>
    <w:rsid w:val="00676C23"/>
    <w:rsid w:val="00676E2F"/>
    <w:rsid w:val="00676E8F"/>
    <w:rsid w:val="00676F94"/>
    <w:rsid w:val="0068088B"/>
    <w:rsid w:val="00680D49"/>
    <w:rsid w:val="006814E2"/>
    <w:rsid w:val="00683D88"/>
    <w:rsid w:val="00683E22"/>
    <w:rsid w:val="0068506D"/>
    <w:rsid w:val="0068548A"/>
    <w:rsid w:val="00685AC1"/>
    <w:rsid w:val="00687A92"/>
    <w:rsid w:val="00687AF4"/>
    <w:rsid w:val="006909B5"/>
    <w:rsid w:val="00691D13"/>
    <w:rsid w:val="0069380D"/>
    <w:rsid w:val="0069467E"/>
    <w:rsid w:val="006947CF"/>
    <w:rsid w:val="00694B3D"/>
    <w:rsid w:val="006951B6"/>
    <w:rsid w:val="0069522A"/>
    <w:rsid w:val="00695FE8"/>
    <w:rsid w:val="00696C85"/>
    <w:rsid w:val="00696D0C"/>
    <w:rsid w:val="00697355"/>
    <w:rsid w:val="00697C7D"/>
    <w:rsid w:val="006A001B"/>
    <w:rsid w:val="006A024D"/>
    <w:rsid w:val="006A0550"/>
    <w:rsid w:val="006A1563"/>
    <w:rsid w:val="006A1729"/>
    <w:rsid w:val="006A1BCD"/>
    <w:rsid w:val="006A1E46"/>
    <w:rsid w:val="006A30A1"/>
    <w:rsid w:val="006A327B"/>
    <w:rsid w:val="006A3B5D"/>
    <w:rsid w:val="006A414B"/>
    <w:rsid w:val="006A550A"/>
    <w:rsid w:val="006A55DA"/>
    <w:rsid w:val="006A5958"/>
    <w:rsid w:val="006A5D52"/>
    <w:rsid w:val="006A70EB"/>
    <w:rsid w:val="006B0F3C"/>
    <w:rsid w:val="006B1943"/>
    <w:rsid w:val="006B21B8"/>
    <w:rsid w:val="006B2373"/>
    <w:rsid w:val="006B301E"/>
    <w:rsid w:val="006B3800"/>
    <w:rsid w:val="006B3BB1"/>
    <w:rsid w:val="006B48EB"/>
    <w:rsid w:val="006B5B6A"/>
    <w:rsid w:val="006B601A"/>
    <w:rsid w:val="006B61B0"/>
    <w:rsid w:val="006B78F9"/>
    <w:rsid w:val="006B7A76"/>
    <w:rsid w:val="006C030E"/>
    <w:rsid w:val="006C1390"/>
    <w:rsid w:val="006C20EC"/>
    <w:rsid w:val="006C27AD"/>
    <w:rsid w:val="006C3E6E"/>
    <w:rsid w:val="006C4015"/>
    <w:rsid w:val="006C6219"/>
    <w:rsid w:val="006C64C5"/>
    <w:rsid w:val="006C6685"/>
    <w:rsid w:val="006D07CB"/>
    <w:rsid w:val="006D1519"/>
    <w:rsid w:val="006D158D"/>
    <w:rsid w:val="006D15A5"/>
    <w:rsid w:val="006D242C"/>
    <w:rsid w:val="006D25C8"/>
    <w:rsid w:val="006D34B3"/>
    <w:rsid w:val="006D34E3"/>
    <w:rsid w:val="006D3501"/>
    <w:rsid w:val="006D4BC6"/>
    <w:rsid w:val="006D4CA5"/>
    <w:rsid w:val="006D564C"/>
    <w:rsid w:val="006D5972"/>
    <w:rsid w:val="006D5DDF"/>
    <w:rsid w:val="006D5FA3"/>
    <w:rsid w:val="006D742D"/>
    <w:rsid w:val="006D7CD7"/>
    <w:rsid w:val="006D7FF0"/>
    <w:rsid w:val="006E04D3"/>
    <w:rsid w:val="006E0F3F"/>
    <w:rsid w:val="006E117B"/>
    <w:rsid w:val="006E1E15"/>
    <w:rsid w:val="006E3B82"/>
    <w:rsid w:val="006E4139"/>
    <w:rsid w:val="006E4190"/>
    <w:rsid w:val="006E4504"/>
    <w:rsid w:val="006E4CC6"/>
    <w:rsid w:val="006E4D0C"/>
    <w:rsid w:val="006E539D"/>
    <w:rsid w:val="006E5F72"/>
    <w:rsid w:val="006E786C"/>
    <w:rsid w:val="006E78F8"/>
    <w:rsid w:val="006F015C"/>
    <w:rsid w:val="006F098D"/>
    <w:rsid w:val="006F1D54"/>
    <w:rsid w:val="006F4112"/>
    <w:rsid w:val="006F462F"/>
    <w:rsid w:val="006F4B6A"/>
    <w:rsid w:val="006F5211"/>
    <w:rsid w:val="006F6557"/>
    <w:rsid w:val="006F704A"/>
    <w:rsid w:val="007000A1"/>
    <w:rsid w:val="00700A8F"/>
    <w:rsid w:val="007020CA"/>
    <w:rsid w:val="007031A1"/>
    <w:rsid w:val="0070353E"/>
    <w:rsid w:val="0070394E"/>
    <w:rsid w:val="0070428A"/>
    <w:rsid w:val="0070433B"/>
    <w:rsid w:val="00704A32"/>
    <w:rsid w:val="00704A94"/>
    <w:rsid w:val="00704CD1"/>
    <w:rsid w:val="0070506A"/>
    <w:rsid w:val="00706267"/>
    <w:rsid w:val="00707439"/>
    <w:rsid w:val="00707907"/>
    <w:rsid w:val="00707A1A"/>
    <w:rsid w:val="00707EB5"/>
    <w:rsid w:val="0071023A"/>
    <w:rsid w:val="0071024D"/>
    <w:rsid w:val="007108BF"/>
    <w:rsid w:val="00710CAF"/>
    <w:rsid w:val="007111D1"/>
    <w:rsid w:val="007116B7"/>
    <w:rsid w:val="00711F76"/>
    <w:rsid w:val="0071200A"/>
    <w:rsid w:val="007135AF"/>
    <w:rsid w:val="007135B6"/>
    <w:rsid w:val="00713BC2"/>
    <w:rsid w:val="007140D5"/>
    <w:rsid w:val="00714D36"/>
    <w:rsid w:val="00715289"/>
    <w:rsid w:val="00715450"/>
    <w:rsid w:val="00716387"/>
    <w:rsid w:val="00717412"/>
    <w:rsid w:val="00717C7A"/>
    <w:rsid w:val="00717DF2"/>
    <w:rsid w:val="00717E3F"/>
    <w:rsid w:val="007200BB"/>
    <w:rsid w:val="007207C7"/>
    <w:rsid w:val="00720E65"/>
    <w:rsid w:val="007220EB"/>
    <w:rsid w:val="00722492"/>
    <w:rsid w:val="00722DA0"/>
    <w:rsid w:val="00722E85"/>
    <w:rsid w:val="007239CA"/>
    <w:rsid w:val="00723AE6"/>
    <w:rsid w:val="00723FA0"/>
    <w:rsid w:val="007241CB"/>
    <w:rsid w:val="007245D2"/>
    <w:rsid w:val="00725ABF"/>
    <w:rsid w:val="00725FE2"/>
    <w:rsid w:val="00726537"/>
    <w:rsid w:val="0072676E"/>
    <w:rsid w:val="0073023F"/>
    <w:rsid w:val="007302A6"/>
    <w:rsid w:val="00730BA9"/>
    <w:rsid w:val="00731E67"/>
    <w:rsid w:val="007322A2"/>
    <w:rsid w:val="00732EE2"/>
    <w:rsid w:val="00733094"/>
    <w:rsid w:val="00733411"/>
    <w:rsid w:val="00733C34"/>
    <w:rsid w:val="00734567"/>
    <w:rsid w:val="007356E0"/>
    <w:rsid w:val="00735D97"/>
    <w:rsid w:val="00736BD6"/>
    <w:rsid w:val="00737879"/>
    <w:rsid w:val="00740A48"/>
    <w:rsid w:val="00741075"/>
    <w:rsid w:val="00741588"/>
    <w:rsid w:val="00741707"/>
    <w:rsid w:val="00741D8D"/>
    <w:rsid w:val="0074207C"/>
    <w:rsid w:val="00742F5B"/>
    <w:rsid w:val="007433AF"/>
    <w:rsid w:val="0074356D"/>
    <w:rsid w:val="00743DD7"/>
    <w:rsid w:val="00744874"/>
    <w:rsid w:val="00744C8F"/>
    <w:rsid w:val="00745AA5"/>
    <w:rsid w:val="00745C08"/>
    <w:rsid w:val="0074727B"/>
    <w:rsid w:val="00750697"/>
    <w:rsid w:val="00750B45"/>
    <w:rsid w:val="007513B8"/>
    <w:rsid w:val="00751C66"/>
    <w:rsid w:val="00752C9F"/>
    <w:rsid w:val="007539BD"/>
    <w:rsid w:val="00754797"/>
    <w:rsid w:val="00754C82"/>
    <w:rsid w:val="00755CB4"/>
    <w:rsid w:val="007566AD"/>
    <w:rsid w:val="007571AD"/>
    <w:rsid w:val="007572FE"/>
    <w:rsid w:val="00757DBE"/>
    <w:rsid w:val="007605CD"/>
    <w:rsid w:val="00760994"/>
    <w:rsid w:val="007616AB"/>
    <w:rsid w:val="007619D4"/>
    <w:rsid w:val="0076204D"/>
    <w:rsid w:val="007637ED"/>
    <w:rsid w:val="00763AD1"/>
    <w:rsid w:val="00764B3C"/>
    <w:rsid w:val="00765180"/>
    <w:rsid w:val="00766106"/>
    <w:rsid w:val="0076719A"/>
    <w:rsid w:val="00770131"/>
    <w:rsid w:val="00770338"/>
    <w:rsid w:val="007705E2"/>
    <w:rsid w:val="00771015"/>
    <w:rsid w:val="00771ABB"/>
    <w:rsid w:val="00771BB5"/>
    <w:rsid w:val="00772733"/>
    <w:rsid w:val="00773036"/>
    <w:rsid w:val="007734C5"/>
    <w:rsid w:val="007748EF"/>
    <w:rsid w:val="00776ADB"/>
    <w:rsid w:val="00780097"/>
    <w:rsid w:val="00781128"/>
    <w:rsid w:val="007822C3"/>
    <w:rsid w:val="0078290A"/>
    <w:rsid w:val="00782C58"/>
    <w:rsid w:val="007832C4"/>
    <w:rsid w:val="0078344B"/>
    <w:rsid w:val="007838C6"/>
    <w:rsid w:val="00783A2E"/>
    <w:rsid w:val="00783BC9"/>
    <w:rsid w:val="00784793"/>
    <w:rsid w:val="007848CD"/>
    <w:rsid w:val="00785BA5"/>
    <w:rsid w:val="00787403"/>
    <w:rsid w:val="00787F39"/>
    <w:rsid w:val="00790930"/>
    <w:rsid w:val="00790AC5"/>
    <w:rsid w:val="00791AF5"/>
    <w:rsid w:val="00792A54"/>
    <w:rsid w:val="00792D91"/>
    <w:rsid w:val="00793149"/>
    <w:rsid w:val="00793B2D"/>
    <w:rsid w:val="00793CD5"/>
    <w:rsid w:val="007946C0"/>
    <w:rsid w:val="00794B1D"/>
    <w:rsid w:val="00794FAB"/>
    <w:rsid w:val="00795EF6"/>
    <w:rsid w:val="007961DC"/>
    <w:rsid w:val="00796782"/>
    <w:rsid w:val="00797C34"/>
    <w:rsid w:val="00797E73"/>
    <w:rsid w:val="007A02B2"/>
    <w:rsid w:val="007A045A"/>
    <w:rsid w:val="007A0C4D"/>
    <w:rsid w:val="007A1182"/>
    <w:rsid w:val="007A147E"/>
    <w:rsid w:val="007A1C4F"/>
    <w:rsid w:val="007A2173"/>
    <w:rsid w:val="007A26C8"/>
    <w:rsid w:val="007A278A"/>
    <w:rsid w:val="007A355B"/>
    <w:rsid w:val="007A375F"/>
    <w:rsid w:val="007A4A3C"/>
    <w:rsid w:val="007A5300"/>
    <w:rsid w:val="007A53F5"/>
    <w:rsid w:val="007A7E58"/>
    <w:rsid w:val="007B0278"/>
    <w:rsid w:val="007B038E"/>
    <w:rsid w:val="007B06FA"/>
    <w:rsid w:val="007B1A64"/>
    <w:rsid w:val="007B295F"/>
    <w:rsid w:val="007B32E1"/>
    <w:rsid w:val="007B3B5B"/>
    <w:rsid w:val="007B44C2"/>
    <w:rsid w:val="007B485F"/>
    <w:rsid w:val="007B4F1C"/>
    <w:rsid w:val="007B548F"/>
    <w:rsid w:val="007B7F05"/>
    <w:rsid w:val="007C11FD"/>
    <w:rsid w:val="007C1452"/>
    <w:rsid w:val="007C1760"/>
    <w:rsid w:val="007C17EB"/>
    <w:rsid w:val="007C20D0"/>
    <w:rsid w:val="007C228C"/>
    <w:rsid w:val="007C35F9"/>
    <w:rsid w:val="007C4408"/>
    <w:rsid w:val="007C5845"/>
    <w:rsid w:val="007C61ED"/>
    <w:rsid w:val="007C6354"/>
    <w:rsid w:val="007C6C7C"/>
    <w:rsid w:val="007C7823"/>
    <w:rsid w:val="007C7C36"/>
    <w:rsid w:val="007C7DED"/>
    <w:rsid w:val="007D0AF1"/>
    <w:rsid w:val="007D0BA1"/>
    <w:rsid w:val="007D0DD4"/>
    <w:rsid w:val="007D1107"/>
    <w:rsid w:val="007D1332"/>
    <w:rsid w:val="007D2326"/>
    <w:rsid w:val="007D2A2F"/>
    <w:rsid w:val="007D2FA8"/>
    <w:rsid w:val="007D35B1"/>
    <w:rsid w:val="007D3729"/>
    <w:rsid w:val="007D3AA9"/>
    <w:rsid w:val="007D3B9B"/>
    <w:rsid w:val="007D4B82"/>
    <w:rsid w:val="007D66D3"/>
    <w:rsid w:val="007D6BCE"/>
    <w:rsid w:val="007D7032"/>
    <w:rsid w:val="007D7612"/>
    <w:rsid w:val="007E0A3E"/>
    <w:rsid w:val="007E0F28"/>
    <w:rsid w:val="007E23EF"/>
    <w:rsid w:val="007E3410"/>
    <w:rsid w:val="007E3AAF"/>
    <w:rsid w:val="007E420D"/>
    <w:rsid w:val="007E44E5"/>
    <w:rsid w:val="007E507C"/>
    <w:rsid w:val="007E5309"/>
    <w:rsid w:val="007E5FCF"/>
    <w:rsid w:val="007E6196"/>
    <w:rsid w:val="007E6EA2"/>
    <w:rsid w:val="007E71DF"/>
    <w:rsid w:val="007E7700"/>
    <w:rsid w:val="007F0925"/>
    <w:rsid w:val="007F1316"/>
    <w:rsid w:val="007F184B"/>
    <w:rsid w:val="007F208A"/>
    <w:rsid w:val="007F259A"/>
    <w:rsid w:val="007F2F5E"/>
    <w:rsid w:val="007F4D0A"/>
    <w:rsid w:val="007F5B75"/>
    <w:rsid w:val="007F7180"/>
    <w:rsid w:val="007F74C2"/>
    <w:rsid w:val="007F7557"/>
    <w:rsid w:val="0080024C"/>
    <w:rsid w:val="00801447"/>
    <w:rsid w:val="00801A4B"/>
    <w:rsid w:val="00801DA4"/>
    <w:rsid w:val="00802FB8"/>
    <w:rsid w:val="00804029"/>
    <w:rsid w:val="008046B3"/>
    <w:rsid w:val="008047F6"/>
    <w:rsid w:val="00805158"/>
    <w:rsid w:val="0080562B"/>
    <w:rsid w:val="008059B0"/>
    <w:rsid w:val="00805D12"/>
    <w:rsid w:val="00805E4F"/>
    <w:rsid w:val="00805F6F"/>
    <w:rsid w:val="00805F8F"/>
    <w:rsid w:val="0080638B"/>
    <w:rsid w:val="00810496"/>
    <w:rsid w:val="00810658"/>
    <w:rsid w:val="00810F5A"/>
    <w:rsid w:val="00813374"/>
    <w:rsid w:val="00814150"/>
    <w:rsid w:val="00814471"/>
    <w:rsid w:val="00814FE5"/>
    <w:rsid w:val="00815E23"/>
    <w:rsid w:val="00817345"/>
    <w:rsid w:val="008175B9"/>
    <w:rsid w:val="00821598"/>
    <w:rsid w:val="00821A18"/>
    <w:rsid w:val="00822C48"/>
    <w:rsid w:val="008232FC"/>
    <w:rsid w:val="008243D2"/>
    <w:rsid w:val="00824542"/>
    <w:rsid w:val="008246C9"/>
    <w:rsid w:val="008246D7"/>
    <w:rsid w:val="008251ED"/>
    <w:rsid w:val="00825DF8"/>
    <w:rsid w:val="00826EBE"/>
    <w:rsid w:val="008277BA"/>
    <w:rsid w:val="0083013A"/>
    <w:rsid w:val="0083035F"/>
    <w:rsid w:val="00830768"/>
    <w:rsid w:val="008307D3"/>
    <w:rsid w:val="00830FD2"/>
    <w:rsid w:val="00831532"/>
    <w:rsid w:val="008316C6"/>
    <w:rsid w:val="008323C4"/>
    <w:rsid w:val="00832F00"/>
    <w:rsid w:val="00833881"/>
    <w:rsid w:val="00833C5C"/>
    <w:rsid w:val="00834B43"/>
    <w:rsid w:val="008367E6"/>
    <w:rsid w:val="008371F2"/>
    <w:rsid w:val="008374E8"/>
    <w:rsid w:val="008379AA"/>
    <w:rsid w:val="008379E1"/>
    <w:rsid w:val="00837F09"/>
    <w:rsid w:val="0084069F"/>
    <w:rsid w:val="0084231D"/>
    <w:rsid w:val="00842D80"/>
    <w:rsid w:val="00843BD1"/>
    <w:rsid w:val="008474B2"/>
    <w:rsid w:val="00850902"/>
    <w:rsid w:val="00850BEC"/>
    <w:rsid w:val="0085104E"/>
    <w:rsid w:val="00851671"/>
    <w:rsid w:val="00852116"/>
    <w:rsid w:val="00852E85"/>
    <w:rsid w:val="00853241"/>
    <w:rsid w:val="0085422F"/>
    <w:rsid w:val="00855690"/>
    <w:rsid w:val="00856524"/>
    <w:rsid w:val="00856A45"/>
    <w:rsid w:val="00856F54"/>
    <w:rsid w:val="008577E6"/>
    <w:rsid w:val="008610F0"/>
    <w:rsid w:val="008612DD"/>
    <w:rsid w:val="00862CB6"/>
    <w:rsid w:val="008634F5"/>
    <w:rsid w:val="0086403D"/>
    <w:rsid w:val="00864A60"/>
    <w:rsid w:val="00864B5C"/>
    <w:rsid w:val="008652CE"/>
    <w:rsid w:val="008702EE"/>
    <w:rsid w:val="0087040A"/>
    <w:rsid w:val="008705A5"/>
    <w:rsid w:val="008706CB"/>
    <w:rsid w:val="0087154A"/>
    <w:rsid w:val="008724F0"/>
    <w:rsid w:val="00872CDA"/>
    <w:rsid w:val="00873092"/>
    <w:rsid w:val="00873608"/>
    <w:rsid w:val="00874C29"/>
    <w:rsid w:val="008753E8"/>
    <w:rsid w:val="008755CE"/>
    <w:rsid w:val="00875A51"/>
    <w:rsid w:val="00875E49"/>
    <w:rsid w:val="0087616E"/>
    <w:rsid w:val="00876D54"/>
    <w:rsid w:val="00876FB6"/>
    <w:rsid w:val="0087713C"/>
    <w:rsid w:val="008774DD"/>
    <w:rsid w:val="00877FC6"/>
    <w:rsid w:val="008803CC"/>
    <w:rsid w:val="008808D0"/>
    <w:rsid w:val="008808F1"/>
    <w:rsid w:val="008818BA"/>
    <w:rsid w:val="00881DD0"/>
    <w:rsid w:val="008828C1"/>
    <w:rsid w:val="008835C5"/>
    <w:rsid w:val="008843B7"/>
    <w:rsid w:val="008845B1"/>
    <w:rsid w:val="00884897"/>
    <w:rsid w:val="00884F60"/>
    <w:rsid w:val="008852BA"/>
    <w:rsid w:val="00887718"/>
    <w:rsid w:val="00891079"/>
    <w:rsid w:val="0089162D"/>
    <w:rsid w:val="008918FC"/>
    <w:rsid w:val="008920C8"/>
    <w:rsid w:val="00893C44"/>
    <w:rsid w:val="00894A53"/>
    <w:rsid w:val="0089611E"/>
    <w:rsid w:val="00896156"/>
    <w:rsid w:val="0089723C"/>
    <w:rsid w:val="0089792E"/>
    <w:rsid w:val="008A0EAC"/>
    <w:rsid w:val="008A1053"/>
    <w:rsid w:val="008A157F"/>
    <w:rsid w:val="008A1A37"/>
    <w:rsid w:val="008A2C76"/>
    <w:rsid w:val="008A2DE4"/>
    <w:rsid w:val="008A4670"/>
    <w:rsid w:val="008A4C1D"/>
    <w:rsid w:val="008A5688"/>
    <w:rsid w:val="008A6DAA"/>
    <w:rsid w:val="008A7F70"/>
    <w:rsid w:val="008B0CC0"/>
    <w:rsid w:val="008B0F54"/>
    <w:rsid w:val="008B1469"/>
    <w:rsid w:val="008B2525"/>
    <w:rsid w:val="008B25DB"/>
    <w:rsid w:val="008B2FCE"/>
    <w:rsid w:val="008B3105"/>
    <w:rsid w:val="008B371A"/>
    <w:rsid w:val="008B4A63"/>
    <w:rsid w:val="008B4D86"/>
    <w:rsid w:val="008B5202"/>
    <w:rsid w:val="008B52DF"/>
    <w:rsid w:val="008B5D2E"/>
    <w:rsid w:val="008B5D51"/>
    <w:rsid w:val="008B651D"/>
    <w:rsid w:val="008B65D7"/>
    <w:rsid w:val="008B6A2B"/>
    <w:rsid w:val="008B6EAA"/>
    <w:rsid w:val="008B73CF"/>
    <w:rsid w:val="008B76D7"/>
    <w:rsid w:val="008B7F3A"/>
    <w:rsid w:val="008C2852"/>
    <w:rsid w:val="008C2A72"/>
    <w:rsid w:val="008C300E"/>
    <w:rsid w:val="008C3380"/>
    <w:rsid w:val="008C43FA"/>
    <w:rsid w:val="008C4716"/>
    <w:rsid w:val="008C5399"/>
    <w:rsid w:val="008C5DDA"/>
    <w:rsid w:val="008C68F4"/>
    <w:rsid w:val="008C7300"/>
    <w:rsid w:val="008C7EDC"/>
    <w:rsid w:val="008D0572"/>
    <w:rsid w:val="008D0CFE"/>
    <w:rsid w:val="008D2139"/>
    <w:rsid w:val="008D2F5C"/>
    <w:rsid w:val="008D3A71"/>
    <w:rsid w:val="008D4968"/>
    <w:rsid w:val="008D4AC8"/>
    <w:rsid w:val="008D651C"/>
    <w:rsid w:val="008D6BFF"/>
    <w:rsid w:val="008E0918"/>
    <w:rsid w:val="008E0ACF"/>
    <w:rsid w:val="008E1BED"/>
    <w:rsid w:val="008E212C"/>
    <w:rsid w:val="008E269E"/>
    <w:rsid w:val="008E3FA3"/>
    <w:rsid w:val="008E40C6"/>
    <w:rsid w:val="008E4575"/>
    <w:rsid w:val="008E52C9"/>
    <w:rsid w:val="008E5300"/>
    <w:rsid w:val="008E5564"/>
    <w:rsid w:val="008E57E6"/>
    <w:rsid w:val="008E5E63"/>
    <w:rsid w:val="008E67DD"/>
    <w:rsid w:val="008E7456"/>
    <w:rsid w:val="008E760D"/>
    <w:rsid w:val="008E7C38"/>
    <w:rsid w:val="008F00E8"/>
    <w:rsid w:val="008F123B"/>
    <w:rsid w:val="008F18BF"/>
    <w:rsid w:val="008F2F84"/>
    <w:rsid w:val="008F37C7"/>
    <w:rsid w:val="008F38A3"/>
    <w:rsid w:val="008F3B4C"/>
    <w:rsid w:val="008F419B"/>
    <w:rsid w:val="008F5912"/>
    <w:rsid w:val="008F673B"/>
    <w:rsid w:val="008F68BA"/>
    <w:rsid w:val="008F68DC"/>
    <w:rsid w:val="008F6E55"/>
    <w:rsid w:val="008F78EF"/>
    <w:rsid w:val="0090058A"/>
    <w:rsid w:val="0090085E"/>
    <w:rsid w:val="009013A1"/>
    <w:rsid w:val="00901EF6"/>
    <w:rsid w:val="00902956"/>
    <w:rsid w:val="00903495"/>
    <w:rsid w:val="009035CF"/>
    <w:rsid w:val="0090379B"/>
    <w:rsid w:val="009038CF"/>
    <w:rsid w:val="00903E6F"/>
    <w:rsid w:val="0090546B"/>
    <w:rsid w:val="009054B7"/>
    <w:rsid w:val="00906336"/>
    <w:rsid w:val="00906433"/>
    <w:rsid w:val="00906BFC"/>
    <w:rsid w:val="00907045"/>
    <w:rsid w:val="009108F3"/>
    <w:rsid w:val="00910DF8"/>
    <w:rsid w:val="009131EA"/>
    <w:rsid w:val="00913E8A"/>
    <w:rsid w:val="0091441D"/>
    <w:rsid w:val="00914E66"/>
    <w:rsid w:val="00914F95"/>
    <w:rsid w:val="00915A47"/>
    <w:rsid w:val="00915F74"/>
    <w:rsid w:val="009177D9"/>
    <w:rsid w:val="00917C2A"/>
    <w:rsid w:val="009216BB"/>
    <w:rsid w:val="0092198B"/>
    <w:rsid w:val="00921ECF"/>
    <w:rsid w:val="00921F58"/>
    <w:rsid w:val="00922CB3"/>
    <w:rsid w:val="00923213"/>
    <w:rsid w:val="0092401D"/>
    <w:rsid w:val="0092429F"/>
    <w:rsid w:val="009249D8"/>
    <w:rsid w:val="00925176"/>
    <w:rsid w:val="009251A3"/>
    <w:rsid w:val="00925702"/>
    <w:rsid w:val="00925955"/>
    <w:rsid w:val="00925A02"/>
    <w:rsid w:val="00926E13"/>
    <w:rsid w:val="00927DA7"/>
    <w:rsid w:val="0093192D"/>
    <w:rsid w:val="00931974"/>
    <w:rsid w:val="00932B9F"/>
    <w:rsid w:val="00932D92"/>
    <w:rsid w:val="00932F3A"/>
    <w:rsid w:val="00933144"/>
    <w:rsid w:val="009338A1"/>
    <w:rsid w:val="009340DA"/>
    <w:rsid w:val="009353F0"/>
    <w:rsid w:val="00936420"/>
    <w:rsid w:val="0093661F"/>
    <w:rsid w:val="00936D88"/>
    <w:rsid w:val="00936F41"/>
    <w:rsid w:val="009374D2"/>
    <w:rsid w:val="00937758"/>
    <w:rsid w:val="00940254"/>
    <w:rsid w:val="009406D5"/>
    <w:rsid w:val="0094085C"/>
    <w:rsid w:val="00940F49"/>
    <w:rsid w:val="0094157F"/>
    <w:rsid w:val="0094181A"/>
    <w:rsid w:val="00941D16"/>
    <w:rsid w:val="009435C3"/>
    <w:rsid w:val="00944152"/>
    <w:rsid w:val="009448F8"/>
    <w:rsid w:val="00944E35"/>
    <w:rsid w:val="0094654E"/>
    <w:rsid w:val="009469FF"/>
    <w:rsid w:val="00947F4C"/>
    <w:rsid w:val="00951B97"/>
    <w:rsid w:val="00951BB6"/>
    <w:rsid w:val="00952215"/>
    <w:rsid w:val="0095272C"/>
    <w:rsid w:val="00952ECB"/>
    <w:rsid w:val="00953731"/>
    <w:rsid w:val="00953DA1"/>
    <w:rsid w:val="0095473F"/>
    <w:rsid w:val="00954EAF"/>
    <w:rsid w:val="009564AD"/>
    <w:rsid w:val="00956790"/>
    <w:rsid w:val="00956990"/>
    <w:rsid w:val="009569F2"/>
    <w:rsid w:val="009579D3"/>
    <w:rsid w:val="00962106"/>
    <w:rsid w:val="00962785"/>
    <w:rsid w:val="00963046"/>
    <w:rsid w:val="00963D72"/>
    <w:rsid w:val="00964049"/>
    <w:rsid w:val="00964211"/>
    <w:rsid w:val="009642CA"/>
    <w:rsid w:val="009644CE"/>
    <w:rsid w:val="009646E3"/>
    <w:rsid w:val="00965F83"/>
    <w:rsid w:val="009677DC"/>
    <w:rsid w:val="00967EE7"/>
    <w:rsid w:val="0097019A"/>
    <w:rsid w:val="009701A0"/>
    <w:rsid w:val="009705BF"/>
    <w:rsid w:val="009706CF"/>
    <w:rsid w:val="00970BE7"/>
    <w:rsid w:val="00971990"/>
    <w:rsid w:val="00971B4C"/>
    <w:rsid w:val="00971D21"/>
    <w:rsid w:val="0097295A"/>
    <w:rsid w:val="00972B50"/>
    <w:rsid w:val="00973543"/>
    <w:rsid w:val="00973B5D"/>
    <w:rsid w:val="00973D62"/>
    <w:rsid w:val="00975272"/>
    <w:rsid w:val="00975771"/>
    <w:rsid w:val="00975BCA"/>
    <w:rsid w:val="00976745"/>
    <w:rsid w:val="00976D12"/>
    <w:rsid w:val="00977493"/>
    <w:rsid w:val="00977868"/>
    <w:rsid w:val="00982DAA"/>
    <w:rsid w:val="00982EB0"/>
    <w:rsid w:val="009832BE"/>
    <w:rsid w:val="0098471E"/>
    <w:rsid w:val="00984817"/>
    <w:rsid w:val="00984D1C"/>
    <w:rsid w:val="00985F0B"/>
    <w:rsid w:val="0098747E"/>
    <w:rsid w:val="00987795"/>
    <w:rsid w:val="00987A1D"/>
    <w:rsid w:val="00987E83"/>
    <w:rsid w:val="00990710"/>
    <w:rsid w:val="00991B0D"/>
    <w:rsid w:val="00992568"/>
    <w:rsid w:val="00992DFC"/>
    <w:rsid w:val="00993525"/>
    <w:rsid w:val="0099387F"/>
    <w:rsid w:val="0099503C"/>
    <w:rsid w:val="00995C8D"/>
    <w:rsid w:val="00995E09"/>
    <w:rsid w:val="00996B9C"/>
    <w:rsid w:val="00996CA2"/>
    <w:rsid w:val="009973C1"/>
    <w:rsid w:val="0099779F"/>
    <w:rsid w:val="00997B35"/>
    <w:rsid w:val="009A0D53"/>
    <w:rsid w:val="009A13DE"/>
    <w:rsid w:val="009A1A1B"/>
    <w:rsid w:val="009A1B7F"/>
    <w:rsid w:val="009A20B0"/>
    <w:rsid w:val="009A2B7B"/>
    <w:rsid w:val="009A399B"/>
    <w:rsid w:val="009A416B"/>
    <w:rsid w:val="009A4E5A"/>
    <w:rsid w:val="009A5978"/>
    <w:rsid w:val="009A5CB6"/>
    <w:rsid w:val="009A6BB5"/>
    <w:rsid w:val="009A7DF1"/>
    <w:rsid w:val="009B048D"/>
    <w:rsid w:val="009B149C"/>
    <w:rsid w:val="009B1619"/>
    <w:rsid w:val="009B1DDC"/>
    <w:rsid w:val="009B2986"/>
    <w:rsid w:val="009B2A2D"/>
    <w:rsid w:val="009B30C4"/>
    <w:rsid w:val="009B38BE"/>
    <w:rsid w:val="009B3A66"/>
    <w:rsid w:val="009B3D6B"/>
    <w:rsid w:val="009B466C"/>
    <w:rsid w:val="009B56D5"/>
    <w:rsid w:val="009B65BF"/>
    <w:rsid w:val="009B67F4"/>
    <w:rsid w:val="009B68F2"/>
    <w:rsid w:val="009B6C60"/>
    <w:rsid w:val="009B73F0"/>
    <w:rsid w:val="009B77A7"/>
    <w:rsid w:val="009B7919"/>
    <w:rsid w:val="009B7DEA"/>
    <w:rsid w:val="009C002B"/>
    <w:rsid w:val="009C0D0C"/>
    <w:rsid w:val="009C10C4"/>
    <w:rsid w:val="009C10D7"/>
    <w:rsid w:val="009C1CF5"/>
    <w:rsid w:val="009C1E7E"/>
    <w:rsid w:val="009C248A"/>
    <w:rsid w:val="009C264B"/>
    <w:rsid w:val="009C2E91"/>
    <w:rsid w:val="009C3636"/>
    <w:rsid w:val="009C3B80"/>
    <w:rsid w:val="009C4618"/>
    <w:rsid w:val="009C47A7"/>
    <w:rsid w:val="009C499A"/>
    <w:rsid w:val="009C5786"/>
    <w:rsid w:val="009C62D0"/>
    <w:rsid w:val="009C680D"/>
    <w:rsid w:val="009C6EB3"/>
    <w:rsid w:val="009D05EB"/>
    <w:rsid w:val="009D0785"/>
    <w:rsid w:val="009D2FEC"/>
    <w:rsid w:val="009D30F4"/>
    <w:rsid w:val="009D368F"/>
    <w:rsid w:val="009D42E1"/>
    <w:rsid w:val="009D4F38"/>
    <w:rsid w:val="009D65F5"/>
    <w:rsid w:val="009D6B2F"/>
    <w:rsid w:val="009E37F4"/>
    <w:rsid w:val="009E4831"/>
    <w:rsid w:val="009E562D"/>
    <w:rsid w:val="009E6EE6"/>
    <w:rsid w:val="009F0F8A"/>
    <w:rsid w:val="009F1450"/>
    <w:rsid w:val="009F1535"/>
    <w:rsid w:val="009F2F7A"/>
    <w:rsid w:val="009F3EE2"/>
    <w:rsid w:val="009F471D"/>
    <w:rsid w:val="009F673E"/>
    <w:rsid w:val="00A0117F"/>
    <w:rsid w:val="00A01674"/>
    <w:rsid w:val="00A01926"/>
    <w:rsid w:val="00A027BF"/>
    <w:rsid w:val="00A04114"/>
    <w:rsid w:val="00A04B57"/>
    <w:rsid w:val="00A054DA"/>
    <w:rsid w:val="00A05D65"/>
    <w:rsid w:val="00A062D2"/>
    <w:rsid w:val="00A066C5"/>
    <w:rsid w:val="00A069C3"/>
    <w:rsid w:val="00A06BA7"/>
    <w:rsid w:val="00A07556"/>
    <w:rsid w:val="00A07A78"/>
    <w:rsid w:val="00A07C17"/>
    <w:rsid w:val="00A07D4D"/>
    <w:rsid w:val="00A105FB"/>
    <w:rsid w:val="00A11D3C"/>
    <w:rsid w:val="00A128B4"/>
    <w:rsid w:val="00A13755"/>
    <w:rsid w:val="00A14345"/>
    <w:rsid w:val="00A15B23"/>
    <w:rsid w:val="00A1699C"/>
    <w:rsid w:val="00A20F92"/>
    <w:rsid w:val="00A21576"/>
    <w:rsid w:val="00A2167F"/>
    <w:rsid w:val="00A219E1"/>
    <w:rsid w:val="00A21C6E"/>
    <w:rsid w:val="00A23E89"/>
    <w:rsid w:val="00A242D1"/>
    <w:rsid w:val="00A24D46"/>
    <w:rsid w:val="00A262A4"/>
    <w:rsid w:val="00A26803"/>
    <w:rsid w:val="00A30497"/>
    <w:rsid w:val="00A30D83"/>
    <w:rsid w:val="00A311B6"/>
    <w:rsid w:val="00A31C53"/>
    <w:rsid w:val="00A327ED"/>
    <w:rsid w:val="00A33DF7"/>
    <w:rsid w:val="00A33ED1"/>
    <w:rsid w:val="00A34D2E"/>
    <w:rsid w:val="00A35531"/>
    <w:rsid w:val="00A3579B"/>
    <w:rsid w:val="00A35856"/>
    <w:rsid w:val="00A35ABE"/>
    <w:rsid w:val="00A36416"/>
    <w:rsid w:val="00A365E5"/>
    <w:rsid w:val="00A36B96"/>
    <w:rsid w:val="00A3704B"/>
    <w:rsid w:val="00A400FD"/>
    <w:rsid w:val="00A40105"/>
    <w:rsid w:val="00A4016F"/>
    <w:rsid w:val="00A402CC"/>
    <w:rsid w:val="00A40D6A"/>
    <w:rsid w:val="00A42917"/>
    <w:rsid w:val="00A43521"/>
    <w:rsid w:val="00A43AF9"/>
    <w:rsid w:val="00A43BFD"/>
    <w:rsid w:val="00A44760"/>
    <w:rsid w:val="00A45A39"/>
    <w:rsid w:val="00A45D0C"/>
    <w:rsid w:val="00A463EB"/>
    <w:rsid w:val="00A464D0"/>
    <w:rsid w:val="00A46922"/>
    <w:rsid w:val="00A46B4C"/>
    <w:rsid w:val="00A46C9C"/>
    <w:rsid w:val="00A46F82"/>
    <w:rsid w:val="00A4741E"/>
    <w:rsid w:val="00A47BD1"/>
    <w:rsid w:val="00A5164F"/>
    <w:rsid w:val="00A5247B"/>
    <w:rsid w:val="00A530F7"/>
    <w:rsid w:val="00A53545"/>
    <w:rsid w:val="00A5387A"/>
    <w:rsid w:val="00A538DC"/>
    <w:rsid w:val="00A5452A"/>
    <w:rsid w:val="00A5607B"/>
    <w:rsid w:val="00A566A2"/>
    <w:rsid w:val="00A566DC"/>
    <w:rsid w:val="00A566E0"/>
    <w:rsid w:val="00A56BB2"/>
    <w:rsid w:val="00A56C36"/>
    <w:rsid w:val="00A573BB"/>
    <w:rsid w:val="00A57746"/>
    <w:rsid w:val="00A57854"/>
    <w:rsid w:val="00A57AF2"/>
    <w:rsid w:val="00A60C09"/>
    <w:rsid w:val="00A6144D"/>
    <w:rsid w:val="00A615A6"/>
    <w:rsid w:val="00A61951"/>
    <w:rsid w:val="00A61A48"/>
    <w:rsid w:val="00A61BEE"/>
    <w:rsid w:val="00A61C2D"/>
    <w:rsid w:val="00A62426"/>
    <w:rsid w:val="00A63E8B"/>
    <w:rsid w:val="00A6441B"/>
    <w:rsid w:val="00A6516C"/>
    <w:rsid w:val="00A6542F"/>
    <w:rsid w:val="00A6544C"/>
    <w:rsid w:val="00A65AC7"/>
    <w:rsid w:val="00A66264"/>
    <w:rsid w:val="00A66EE3"/>
    <w:rsid w:val="00A67A8A"/>
    <w:rsid w:val="00A67BD9"/>
    <w:rsid w:val="00A67F22"/>
    <w:rsid w:val="00A7038E"/>
    <w:rsid w:val="00A70D72"/>
    <w:rsid w:val="00A7131B"/>
    <w:rsid w:val="00A71CB5"/>
    <w:rsid w:val="00A71EA1"/>
    <w:rsid w:val="00A72A7B"/>
    <w:rsid w:val="00A749F5"/>
    <w:rsid w:val="00A74EC2"/>
    <w:rsid w:val="00A75531"/>
    <w:rsid w:val="00A75D93"/>
    <w:rsid w:val="00A76E48"/>
    <w:rsid w:val="00A76F21"/>
    <w:rsid w:val="00A77613"/>
    <w:rsid w:val="00A7766C"/>
    <w:rsid w:val="00A806C0"/>
    <w:rsid w:val="00A80C0F"/>
    <w:rsid w:val="00A811F3"/>
    <w:rsid w:val="00A81330"/>
    <w:rsid w:val="00A81528"/>
    <w:rsid w:val="00A81D9E"/>
    <w:rsid w:val="00A84625"/>
    <w:rsid w:val="00A84DAB"/>
    <w:rsid w:val="00A85599"/>
    <w:rsid w:val="00A85636"/>
    <w:rsid w:val="00A85A74"/>
    <w:rsid w:val="00A85B39"/>
    <w:rsid w:val="00A8600B"/>
    <w:rsid w:val="00A86DCB"/>
    <w:rsid w:val="00A87F7A"/>
    <w:rsid w:val="00A90577"/>
    <w:rsid w:val="00A90ADE"/>
    <w:rsid w:val="00A91052"/>
    <w:rsid w:val="00A942DA"/>
    <w:rsid w:val="00A970B5"/>
    <w:rsid w:val="00A97D13"/>
    <w:rsid w:val="00A97FB4"/>
    <w:rsid w:val="00AA01D3"/>
    <w:rsid w:val="00AA0382"/>
    <w:rsid w:val="00AA05A7"/>
    <w:rsid w:val="00AA10BB"/>
    <w:rsid w:val="00AA24D3"/>
    <w:rsid w:val="00AA2F02"/>
    <w:rsid w:val="00AA3007"/>
    <w:rsid w:val="00AA30B7"/>
    <w:rsid w:val="00AA4291"/>
    <w:rsid w:val="00AA489B"/>
    <w:rsid w:val="00AA5258"/>
    <w:rsid w:val="00AA57AB"/>
    <w:rsid w:val="00AA5C10"/>
    <w:rsid w:val="00AA6C30"/>
    <w:rsid w:val="00AB00C8"/>
    <w:rsid w:val="00AB0B44"/>
    <w:rsid w:val="00AB0E73"/>
    <w:rsid w:val="00AB1DBF"/>
    <w:rsid w:val="00AB48FD"/>
    <w:rsid w:val="00AB5156"/>
    <w:rsid w:val="00AB530B"/>
    <w:rsid w:val="00AB5C09"/>
    <w:rsid w:val="00AB7A5F"/>
    <w:rsid w:val="00AC02EB"/>
    <w:rsid w:val="00AC0451"/>
    <w:rsid w:val="00AC0494"/>
    <w:rsid w:val="00AC0D5D"/>
    <w:rsid w:val="00AC1803"/>
    <w:rsid w:val="00AC2BA6"/>
    <w:rsid w:val="00AC2F23"/>
    <w:rsid w:val="00AC2F81"/>
    <w:rsid w:val="00AC3017"/>
    <w:rsid w:val="00AC3A57"/>
    <w:rsid w:val="00AC46FF"/>
    <w:rsid w:val="00AC54D1"/>
    <w:rsid w:val="00AC5687"/>
    <w:rsid w:val="00AC5F1C"/>
    <w:rsid w:val="00AC66F4"/>
    <w:rsid w:val="00AC733D"/>
    <w:rsid w:val="00AC738D"/>
    <w:rsid w:val="00AC73AC"/>
    <w:rsid w:val="00AC741D"/>
    <w:rsid w:val="00AC781B"/>
    <w:rsid w:val="00AC7FEB"/>
    <w:rsid w:val="00AD010C"/>
    <w:rsid w:val="00AD0497"/>
    <w:rsid w:val="00AD1CC4"/>
    <w:rsid w:val="00AD1D9B"/>
    <w:rsid w:val="00AD26A5"/>
    <w:rsid w:val="00AD31C1"/>
    <w:rsid w:val="00AD3A80"/>
    <w:rsid w:val="00AD3CBF"/>
    <w:rsid w:val="00AD469F"/>
    <w:rsid w:val="00AD4FC8"/>
    <w:rsid w:val="00AD55F9"/>
    <w:rsid w:val="00AD5765"/>
    <w:rsid w:val="00AD579A"/>
    <w:rsid w:val="00AD5972"/>
    <w:rsid w:val="00AD73FA"/>
    <w:rsid w:val="00AE02E0"/>
    <w:rsid w:val="00AE0702"/>
    <w:rsid w:val="00AE08CC"/>
    <w:rsid w:val="00AE0B14"/>
    <w:rsid w:val="00AE0C5A"/>
    <w:rsid w:val="00AE16C4"/>
    <w:rsid w:val="00AE17E8"/>
    <w:rsid w:val="00AE1BE9"/>
    <w:rsid w:val="00AE2861"/>
    <w:rsid w:val="00AE38F8"/>
    <w:rsid w:val="00AE3E65"/>
    <w:rsid w:val="00AE43C8"/>
    <w:rsid w:val="00AE4E0E"/>
    <w:rsid w:val="00AE4E77"/>
    <w:rsid w:val="00AE5021"/>
    <w:rsid w:val="00AE5288"/>
    <w:rsid w:val="00AE5366"/>
    <w:rsid w:val="00AE5916"/>
    <w:rsid w:val="00AE66F8"/>
    <w:rsid w:val="00AE6B94"/>
    <w:rsid w:val="00AE6F38"/>
    <w:rsid w:val="00AE73C1"/>
    <w:rsid w:val="00AE73D5"/>
    <w:rsid w:val="00AF0A9D"/>
    <w:rsid w:val="00AF0F70"/>
    <w:rsid w:val="00AF188F"/>
    <w:rsid w:val="00AF210D"/>
    <w:rsid w:val="00AF2488"/>
    <w:rsid w:val="00AF268B"/>
    <w:rsid w:val="00AF2AA4"/>
    <w:rsid w:val="00AF3100"/>
    <w:rsid w:val="00AF36BB"/>
    <w:rsid w:val="00AF4070"/>
    <w:rsid w:val="00AF4809"/>
    <w:rsid w:val="00AF4998"/>
    <w:rsid w:val="00AF4E29"/>
    <w:rsid w:val="00AF5CB5"/>
    <w:rsid w:val="00AF6914"/>
    <w:rsid w:val="00AF6BCB"/>
    <w:rsid w:val="00AF73D4"/>
    <w:rsid w:val="00AF7E17"/>
    <w:rsid w:val="00B00135"/>
    <w:rsid w:val="00B017B2"/>
    <w:rsid w:val="00B01DB2"/>
    <w:rsid w:val="00B01DDD"/>
    <w:rsid w:val="00B03A81"/>
    <w:rsid w:val="00B04431"/>
    <w:rsid w:val="00B047E9"/>
    <w:rsid w:val="00B048F9"/>
    <w:rsid w:val="00B0528B"/>
    <w:rsid w:val="00B100FE"/>
    <w:rsid w:val="00B10227"/>
    <w:rsid w:val="00B11F0A"/>
    <w:rsid w:val="00B1254C"/>
    <w:rsid w:val="00B12BE3"/>
    <w:rsid w:val="00B12FCE"/>
    <w:rsid w:val="00B14E91"/>
    <w:rsid w:val="00B15199"/>
    <w:rsid w:val="00B1558B"/>
    <w:rsid w:val="00B1579B"/>
    <w:rsid w:val="00B15E6F"/>
    <w:rsid w:val="00B1609C"/>
    <w:rsid w:val="00B1621A"/>
    <w:rsid w:val="00B177EB"/>
    <w:rsid w:val="00B20349"/>
    <w:rsid w:val="00B20403"/>
    <w:rsid w:val="00B20AD1"/>
    <w:rsid w:val="00B21544"/>
    <w:rsid w:val="00B21C86"/>
    <w:rsid w:val="00B222C9"/>
    <w:rsid w:val="00B2230D"/>
    <w:rsid w:val="00B22AEE"/>
    <w:rsid w:val="00B231D1"/>
    <w:rsid w:val="00B23D69"/>
    <w:rsid w:val="00B24BCC"/>
    <w:rsid w:val="00B253D7"/>
    <w:rsid w:val="00B25BCA"/>
    <w:rsid w:val="00B25F67"/>
    <w:rsid w:val="00B264A8"/>
    <w:rsid w:val="00B2725B"/>
    <w:rsid w:val="00B307C8"/>
    <w:rsid w:val="00B31E62"/>
    <w:rsid w:val="00B3253C"/>
    <w:rsid w:val="00B32DF5"/>
    <w:rsid w:val="00B33A9C"/>
    <w:rsid w:val="00B34F19"/>
    <w:rsid w:val="00B35C64"/>
    <w:rsid w:val="00B35D4D"/>
    <w:rsid w:val="00B36666"/>
    <w:rsid w:val="00B37992"/>
    <w:rsid w:val="00B40583"/>
    <w:rsid w:val="00B4107E"/>
    <w:rsid w:val="00B41F0C"/>
    <w:rsid w:val="00B426F3"/>
    <w:rsid w:val="00B4529A"/>
    <w:rsid w:val="00B459EF"/>
    <w:rsid w:val="00B465D8"/>
    <w:rsid w:val="00B46C92"/>
    <w:rsid w:val="00B472E8"/>
    <w:rsid w:val="00B5067D"/>
    <w:rsid w:val="00B5091F"/>
    <w:rsid w:val="00B511C5"/>
    <w:rsid w:val="00B513B2"/>
    <w:rsid w:val="00B51B9D"/>
    <w:rsid w:val="00B51DFD"/>
    <w:rsid w:val="00B52DAC"/>
    <w:rsid w:val="00B52DD7"/>
    <w:rsid w:val="00B5345D"/>
    <w:rsid w:val="00B54926"/>
    <w:rsid w:val="00B54C2C"/>
    <w:rsid w:val="00B54E70"/>
    <w:rsid w:val="00B55961"/>
    <w:rsid w:val="00B5615E"/>
    <w:rsid w:val="00B56619"/>
    <w:rsid w:val="00B60B3F"/>
    <w:rsid w:val="00B61DC3"/>
    <w:rsid w:val="00B62485"/>
    <w:rsid w:val="00B63183"/>
    <w:rsid w:val="00B63468"/>
    <w:rsid w:val="00B635BE"/>
    <w:rsid w:val="00B6374A"/>
    <w:rsid w:val="00B63DD6"/>
    <w:rsid w:val="00B644FD"/>
    <w:rsid w:val="00B65BC0"/>
    <w:rsid w:val="00B65F33"/>
    <w:rsid w:val="00B66248"/>
    <w:rsid w:val="00B66CA4"/>
    <w:rsid w:val="00B66D77"/>
    <w:rsid w:val="00B675CE"/>
    <w:rsid w:val="00B67C20"/>
    <w:rsid w:val="00B70072"/>
    <w:rsid w:val="00B70B3A"/>
    <w:rsid w:val="00B711AE"/>
    <w:rsid w:val="00B7222B"/>
    <w:rsid w:val="00B7263C"/>
    <w:rsid w:val="00B72FDA"/>
    <w:rsid w:val="00B74403"/>
    <w:rsid w:val="00B74964"/>
    <w:rsid w:val="00B7511A"/>
    <w:rsid w:val="00B755CA"/>
    <w:rsid w:val="00B76489"/>
    <w:rsid w:val="00B76CA6"/>
    <w:rsid w:val="00B7710C"/>
    <w:rsid w:val="00B7711E"/>
    <w:rsid w:val="00B77E57"/>
    <w:rsid w:val="00B80958"/>
    <w:rsid w:val="00B80EE6"/>
    <w:rsid w:val="00B81174"/>
    <w:rsid w:val="00B81F20"/>
    <w:rsid w:val="00B81FE9"/>
    <w:rsid w:val="00B822B6"/>
    <w:rsid w:val="00B82367"/>
    <w:rsid w:val="00B83391"/>
    <w:rsid w:val="00B85B18"/>
    <w:rsid w:val="00B8678D"/>
    <w:rsid w:val="00B86996"/>
    <w:rsid w:val="00B87563"/>
    <w:rsid w:val="00B87AD8"/>
    <w:rsid w:val="00B905F5"/>
    <w:rsid w:val="00B90EC8"/>
    <w:rsid w:val="00B91577"/>
    <w:rsid w:val="00B91F0B"/>
    <w:rsid w:val="00B92319"/>
    <w:rsid w:val="00B929A8"/>
    <w:rsid w:val="00B934BD"/>
    <w:rsid w:val="00B94191"/>
    <w:rsid w:val="00B947E4"/>
    <w:rsid w:val="00B9599F"/>
    <w:rsid w:val="00B968B5"/>
    <w:rsid w:val="00B96B31"/>
    <w:rsid w:val="00B96B9B"/>
    <w:rsid w:val="00B972D4"/>
    <w:rsid w:val="00BA071F"/>
    <w:rsid w:val="00BA0F63"/>
    <w:rsid w:val="00BA1ABC"/>
    <w:rsid w:val="00BA26C5"/>
    <w:rsid w:val="00BA2B4D"/>
    <w:rsid w:val="00BA2F5C"/>
    <w:rsid w:val="00BA4E6E"/>
    <w:rsid w:val="00BA5375"/>
    <w:rsid w:val="00BA54A4"/>
    <w:rsid w:val="00BA589A"/>
    <w:rsid w:val="00BA6335"/>
    <w:rsid w:val="00BA69C6"/>
    <w:rsid w:val="00BA7D15"/>
    <w:rsid w:val="00BA7EAD"/>
    <w:rsid w:val="00BB0EC7"/>
    <w:rsid w:val="00BB1161"/>
    <w:rsid w:val="00BB1742"/>
    <w:rsid w:val="00BB191F"/>
    <w:rsid w:val="00BB2232"/>
    <w:rsid w:val="00BB2268"/>
    <w:rsid w:val="00BB27B4"/>
    <w:rsid w:val="00BB3143"/>
    <w:rsid w:val="00BB32C4"/>
    <w:rsid w:val="00BB3E64"/>
    <w:rsid w:val="00BB4025"/>
    <w:rsid w:val="00BB40B7"/>
    <w:rsid w:val="00BB58E1"/>
    <w:rsid w:val="00BB6210"/>
    <w:rsid w:val="00BB64B3"/>
    <w:rsid w:val="00BB66D0"/>
    <w:rsid w:val="00BB712E"/>
    <w:rsid w:val="00BB7644"/>
    <w:rsid w:val="00BB7976"/>
    <w:rsid w:val="00BB7CD9"/>
    <w:rsid w:val="00BC076A"/>
    <w:rsid w:val="00BC0878"/>
    <w:rsid w:val="00BC0CAA"/>
    <w:rsid w:val="00BC0E07"/>
    <w:rsid w:val="00BC1EC6"/>
    <w:rsid w:val="00BC1EFF"/>
    <w:rsid w:val="00BC2C19"/>
    <w:rsid w:val="00BC40F8"/>
    <w:rsid w:val="00BC48F6"/>
    <w:rsid w:val="00BC6996"/>
    <w:rsid w:val="00BC6ABE"/>
    <w:rsid w:val="00BC6C56"/>
    <w:rsid w:val="00BC6CCE"/>
    <w:rsid w:val="00BC6E56"/>
    <w:rsid w:val="00BC7B60"/>
    <w:rsid w:val="00BD0866"/>
    <w:rsid w:val="00BD149E"/>
    <w:rsid w:val="00BD1557"/>
    <w:rsid w:val="00BD1A11"/>
    <w:rsid w:val="00BD22A5"/>
    <w:rsid w:val="00BD4BEA"/>
    <w:rsid w:val="00BD5827"/>
    <w:rsid w:val="00BD5CD6"/>
    <w:rsid w:val="00BD6B4A"/>
    <w:rsid w:val="00BD7379"/>
    <w:rsid w:val="00BD7D42"/>
    <w:rsid w:val="00BE0465"/>
    <w:rsid w:val="00BE0919"/>
    <w:rsid w:val="00BE364B"/>
    <w:rsid w:val="00BE45BB"/>
    <w:rsid w:val="00BE4D2F"/>
    <w:rsid w:val="00BE5442"/>
    <w:rsid w:val="00BE5464"/>
    <w:rsid w:val="00BE60AA"/>
    <w:rsid w:val="00BE60BB"/>
    <w:rsid w:val="00BE6924"/>
    <w:rsid w:val="00BE721E"/>
    <w:rsid w:val="00BF0240"/>
    <w:rsid w:val="00BF024F"/>
    <w:rsid w:val="00BF077E"/>
    <w:rsid w:val="00BF0AC2"/>
    <w:rsid w:val="00BF3096"/>
    <w:rsid w:val="00BF36B5"/>
    <w:rsid w:val="00BF36EB"/>
    <w:rsid w:val="00BF3F96"/>
    <w:rsid w:val="00BF40BD"/>
    <w:rsid w:val="00BF4BE0"/>
    <w:rsid w:val="00BF5039"/>
    <w:rsid w:val="00BF57A2"/>
    <w:rsid w:val="00BF71A5"/>
    <w:rsid w:val="00BF784C"/>
    <w:rsid w:val="00C00AB2"/>
    <w:rsid w:val="00C00EFE"/>
    <w:rsid w:val="00C014DA"/>
    <w:rsid w:val="00C021E1"/>
    <w:rsid w:val="00C02727"/>
    <w:rsid w:val="00C02995"/>
    <w:rsid w:val="00C0319A"/>
    <w:rsid w:val="00C0452D"/>
    <w:rsid w:val="00C0764A"/>
    <w:rsid w:val="00C079AA"/>
    <w:rsid w:val="00C079FA"/>
    <w:rsid w:val="00C07BC8"/>
    <w:rsid w:val="00C10B33"/>
    <w:rsid w:val="00C10CEB"/>
    <w:rsid w:val="00C113D4"/>
    <w:rsid w:val="00C115A4"/>
    <w:rsid w:val="00C11975"/>
    <w:rsid w:val="00C11CAE"/>
    <w:rsid w:val="00C124E7"/>
    <w:rsid w:val="00C12946"/>
    <w:rsid w:val="00C12AF4"/>
    <w:rsid w:val="00C13610"/>
    <w:rsid w:val="00C14A3A"/>
    <w:rsid w:val="00C14C11"/>
    <w:rsid w:val="00C154A2"/>
    <w:rsid w:val="00C1595C"/>
    <w:rsid w:val="00C16110"/>
    <w:rsid w:val="00C1681E"/>
    <w:rsid w:val="00C2013A"/>
    <w:rsid w:val="00C21F7D"/>
    <w:rsid w:val="00C22527"/>
    <w:rsid w:val="00C23032"/>
    <w:rsid w:val="00C238C3"/>
    <w:rsid w:val="00C24791"/>
    <w:rsid w:val="00C248E0"/>
    <w:rsid w:val="00C24F37"/>
    <w:rsid w:val="00C25054"/>
    <w:rsid w:val="00C2553E"/>
    <w:rsid w:val="00C257CB"/>
    <w:rsid w:val="00C25BA7"/>
    <w:rsid w:val="00C25E06"/>
    <w:rsid w:val="00C25F00"/>
    <w:rsid w:val="00C26164"/>
    <w:rsid w:val="00C263C7"/>
    <w:rsid w:val="00C26414"/>
    <w:rsid w:val="00C26846"/>
    <w:rsid w:val="00C268E1"/>
    <w:rsid w:val="00C27DFD"/>
    <w:rsid w:val="00C303A4"/>
    <w:rsid w:val="00C30723"/>
    <w:rsid w:val="00C31AB4"/>
    <w:rsid w:val="00C325F6"/>
    <w:rsid w:val="00C32751"/>
    <w:rsid w:val="00C32EEB"/>
    <w:rsid w:val="00C330A7"/>
    <w:rsid w:val="00C334FC"/>
    <w:rsid w:val="00C3480E"/>
    <w:rsid w:val="00C34940"/>
    <w:rsid w:val="00C34D84"/>
    <w:rsid w:val="00C35A32"/>
    <w:rsid w:val="00C35C0C"/>
    <w:rsid w:val="00C35DAF"/>
    <w:rsid w:val="00C35E3E"/>
    <w:rsid w:val="00C40F64"/>
    <w:rsid w:val="00C41A73"/>
    <w:rsid w:val="00C420BC"/>
    <w:rsid w:val="00C433B6"/>
    <w:rsid w:val="00C43B63"/>
    <w:rsid w:val="00C43BEE"/>
    <w:rsid w:val="00C45189"/>
    <w:rsid w:val="00C4562D"/>
    <w:rsid w:val="00C458B4"/>
    <w:rsid w:val="00C45CC2"/>
    <w:rsid w:val="00C4691F"/>
    <w:rsid w:val="00C50B36"/>
    <w:rsid w:val="00C53464"/>
    <w:rsid w:val="00C546BB"/>
    <w:rsid w:val="00C5473A"/>
    <w:rsid w:val="00C54A0E"/>
    <w:rsid w:val="00C5568A"/>
    <w:rsid w:val="00C5588E"/>
    <w:rsid w:val="00C558C4"/>
    <w:rsid w:val="00C55C97"/>
    <w:rsid w:val="00C56425"/>
    <w:rsid w:val="00C56CBC"/>
    <w:rsid w:val="00C57464"/>
    <w:rsid w:val="00C576B5"/>
    <w:rsid w:val="00C605B2"/>
    <w:rsid w:val="00C60719"/>
    <w:rsid w:val="00C619BF"/>
    <w:rsid w:val="00C62558"/>
    <w:rsid w:val="00C6267D"/>
    <w:rsid w:val="00C62876"/>
    <w:rsid w:val="00C632AC"/>
    <w:rsid w:val="00C63A90"/>
    <w:rsid w:val="00C63CDA"/>
    <w:rsid w:val="00C63D79"/>
    <w:rsid w:val="00C64242"/>
    <w:rsid w:val="00C651A1"/>
    <w:rsid w:val="00C6711A"/>
    <w:rsid w:val="00C6721F"/>
    <w:rsid w:val="00C675FE"/>
    <w:rsid w:val="00C67C5D"/>
    <w:rsid w:val="00C70171"/>
    <w:rsid w:val="00C7019E"/>
    <w:rsid w:val="00C7047E"/>
    <w:rsid w:val="00C7249B"/>
    <w:rsid w:val="00C726F9"/>
    <w:rsid w:val="00C72813"/>
    <w:rsid w:val="00C7288B"/>
    <w:rsid w:val="00C728B4"/>
    <w:rsid w:val="00C72EF4"/>
    <w:rsid w:val="00C73A8F"/>
    <w:rsid w:val="00C73E2E"/>
    <w:rsid w:val="00C73E54"/>
    <w:rsid w:val="00C73F90"/>
    <w:rsid w:val="00C7469D"/>
    <w:rsid w:val="00C74C72"/>
    <w:rsid w:val="00C75181"/>
    <w:rsid w:val="00C75925"/>
    <w:rsid w:val="00C76F11"/>
    <w:rsid w:val="00C77BD1"/>
    <w:rsid w:val="00C803ED"/>
    <w:rsid w:val="00C80882"/>
    <w:rsid w:val="00C81A31"/>
    <w:rsid w:val="00C823CC"/>
    <w:rsid w:val="00C83E34"/>
    <w:rsid w:val="00C845D1"/>
    <w:rsid w:val="00C8586E"/>
    <w:rsid w:val="00C8653C"/>
    <w:rsid w:val="00C8686D"/>
    <w:rsid w:val="00C86CF2"/>
    <w:rsid w:val="00C8728A"/>
    <w:rsid w:val="00C8758E"/>
    <w:rsid w:val="00C87935"/>
    <w:rsid w:val="00C90077"/>
    <w:rsid w:val="00C90389"/>
    <w:rsid w:val="00C904A7"/>
    <w:rsid w:val="00C90600"/>
    <w:rsid w:val="00C907AB"/>
    <w:rsid w:val="00C909E6"/>
    <w:rsid w:val="00C91230"/>
    <w:rsid w:val="00C91B57"/>
    <w:rsid w:val="00C91EF0"/>
    <w:rsid w:val="00C92007"/>
    <w:rsid w:val="00C920CD"/>
    <w:rsid w:val="00C92571"/>
    <w:rsid w:val="00C92DEB"/>
    <w:rsid w:val="00C933F5"/>
    <w:rsid w:val="00C9371D"/>
    <w:rsid w:val="00C94127"/>
    <w:rsid w:val="00C947BA"/>
    <w:rsid w:val="00C94873"/>
    <w:rsid w:val="00C948CC"/>
    <w:rsid w:val="00C95057"/>
    <w:rsid w:val="00C955B5"/>
    <w:rsid w:val="00C96929"/>
    <w:rsid w:val="00C97057"/>
    <w:rsid w:val="00C97ADA"/>
    <w:rsid w:val="00CA0C87"/>
    <w:rsid w:val="00CA114F"/>
    <w:rsid w:val="00CA187B"/>
    <w:rsid w:val="00CA1BF7"/>
    <w:rsid w:val="00CA24FD"/>
    <w:rsid w:val="00CA3087"/>
    <w:rsid w:val="00CA44BC"/>
    <w:rsid w:val="00CA6817"/>
    <w:rsid w:val="00CA70A7"/>
    <w:rsid w:val="00CA7830"/>
    <w:rsid w:val="00CB022C"/>
    <w:rsid w:val="00CB11A9"/>
    <w:rsid w:val="00CB45DC"/>
    <w:rsid w:val="00CB60E7"/>
    <w:rsid w:val="00CB6281"/>
    <w:rsid w:val="00CB6689"/>
    <w:rsid w:val="00CB7060"/>
    <w:rsid w:val="00CC07E0"/>
    <w:rsid w:val="00CC130C"/>
    <w:rsid w:val="00CC19E6"/>
    <w:rsid w:val="00CC1B41"/>
    <w:rsid w:val="00CC20DC"/>
    <w:rsid w:val="00CC234C"/>
    <w:rsid w:val="00CC349C"/>
    <w:rsid w:val="00CC388F"/>
    <w:rsid w:val="00CC3BF0"/>
    <w:rsid w:val="00CC465C"/>
    <w:rsid w:val="00CC5451"/>
    <w:rsid w:val="00CC7941"/>
    <w:rsid w:val="00CD0998"/>
    <w:rsid w:val="00CD18B4"/>
    <w:rsid w:val="00CD1B03"/>
    <w:rsid w:val="00CD2A5B"/>
    <w:rsid w:val="00CD2C8F"/>
    <w:rsid w:val="00CD463C"/>
    <w:rsid w:val="00CD478F"/>
    <w:rsid w:val="00CD4A87"/>
    <w:rsid w:val="00CD5341"/>
    <w:rsid w:val="00CD59CC"/>
    <w:rsid w:val="00CD6EAC"/>
    <w:rsid w:val="00CD72AE"/>
    <w:rsid w:val="00CE1145"/>
    <w:rsid w:val="00CE19E5"/>
    <w:rsid w:val="00CE2192"/>
    <w:rsid w:val="00CE3275"/>
    <w:rsid w:val="00CE3701"/>
    <w:rsid w:val="00CE435C"/>
    <w:rsid w:val="00CE5A34"/>
    <w:rsid w:val="00CE5DF6"/>
    <w:rsid w:val="00CE60C4"/>
    <w:rsid w:val="00CE6581"/>
    <w:rsid w:val="00CE68D1"/>
    <w:rsid w:val="00CE748C"/>
    <w:rsid w:val="00CE7497"/>
    <w:rsid w:val="00CF16E1"/>
    <w:rsid w:val="00CF1F18"/>
    <w:rsid w:val="00CF2164"/>
    <w:rsid w:val="00CF5532"/>
    <w:rsid w:val="00CF5608"/>
    <w:rsid w:val="00CF6120"/>
    <w:rsid w:val="00CF6FD7"/>
    <w:rsid w:val="00CF73F8"/>
    <w:rsid w:val="00D009EF"/>
    <w:rsid w:val="00D02823"/>
    <w:rsid w:val="00D035DE"/>
    <w:rsid w:val="00D040CF"/>
    <w:rsid w:val="00D0552B"/>
    <w:rsid w:val="00D06DCA"/>
    <w:rsid w:val="00D07146"/>
    <w:rsid w:val="00D07AD5"/>
    <w:rsid w:val="00D11A0E"/>
    <w:rsid w:val="00D11E80"/>
    <w:rsid w:val="00D1542E"/>
    <w:rsid w:val="00D1568D"/>
    <w:rsid w:val="00D15979"/>
    <w:rsid w:val="00D15C89"/>
    <w:rsid w:val="00D170A4"/>
    <w:rsid w:val="00D171CB"/>
    <w:rsid w:val="00D173C1"/>
    <w:rsid w:val="00D17EAB"/>
    <w:rsid w:val="00D17EF6"/>
    <w:rsid w:val="00D21532"/>
    <w:rsid w:val="00D226F3"/>
    <w:rsid w:val="00D22950"/>
    <w:rsid w:val="00D2489F"/>
    <w:rsid w:val="00D25621"/>
    <w:rsid w:val="00D27003"/>
    <w:rsid w:val="00D27133"/>
    <w:rsid w:val="00D27145"/>
    <w:rsid w:val="00D2714A"/>
    <w:rsid w:val="00D27569"/>
    <w:rsid w:val="00D30828"/>
    <w:rsid w:val="00D3192D"/>
    <w:rsid w:val="00D32220"/>
    <w:rsid w:val="00D325C9"/>
    <w:rsid w:val="00D33268"/>
    <w:rsid w:val="00D33397"/>
    <w:rsid w:val="00D33AA2"/>
    <w:rsid w:val="00D33AE7"/>
    <w:rsid w:val="00D33C64"/>
    <w:rsid w:val="00D33FEE"/>
    <w:rsid w:val="00D34112"/>
    <w:rsid w:val="00D34381"/>
    <w:rsid w:val="00D34411"/>
    <w:rsid w:val="00D34A85"/>
    <w:rsid w:val="00D34BAE"/>
    <w:rsid w:val="00D369EE"/>
    <w:rsid w:val="00D37813"/>
    <w:rsid w:val="00D37B81"/>
    <w:rsid w:val="00D37CF6"/>
    <w:rsid w:val="00D37D22"/>
    <w:rsid w:val="00D4020C"/>
    <w:rsid w:val="00D406FC"/>
    <w:rsid w:val="00D408AE"/>
    <w:rsid w:val="00D40AD4"/>
    <w:rsid w:val="00D4167C"/>
    <w:rsid w:val="00D41D9D"/>
    <w:rsid w:val="00D41F1E"/>
    <w:rsid w:val="00D4206F"/>
    <w:rsid w:val="00D4208A"/>
    <w:rsid w:val="00D421AD"/>
    <w:rsid w:val="00D42CF8"/>
    <w:rsid w:val="00D43AAE"/>
    <w:rsid w:val="00D43E1B"/>
    <w:rsid w:val="00D43F71"/>
    <w:rsid w:val="00D4407F"/>
    <w:rsid w:val="00D440D0"/>
    <w:rsid w:val="00D44832"/>
    <w:rsid w:val="00D44DF6"/>
    <w:rsid w:val="00D45155"/>
    <w:rsid w:val="00D46184"/>
    <w:rsid w:val="00D46AB0"/>
    <w:rsid w:val="00D4724A"/>
    <w:rsid w:val="00D478E4"/>
    <w:rsid w:val="00D515A4"/>
    <w:rsid w:val="00D51833"/>
    <w:rsid w:val="00D518EA"/>
    <w:rsid w:val="00D528B5"/>
    <w:rsid w:val="00D52CCE"/>
    <w:rsid w:val="00D53196"/>
    <w:rsid w:val="00D5356A"/>
    <w:rsid w:val="00D5372D"/>
    <w:rsid w:val="00D53B86"/>
    <w:rsid w:val="00D55760"/>
    <w:rsid w:val="00D565DA"/>
    <w:rsid w:val="00D56974"/>
    <w:rsid w:val="00D569C0"/>
    <w:rsid w:val="00D57599"/>
    <w:rsid w:val="00D57E27"/>
    <w:rsid w:val="00D57EB2"/>
    <w:rsid w:val="00D600F4"/>
    <w:rsid w:val="00D6116F"/>
    <w:rsid w:val="00D621F1"/>
    <w:rsid w:val="00D640DB"/>
    <w:rsid w:val="00D642CC"/>
    <w:rsid w:val="00D64B68"/>
    <w:rsid w:val="00D65B9C"/>
    <w:rsid w:val="00D668CF"/>
    <w:rsid w:val="00D672B9"/>
    <w:rsid w:val="00D67462"/>
    <w:rsid w:val="00D706E8"/>
    <w:rsid w:val="00D70F2C"/>
    <w:rsid w:val="00D70FF5"/>
    <w:rsid w:val="00D71C93"/>
    <w:rsid w:val="00D72CF8"/>
    <w:rsid w:val="00D73BE4"/>
    <w:rsid w:val="00D76144"/>
    <w:rsid w:val="00D7694D"/>
    <w:rsid w:val="00D76EDE"/>
    <w:rsid w:val="00D77EE6"/>
    <w:rsid w:val="00D814A4"/>
    <w:rsid w:val="00D825CC"/>
    <w:rsid w:val="00D82667"/>
    <w:rsid w:val="00D827F1"/>
    <w:rsid w:val="00D834B9"/>
    <w:rsid w:val="00D84566"/>
    <w:rsid w:val="00D84A99"/>
    <w:rsid w:val="00D84E0D"/>
    <w:rsid w:val="00D857DC"/>
    <w:rsid w:val="00D859D9"/>
    <w:rsid w:val="00D85D02"/>
    <w:rsid w:val="00D8788D"/>
    <w:rsid w:val="00D90A29"/>
    <w:rsid w:val="00D90CD3"/>
    <w:rsid w:val="00D91EC2"/>
    <w:rsid w:val="00D91EEF"/>
    <w:rsid w:val="00D922EA"/>
    <w:rsid w:val="00D92A32"/>
    <w:rsid w:val="00D9476D"/>
    <w:rsid w:val="00D94E71"/>
    <w:rsid w:val="00D960D2"/>
    <w:rsid w:val="00D9680A"/>
    <w:rsid w:val="00D96A7C"/>
    <w:rsid w:val="00DA0FC7"/>
    <w:rsid w:val="00DA2468"/>
    <w:rsid w:val="00DA4D4A"/>
    <w:rsid w:val="00DA5C4E"/>
    <w:rsid w:val="00DA6D61"/>
    <w:rsid w:val="00DA6E82"/>
    <w:rsid w:val="00DA78B0"/>
    <w:rsid w:val="00DB057A"/>
    <w:rsid w:val="00DB08B6"/>
    <w:rsid w:val="00DB0A63"/>
    <w:rsid w:val="00DB1A8D"/>
    <w:rsid w:val="00DB2089"/>
    <w:rsid w:val="00DB2152"/>
    <w:rsid w:val="00DB3856"/>
    <w:rsid w:val="00DB48A0"/>
    <w:rsid w:val="00DB5231"/>
    <w:rsid w:val="00DB5A58"/>
    <w:rsid w:val="00DB5CE3"/>
    <w:rsid w:val="00DB5D03"/>
    <w:rsid w:val="00DB6BFD"/>
    <w:rsid w:val="00DB715B"/>
    <w:rsid w:val="00DB7ED5"/>
    <w:rsid w:val="00DC0063"/>
    <w:rsid w:val="00DC020C"/>
    <w:rsid w:val="00DC0596"/>
    <w:rsid w:val="00DC0840"/>
    <w:rsid w:val="00DC1B28"/>
    <w:rsid w:val="00DC5852"/>
    <w:rsid w:val="00DC605E"/>
    <w:rsid w:val="00DC7048"/>
    <w:rsid w:val="00DC725F"/>
    <w:rsid w:val="00DD0021"/>
    <w:rsid w:val="00DD00C5"/>
    <w:rsid w:val="00DD0943"/>
    <w:rsid w:val="00DD1D23"/>
    <w:rsid w:val="00DD33FB"/>
    <w:rsid w:val="00DD3E0A"/>
    <w:rsid w:val="00DD5000"/>
    <w:rsid w:val="00DD6076"/>
    <w:rsid w:val="00DD7367"/>
    <w:rsid w:val="00DD7B2C"/>
    <w:rsid w:val="00DD7B3C"/>
    <w:rsid w:val="00DD7CFB"/>
    <w:rsid w:val="00DE0CF1"/>
    <w:rsid w:val="00DE24C3"/>
    <w:rsid w:val="00DE25A2"/>
    <w:rsid w:val="00DE306A"/>
    <w:rsid w:val="00DE31A8"/>
    <w:rsid w:val="00DE3BC3"/>
    <w:rsid w:val="00DE4020"/>
    <w:rsid w:val="00DE41FC"/>
    <w:rsid w:val="00DE4E25"/>
    <w:rsid w:val="00DE4E51"/>
    <w:rsid w:val="00DE5C7A"/>
    <w:rsid w:val="00DE65FD"/>
    <w:rsid w:val="00DE66EB"/>
    <w:rsid w:val="00DF1164"/>
    <w:rsid w:val="00DF1520"/>
    <w:rsid w:val="00DF1C46"/>
    <w:rsid w:val="00DF2F89"/>
    <w:rsid w:val="00DF3ADD"/>
    <w:rsid w:val="00DF47D1"/>
    <w:rsid w:val="00DF58AA"/>
    <w:rsid w:val="00DF7738"/>
    <w:rsid w:val="00E00320"/>
    <w:rsid w:val="00E00B43"/>
    <w:rsid w:val="00E00E5C"/>
    <w:rsid w:val="00E0121C"/>
    <w:rsid w:val="00E0167F"/>
    <w:rsid w:val="00E01999"/>
    <w:rsid w:val="00E023B4"/>
    <w:rsid w:val="00E024D9"/>
    <w:rsid w:val="00E026CA"/>
    <w:rsid w:val="00E027EB"/>
    <w:rsid w:val="00E02868"/>
    <w:rsid w:val="00E029E2"/>
    <w:rsid w:val="00E03DC4"/>
    <w:rsid w:val="00E03FCE"/>
    <w:rsid w:val="00E040DA"/>
    <w:rsid w:val="00E041A8"/>
    <w:rsid w:val="00E04756"/>
    <w:rsid w:val="00E047BB"/>
    <w:rsid w:val="00E048C4"/>
    <w:rsid w:val="00E06BE1"/>
    <w:rsid w:val="00E06CEE"/>
    <w:rsid w:val="00E07686"/>
    <w:rsid w:val="00E10595"/>
    <w:rsid w:val="00E11170"/>
    <w:rsid w:val="00E11B6F"/>
    <w:rsid w:val="00E11BF1"/>
    <w:rsid w:val="00E13CFA"/>
    <w:rsid w:val="00E143CB"/>
    <w:rsid w:val="00E14D1E"/>
    <w:rsid w:val="00E15682"/>
    <w:rsid w:val="00E15883"/>
    <w:rsid w:val="00E167D2"/>
    <w:rsid w:val="00E16B78"/>
    <w:rsid w:val="00E17376"/>
    <w:rsid w:val="00E179CE"/>
    <w:rsid w:val="00E2045F"/>
    <w:rsid w:val="00E20B2A"/>
    <w:rsid w:val="00E21A7B"/>
    <w:rsid w:val="00E22408"/>
    <w:rsid w:val="00E224EA"/>
    <w:rsid w:val="00E233EF"/>
    <w:rsid w:val="00E236AE"/>
    <w:rsid w:val="00E2421B"/>
    <w:rsid w:val="00E2438E"/>
    <w:rsid w:val="00E250DD"/>
    <w:rsid w:val="00E26928"/>
    <w:rsid w:val="00E279D9"/>
    <w:rsid w:val="00E27E86"/>
    <w:rsid w:val="00E30752"/>
    <w:rsid w:val="00E31A14"/>
    <w:rsid w:val="00E31D35"/>
    <w:rsid w:val="00E31DA1"/>
    <w:rsid w:val="00E32A45"/>
    <w:rsid w:val="00E32AE8"/>
    <w:rsid w:val="00E3320E"/>
    <w:rsid w:val="00E332F4"/>
    <w:rsid w:val="00E33404"/>
    <w:rsid w:val="00E34464"/>
    <w:rsid w:val="00E34C0D"/>
    <w:rsid w:val="00E35121"/>
    <w:rsid w:val="00E358F0"/>
    <w:rsid w:val="00E35CF8"/>
    <w:rsid w:val="00E36F5C"/>
    <w:rsid w:val="00E41188"/>
    <w:rsid w:val="00E41F71"/>
    <w:rsid w:val="00E43AB3"/>
    <w:rsid w:val="00E43E22"/>
    <w:rsid w:val="00E44594"/>
    <w:rsid w:val="00E44B69"/>
    <w:rsid w:val="00E45283"/>
    <w:rsid w:val="00E46363"/>
    <w:rsid w:val="00E4662B"/>
    <w:rsid w:val="00E466EF"/>
    <w:rsid w:val="00E46A49"/>
    <w:rsid w:val="00E4762D"/>
    <w:rsid w:val="00E477EF"/>
    <w:rsid w:val="00E47CFE"/>
    <w:rsid w:val="00E5004A"/>
    <w:rsid w:val="00E510A5"/>
    <w:rsid w:val="00E51997"/>
    <w:rsid w:val="00E521C0"/>
    <w:rsid w:val="00E52237"/>
    <w:rsid w:val="00E528A9"/>
    <w:rsid w:val="00E5296D"/>
    <w:rsid w:val="00E5388B"/>
    <w:rsid w:val="00E544D8"/>
    <w:rsid w:val="00E55D40"/>
    <w:rsid w:val="00E5640D"/>
    <w:rsid w:val="00E56AF7"/>
    <w:rsid w:val="00E572CA"/>
    <w:rsid w:val="00E57576"/>
    <w:rsid w:val="00E62822"/>
    <w:rsid w:val="00E62826"/>
    <w:rsid w:val="00E6288D"/>
    <w:rsid w:val="00E62F77"/>
    <w:rsid w:val="00E6300D"/>
    <w:rsid w:val="00E6319A"/>
    <w:rsid w:val="00E6329D"/>
    <w:rsid w:val="00E64596"/>
    <w:rsid w:val="00E64973"/>
    <w:rsid w:val="00E65CCB"/>
    <w:rsid w:val="00E663A8"/>
    <w:rsid w:val="00E66F50"/>
    <w:rsid w:val="00E67823"/>
    <w:rsid w:val="00E7075B"/>
    <w:rsid w:val="00E71AFA"/>
    <w:rsid w:val="00E727AC"/>
    <w:rsid w:val="00E72F41"/>
    <w:rsid w:val="00E72FD2"/>
    <w:rsid w:val="00E73842"/>
    <w:rsid w:val="00E73FC1"/>
    <w:rsid w:val="00E7446F"/>
    <w:rsid w:val="00E74F78"/>
    <w:rsid w:val="00E76065"/>
    <w:rsid w:val="00E762D3"/>
    <w:rsid w:val="00E821E0"/>
    <w:rsid w:val="00E836B3"/>
    <w:rsid w:val="00E84F1A"/>
    <w:rsid w:val="00E84FC1"/>
    <w:rsid w:val="00E852CB"/>
    <w:rsid w:val="00E8629F"/>
    <w:rsid w:val="00E87EB3"/>
    <w:rsid w:val="00E90FB0"/>
    <w:rsid w:val="00E915D3"/>
    <w:rsid w:val="00E92085"/>
    <w:rsid w:val="00E9236E"/>
    <w:rsid w:val="00E9248F"/>
    <w:rsid w:val="00E941B1"/>
    <w:rsid w:val="00E95193"/>
    <w:rsid w:val="00E95AB6"/>
    <w:rsid w:val="00E965E0"/>
    <w:rsid w:val="00E96B24"/>
    <w:rsid w:val="00E96DBD"/>
    <w:rsid w:val="00E96FC5"/>
    <w:rsid w:val="00EA04D1"/>
    <w:rsid w:val="00EA08B8"/>
    <w:rsid w:val="00EA0DBE"/>
    <w:rsid w:val="00EA0FC6"/>
    <w:rsid w:val="00EA1DC2"/>
    <w:rsid w:val="00EA2262"/>
    <w:rsid w:val="00EA2289"/>
    <w:rsid w:val="00EA2896"/>
    <w:rsid w:val="00EA3744"/>
    <w:rsid w:val="00EA68CC"/>
    <w:rsid w:val="00EA6CCD"/>
    <w:rsid w:val="00EA7E50"/>
    <w:rsid w:val="00EB041D"/>
    <w:rsid w:val="00EB0576"/>
    <w:rsid w:val="00EB0BAE"/>
    <w:rsid w:val="00EB1363"/>
    <w:rsid w:val="00EB1CFE"/>
    <w:rsid w:val="00EB230E"/>
    <w:rsid w:val="00EB2904"/>
    <w:rsid w:val="00EB2A7B"/>
    <w:rsid w:val="00EB3F9C"/>
    <w:rsid w:val="00EB4E9A"/>
    <w:rsid w:val="00EB5E27"/>
    <w:rsid w:val="00EB79BC"/>
    <w:rsid w:val="00EC00D5"/>
    <w:rsid w:val="00EC0B72"/>
    <w:rsid w:val="00EC0C2F"/>
    <w:rsid w:val="00EC12DC"/>
    <w:rsid w:val="00EC16AB"/>
    <w:rsid w:val="00EC1B99"/>
    <w:rsid w:val="00EC1CA3"/>
    <w:rsid w:val="00EC299B"/>
    <w:rsid w:val="00EC3033"/>
    <w:rsid w:val="00EC4AB4"/>
    <w:rsid w:val="00EC59D1"/>
    <w:rsid w:val="00EC6208"/>
    <w:rsid w:val="00EC73EC"/>
    <w:rsid w:val="00EC7C93"/>
    <w:rsid w:val="00ED0C3E"/>
    <w:rsid w:val="00ED181F"/>
    <w:rsid w:val="00ED23C8"/>
    <w:rsid w:val="00ED255A"/>
    <w:rsid w:val="00ED2B1A"/>
    <w:rsid w:val="00ED40FD"/>
    <w:rsid w:val="00ED422B"/>
    <w:rsid w:val="00ED4C68"/>
    <w:rsid w:val="00ED51C0"/>
    <w:rsid w:val="00ED577E"/>
    <w:rsid w:val="00ED60B0"/>
    <w:rsid w:val="00ED6A2F"/>
    <w:rsid w:val="00ED7283"/>
    <w:rsid w:val="00EE0255"/>
    <w:rsid w:val="00EE04A5"/>
    <w:rsid w:val="00EE0989"/>
    <w:rsid w:val="00EE128C"/>
    <w:rsid w:val="00EE1AA9"/>
    <w:rsid w:val="00EE1C7B"/>
    <w:rsid w:val="00EE1F9F"/>
    <w:rsid w:val="00EE22BF"/>
    <w:rsid w:val="00EE2E20"/>
    <w:rsid w:val="00EE2E75"/>
    <w:rsid w:val="00EE3103"/>
    <w:rsid w:val="00EE328A"/>
    <w:rsid w:val="00EE362F"/>
    <w:rsid w:val="00EE445C"/>
    <w:rsid w:val="00EE4941"/>
    <w:rsid w:val="00EE643C"/>
    <w:rsid w:val="00EE6E32"/>
    <w:rsid w:val="00EE70FA"/>
    <w:rsid w:val="00EE7AB0"/>
    <w:rsid w:val="00EE7B28"/>
    <w:rsid w:val="00EF058F"/>
    <w:rsid w:val="00EF1207"/>
    <w:rsid w:val="00EF155A"/>
    <w:rsid w:val="00EF19C7"/>
    <w:rsid w:val="00EF21C9"/>
    <w:rsid w:val="00EF2F7E"/>
    <w:rsid w:val="00EF3646"/>
    <w:rsid w:val="00EF3743"/>
    <w:rsid w:val="00EF3CFF"/>
    <w:rsid w:val="00EF456F"/>
    <w:rsid w:val="00EF4B4C"/>
    <w:rsid w:val="00EF5869"/>
    <w:rsid w:val="00EF5C2C"/>
    <w:rsid w:val="00EF5EBF"/>
    <w:rsid w:val="00EF725A"/>
    <w:rsid w:val="00F020A1"/>
    <w:rsid w:val="00F0478D"/>
    <w:rsid w:val="00F04B23"/>
    <w:rsid w:val="00F04DAB"/>
    <w:rsid w:val="00F05242"/>
    <w:rsid w:val="00F06482"/>
    <w:rsid w:val="00F06714"/>
    <w:rsid w:val="00F072E0"/>
    <w:rsid w:val="00F0781F"/>
    <w:rsid w:val="00F103A0"/>
    <w:rsid w:val="00F105C4"/>
    <w:rsid w:val="00F10770"/>
    <w:rsid w:val="00F11006"/>
    <w:rsid w:val="00F115A8"/>
    <w:rsid w:val="00F11677"/>
    <w:rsid w:val="00F12485"/>
    <w:rsid w:val="00F1396A"/>
    <w:rsid w:val="00F139FB"/>
    <w:rsid w:val="00F13CEA"/>
    <w:rsid w:val="00F1487B"/>
    <w:rsid w:val="00F14F93"/>
    <w:rsid w:val="00F1573E"/>
    <w:rsid w:val="00F15FF3"/>
    <w:rsid w:val="00F1649C"/>
    <w:rsid w:val="00F16C69"/>
    <w:rsid w:val="00F16E66"/>
    <w:rsid w:val="00F17E96"/>
    <w:rsid w:val="00F2023E"/>
    <w:rsid w:val="00F202B3"/>
    <w:rsid w:val="00F2034E"/>
    <w:rsid w:val="00F21C0C"/>
    <w:rsid w:val="00F21D9E"/>
    <w:rsid w:val="00F21DDD"/>
    <w:rsid w:val="00F21EA9"/>
    <w:rsid w:val="00F22A8A"/>
    <w:rsid w:val="00F23D00"/>
    <w:rsid w:val="00F24515"/>
    <w:rsid w:val="00F259C0"/>
    <w:rsid w:val="00F25F02"/>
    <w:rsid w:val="00F266F8"/>
    <w:rsid w:val="00F268AD"/>
    <w:rsid w:val="00F3098C"/>
    <w:rsid w:val="00F30E45"/>
    <w:rsid w:val="00F3104C"/>
    <w:rsid w:val="00F3118B"/>
    <w:rsid w:val="00F316E8"/>
    <w:rsid w:val="00F31E4C"/>
    <w:rsid w:val="00F32E48"/>
    <w:rsid w:val="00F33CBB"/>
    <w:rsid w:val="00F35373"/>
    <w:rsid w:val="00F36627"/>
    <w:rsid w:val="00F3683A"/>
    <w:rsid w:val="00F36D8F"/>
    <w:rsid w:val="00F36E69"/>
    <w:rsid w:val="00F37F24"/>
    <w:rsid w:val="00F40081"/>
    <w:rsid w:val="00F406F3"/>
    <w:rsid w:val="00F406FD"/>
    <w:rsid w:val="00F40866"/>
    <w:rsid w:val="00F41B50"/>
    <w:rsid w:val="00F4314F"/>
    <w:rsid w:val="00F4479D"/>
    <w:rsid w:val="00F44BA4"/>
    <w:rsid w:val="00F44CEE"/>
    <w:rsid w:val="00F44DFA"/>
    <w:rsid w:val="00F45680"/>
    <w:rsid w:val="00F45742"/>
    <w:rsid w:val="00F458C8"/>
    <w:rsid w:val="00F459A1"/>
    <w:rsid w:val="00F4683B"/>
    <w:rsid w:val="00F470FE"/>
    <w:rsid w:val="00F476BF"/>
    <w:rsid w:val="00F47722"/>
    <w:rsid w:val="00F50751"/>
    <w:rsid w:val="00F5143F"/>
    <w:rsid w:val="00F51D8B"/>
    <w:rsid w:val="00F531EA"/>
    <w:rsid w:val="00F53DF4"/>
    <w:rsid w:val="00F540F3"/>
    <w:rsid w:val="00F54371"/>
    <w:rsid w:val="00F549FA"/>
    <w:rsid w:val="00F556C7"/>
    <w:rsid w:val="00F6018E"/>
    <w:rsid w:val="00F6047A"/>
    <w:rsid w:val="00F616E2"/>
    <w:rsid w:val="00F63BB9"/>
    <w:rsid w:val="00F6413A"/>
    <w:rsid w:val="00F65768"/>
    <w:rsid w:val="00F65AAD"/>
    <w:rsid w:val="00F66878"/>
    <w:rsid w:val="00F66AE6"/>
    <w:rsid w:val="00F67877"/>
    <w:rsid w:val="00F67DBC"/>
    <w:rsid w:val="00F701C1"/>
    <w:rsid w:val="00F7136D"/>
    <w:rsid w:val="00F71BE9"/>
    <w:rsid w:val="00F72FEA"/>
    <w:rsid w:val="00F734B4"/>
    <w:rsid w:val="00F735E9"/>
    <w:rsid w:val="00F73859"/>
    <w:rsid w:val="00F73DC0"/>
    <w:rsid w:val="00F7427F"/>
    <w:rsid w:val="00F7462B"/>
    <w:rsid w:val="00F75280"/>
    <w:rsid w:val="00F75329"/>
    <w:rsid w:val="00F75E4D"/>
    <w:rsid w:val="00F769C1"/>
    <w:rsid w:val="00F76C5E"/>
    <w:rsid w:val="00F77FD9"/>
    <w:rsid w:val="00F802E3"/>
    <w:rsid w:val="00F81A0C"/>
    <w:rsid w:val="00F81D2D"/>
    <w:rsid w:val="00F82E94"/>
    <w:rsid w:val="00F836C1"/>
    <w:rsid w:val="00F85A55"/>
    <w:rsid w:val="00F85F99"/>
    <w:rsid w:val="00F862FA"/>
    <w:rsid w:val="00F86325"/>
    <w:rsid w:val="00F863F7"/>
    <w:rsid w:val="00F86FD3"/>
    <w:rsid w:val="00F90D0A"/>
    <w:rsid w:val="00F91AB7"/>
    <w:rsid w:val="00F91FBD"/>
    <w:rsid w:val="00F92706"/>
    <w:rsid w:val="00F93B08"/>
    <w:rsid w:val="00F93B2C"/>
    <w:rsid w:val="00F93C71"/>
    <w:rsid w:val="00F942A1"/>
    <w:rsid w:val="00F94400"/>
    <w:rsid w:val="00F94531"/>
    <w:rsid w:val="00F9527B"/>
    <w:rsid w:val="00F95408"/>
    <w:rsid w:val="00F95B24"/>
    <w:rsid w:val="00F95F86"/>
    <w:rsid w:val="00F960AF"/>
    <w:rsid w:val="00F96A2F"/>
    <w:rsid w:val="00F97CF2"/>
    <w:rsid w:val="00FA1458"/>
    <w:rsid w:val="00FA192F"/>
    <w:rsid w:val="00FA22F0"/>
    <w:rsid w:val="00FA2D7B"/>
    <w:rsid w:val="00FA4D16"/>
    <w:rsid w:val="00FA50DF"/>
    <w:rsid w:val="00FA52A7"/>
    <w:rsid w:val="00FA54D7"/>
    <w:rsid w:val="00FA5C28"/>
    <w:rsid w:val="00FA6687"/>
    <w:rsid w:val="00FA6709"/>
    <w:rsid w:val="00FA6CAC"/>
    <w:rsid w:val="00FA71D8"/>
    <w:rsid w:val="00FA78A0"/>
    <w:rsid w:val="00FA7AE0"/>
    <w:rsid w:val="00FA7E22"/>
    <w:rsid w:val="00FB010F"/>
    <w:rsid w:val="00FB206C"/>
    <w:rsid w:val="00FB2E25"/>
    <w:rsid w:val="00FB3622"/>
    <w:rsid w:val="00FB470A"/>
    <w:rsid w:val="00FB4AE2"/>
    <w:rsid w:val="00FB556B"/>
    <w:rsid w:val="00FB5F94"/>
    <w:rsid w:val="00FB7302"/>
    <w:rsid w:val="00FC0673"/>
    <w:rsid w:val="00FC0DD4"/>
    <w:rsid w:val="00FC0F9D"/>
    <w:rsid w:val="00FC1CB4"/>
    <w:rsid w:val="00FC1EC6"/>
    <w:rsid w:val="00FC2389"/>
    <w:rsid w:val="00FC2616"/>
    <w:rsid w:val="00FC2E2B"/>
    <w:rsid w:val="00FC329B"/>
    <w:rsid w:val="00FC364E"/>
    <w:rsid w:val="00FC439E"/>
    <w:rsid w:val="00FC525F"/>
    <w:rsid w:val="00FC5ADA"/>
    <w:rsid w:val="00FC64FE"/>
    <w:rsid w:val="00FC6510"/>
    <w:rsid w:val="00FC76F2"/>
    <w:rsid w:val="00FC7CC1"/>
    <w:rsid w:val="00FC7E8F"/>
    <w:rsid w:val="00FD2030"/>
    <w:rsid w:val="00FD207D"/>
    <w:rsid w:val="00FD2E34"/>
    <w:rsid w:val="00FD487F"/>
    <w:rsid w:val="00FD5B34"/>
    <w:rsid w:val="00FD5B7A"/>
    <w:rsid w:val="00FD6491"/>
    <w:rsid w:val="00FD6783"/>
    <w:rsid w:val="00FD6B9A"/>
    <w:rsid w:val="00FD705A"/>
    <w:rsid w:val="00FD739C"/>
    <w:rsid w:val="00FD759D"/>
    <w:rsid w:val="00FD7D39"/>
    <w:rsid w:val="00FE06D3"/>
    <w:rsid w:val="00FE0753"/>
    <w:rsid w:val="00FE0E54"/>
    <w:rsid w:val="00FE1AAE"/>
    <w:rsid w:val="00FE2561"/>
    <w:rsid w:val="00FE25B5"/>
    <w:rsid w:val="00FE261E"/>
    <w:rsid w:val="00FE2A77"/>
    <w:rsid w:val="00FE3B32"/>
    <w:rsid w:val="00FE494A"/>
    <w:rsid w:val="00FE5066"/>
    <w:rsid w:val="00FE5CAF"/>
    <w:rsid w:val="00FE68CB"/>
    <w:rsid w:val="00FE78F0"/>
    <w:rsid w:val="00FE7C84"/>
    <w:rsid w:val="00FF08E7"/>
    <w:rsid w:val="00FF09D9"/>
    <w:rsid w:val="00FF1C09"/>
    <w:rsid w:val="00FF20D0"/>
    <w:rsid w:val="00FF45A6"/>
    <w:rsid w:val="00FF4EAA"/>
    <w:rsid w:val="00FF5D4A"/>
    <w:rsid w:val="00FF5D55"/>
    <w:rsid w:val="00FF6E5D"/>
    <w:rsid w:val="00FF7E4C"/>
    <w:rsid w:val="00FF7F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AD64B"/>
  <w15:docId w15:val="{399766C5-D422-4F95-959F-60608889D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sz w:val="24"/>
        <w:szCs w:val="24"/>
        <w:lang w:val="es-ES" w:eastAsia="es-ES" w:bidi="ar-SA"/>
        <w14:ligatures w14:val="all"/>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37CF6"/>
    <w:pPr>
      <w:spacing w:before="60" w:after="60" w:line="360" w:lineRule="auto"/>
      <w:jc w:val="both"/>
    </w:pPr>
  </w:style>
  <w:style w:type="paragraph" w:styleId="Heading1">
    <w:name w:val="heading 1"/>
    <w:basedOn w:val="Normal"/>
    <w:next w:val="Normal"/>
    <w:link w:val="Heading1Char"/>
    <w:qFormat/>
    <w:rsid w:val="004073A0"/>
    <w:pPr>
      <w:spacing w:before="0" w:after="240" w:line="240" w:lineRule="auto"/>
      <w:ind w:left="720"/>
      <w:jc w:val="left"/>
      <w:outlineLvl w:val="0"/>
    </w:pPr>
    <w:rPr>
      <w:b/>
      <w:bCs/>
      <w:caps/>
    </w:rPr>
  </w:style>
  <w:style w:type="paragraph" w:styleId="Heading2">
    <w:name w:val="heading 2"/>
    <w:basedOn w:val="Normal"/>
    <w:next w:val="Normal"/>
    <w:link w:val="Heading2Char"/>
    <w:unhideWhenUsed/>
    <w:qFormat/>
    <w:rsid w:val="00344E97"/>
    <w:pPr>
      <w:widowControl w:val="0"/>
      <w:numPr>
        <w:ilvl w:val="1"/>
        <w:numId w:val="1"/>
      </w:numPr>
      <w:tabs>
        <w:tab w:val="left" w:pos="578"/>
      </w:tabs>
      <w:spacing w:before="240"/>
      <w:outlineLvl w:val="1"/>
    </w:pPr>
    <w:rPr>
      <w:rFonts w:eastAsia="Times New Roman"/>
      <w:b/>
      <w:bCs/>
      <w:i/>
      <w:iCs/>
    </w:rPr>
  </w:style>
  <w:style w:type="paragraph" w:styleId="Heading3">
    <w:name w:val="heading 3"/>
    <w:basedOn w:val="Normal"/>
    <w:next w:val="Normal"/>
    <w:link w:val="Heading3Char"/>
    <w:unhideWhenUsed/>
    <w:qFormat/>
    <w:rsid w:val="00B83391"/>
    <w:pPr>
      <w:keepNext/>
      <w:numPr>
        <w:ilvl w:val="2"/>
        <w:numId w:val="1"/>
      </w:numPr>
      <w:tabs>
        <w:tab w:val="left" w:pos="720"/>
      </w:tabs>
      <w:spacing w:before="240"/>
      <w:ind w:left="851" w:firstLine="0"/>
      <w:outlineLvl w:val="2"/>
    </w:pPr>
    <w:rPr>
      <w:rFonts w:eastAsia="Times New Roman"/>
      <w:b/>
      <w:bCs/>
      <w:szCs w:val="26"/>
    </w:rPr>
  </w:style>
  <w:style w:type="paragraph" w:styleId="Heading4">
    <w:name w:val="heading 4"/>
    <w:basedOn w:val="Heading3"/>
    <w:next w:val="Normal"/>
    <w:link w:val="Heading4Char"/>
    <w:qFormat/>
    <w:rsid w:val="00A01674"/>
    <w:pPr>
      <w:keepNext w:val="0"/>
      <w:numPr>
        <w:ilvl w:val="3"/>
      </w:numPr>
      <w:tabs>
        <w:tab w:val="clear" w:pos="720"/>
        <w:tab w:val="left" w:pos="862"/>
      </w:tabs>
      <w:ind w:left="2280"/>
      <w:outlineLvl w:val="3"/>
    </w:pPr>
    <w:rPr>
      <w:rFonts w:eastAsia="Calibri"/>
      <w:b w:val="0"/>
      <w:bCs w:val="0"/>
      <w:i/>
      <w:szCs w:val="22"/>
      <w:lang w:val="es-NI"/>
    </w:rPr>
  </w:style>
  <w:style w:type="paragraph" w:styleId="Heading5">
    <w:name w:val="heading 5"/>
    <w:basedOn w:val="Normal"/>
    <w:next w:val="Normal"/>
    <w:link w:val="Heading5Char"/>
    <w:rsid w:val="00E233EF"/>
    <w:pPr>
      <w:numPr>
        <w:ilvl w:val="4"/>
        <w:numId w:val="1"/>
      </w:numPr>
      <w:spacing w:before="240"/>
      <w:outlineLvl w:val="4"/>
    </w:pPr>
    <w:rPr>
      <w:rFonts w:eastAsia="Times New Roman"/>
      <w:b/>
      <w:bCs/>
      <w:iCs/>
      <w:sz w:val="20"/>
      <w:szCs w:val="26"/>
    </w:rPr>
  </w:style>
  <w:style w:type="paragraph" w:styleId="Heading6">
    <w:name w:val="heading 6"/>
    <w:basedOn w:val="Normal"/>
    <w:next w:val="Normal"/>
    <w:link w:val="Heading6Char"/>
    <w:rsid w:val="004F5839"/>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rsid w:val="004F5839"/>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rsid w:val="004F5839"/>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rsid w:val="004F5839"/>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0E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E5C"/>
    <w:rPr>
      <w:rFonts w:ascii="Tahoma" w:eastAsia="Calibri" w:hAnsi="Tahoma" w:cs="Tahoma"/>
      <w:sz w:val="16"/>
      <w:szCs w:val="16"/>
    </w:rPr>
  </w:style>
  <w:style w:type="paragraph" w:styleId="Header">
    <w:name w:val="header"/>
    <w:basedOn w:val="Normal"/>
    <w:link w:val="HeaderChar"/>
    <w:unhideWhenUsed/>
    <w:rsid w:val="0048011A"/>
    <w:pPr>
      <w:tabs>
        <w:tab w:val="center" w:pos="4252"/>
        <w:tab w:val="right" w:pos="8504"/>
      </w:tabs>
      <w:spacing w:after="0" w:line="240" w:lineRule="auto"/>
    </w:pPr>
  </w:style>
  <w:style w:type="character" w:customStyle="1" w:styleId="HeaderChar">
    <w:name w:val="Header Char"/>
    <w:basedOn w:val="DefaultParagraphFont"/>
    <w:link w:val="Header"/>
    <w:uiPriority w:val="99"/>
    <w:rsid w:val="0048011A"/>
    <w:rPr>
      <w:rFonts w:ascii="Calibri" w:eastAsia="Calibri" w:hAnsi="Calibri" w:cs="Times New Roman"/>
    </w:rPr>
  </w:style>
  <w:style w:type="paragraph" w:styleId="Footer">
    <w:name w:val="footer"/>
    <w:basedOn w:val="Normal"/>
    <w:link w:val="FooterChar"/>
    <w:uiPriority w:val="99"/>
    <w:unhideWhenUsed/>
    <w:rsid w:val="0048011A"/>
    <w:pPr>
      <w:tabs>
        <w:tab w:val="center" w:pos="4252"/>
        <w:tab w:val="right" w:pos="8504"/>
      </w:tabs>
      <w:spacing w:after="0" w:line="240" w:lineRule="auto"/>
    </w:pPr>
  </w:style>
  <w:style w:type="character" w:customStyle="1" w:styleId="FooterChar">
    <w:name w:val="Footer Char"/>
    <w:basedOn w:val="DefaultParagraphFont"/>
    <w:link w:val="Footer"/>
    <w:uiPriority w:val="99"/>
    <w:rsid w:val="0048011A"/>
    <w:rPr>
      <w:rFonts w:ascii="Calibri" w:eastAsia="Calibri" w:hAnsi="Calibri" w:cs="Times New Roman"/>
    </w:rPr>
  </w:style>
  <w:style w:type="character" w:customStyle="1" w:styleId="Heading1Char">
    <w:name w:val="Heading 1 Char"/>
    <w:basedOn w:val="DefaultParagraphFont"/>
    <w:link w:val="Heading1"/>
    <w:rsid w:val="004073A0"/>
    <w:rPr>
      <w:b/>
      <w:bCs/>
      <w:caps/>
    </w:rPr>
  </w:style>
  <w:style w:type="paragraph" w:styleId="TOCHeading">
    <w:name w:val="TOC Heading"/>
    <w:basedOn w:val="Heading1"/>
    <w:next w:val="Normal"/>
    <w:uiPriority w:val="39"/>
    <w:unhideWhenUsed/>
    <w:qFormat/>
    <w:rsid w:val="001E11CA"/>
    <w:pPr>
      <w:outlineLvl w:val="9"/>
    </w:pPr>
  </w:style>
  <w:style w:type="paragraph" w:styleId="TOC1">
    <w:name w:val="toc 1"/>
    <w:basedOn w:val="Normal"/>
    <w:next w:val="Normal"/>
    <w:autoRedefine/>
    <w:uiPriority w:val="39"/>
    <w:unhideWhenUsed/>
    <w:rsid w:val="002B77BC"/>
    <w:pPr>
      <w:tabs>
        <w:tab w:val="right" w:leader="dot" w:pos="9113"/>
      </w:tabs>
      <w:spacing w:before="120" w:after="0" w:line="240" w:lineRule="auto"/>
      <w:jc w:val="left"/>
    </w:pPr>
    <w:rPr>
      <w:rFonts w:cstheme="minorHAnsi"/>
      <w:b/>
      <w:bCs/>
      <w:caps/>
      <w:sz w:val="22"/>
      <w:szCs w:val="20"/>
    </w:rPr>
  </w:style>
  <w:style w:type="paragraph" w:styleId="TOC9">
    <w:name w:val="toc 9"/>
    <w:basedOn w:val="Normal"/>
    <w:next w:val="Normal"/>
    <w:autoRedefine/>
    <w:uiPriority w:val="39"/>
    <w:unhideWhenUsed/>
    <w:rsid w:val="005A6CEB"/>
    <w:pPr>
      <w:spacing w:before="0"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E34464"/>
    <w:rPr>
      <w:color w:val="0000FF"/>
      <w:u w:val="single"/>
    </w:rPr>
  </w:style>
  <w:style w:type="paragraph" w:styleId="FootnoteText">
    <w:name w:val="footnote text"/>
    <w:basedOn w:val="Normal"/>
    <w:link w:val="FootnoteTextChar"/>
    <w:semiHidden/>
    <w:rsid w:val="000E7CC1"/>
    <w:pPr>
      <w:overflowPunct w:val="0"/>
      <w:autoSpaceDE w:val="0"/>
      <w:autoSpaceDN w:val="0"/>
      <w:adjustRightInd w:val="0"/>
      <w:snapToGrid w:val="0"/>
      <w:spacing w:after="0" w:line="240" w:lineRule="auto"/>
      <w:textAlignment w:val="baseline"/>
    </w:pPr>
    <w:rPr>
      <w:rFonts w:ascii="Times" w:hAnsi="Times"/>
      <w:sz w:val="20"/>
      <w:szCs w:val="20"/>
      <w:lang w:val="en-US"/>
    </w:rPr>
  </w:style>
  <w:style w:type="character" w:customStyle="1" w:styleId="FootnoteTextChar">
    <w:name w:val="Footnote Text Char"/>
    <w:basedOn w:val="DefaultParagraphFont"/>
    <w:link w:val="FootnoteText"/>
    <w:semiHidden/>
    <w:rsid w:val="000E7CC1"/>
    <w:rPr>
      <w:rFonts w:ascii="Times" w:eastAsia="MS Mincho" w:hAnsi="Times"/>
      <w:lang w:val="en-US" w:eastAsia="en-US"/>
    </w:rPr>
  </w:style>
  <w:style w:type="character" w:styleId="FootnoteReference">
    <w:name w:val="footnote reference"/>
    <w:semiHidden/>
    <w:rsid w:val="000E7CC1"/>
    <w:rPr>
      <w:vertAlign w:val="superscript"/>
    </w:rPr>
  </w:style>
  <w:style w:type="paragraph" w:styleId="NormalWeb">
    <w:name w:val="Normal (Web)"/>
    <w:basedOn w:val="Normal"/>
    <w:uiPriority w:val="99"/>
    <w:unhideWhenUsed/>
    <w:rsid w:val="00F63BB9"/>
    <w:pPr>
      <w:spacing w:before="100" w:beforeAutospacing="1" w:after="100" w:afterAutospacing="1" w:line="240" w:lineRule="auto"/>
    </w:pPr>
    <w:rPr>
      <w:rFonts w:eastAsia="Times New Roman"/>
    </w:rPr>
  </w:style>
  <w:style w:type="paragraph" w:styleId="ListParagraph">
    <w:name w:val="List Paragraph"/>
    <w:basedOn w:val="Normal"/>
    <w:uiPriority w:val="34"/>
    <w:qFormat/>
    <w:rsid w:val="004222B4"/>
    <w:pPr>
      <w:ind w:left="720"/>
      <w:contextualSpacing/>
    </w:pPr>
  </w:style>
  <w:style w:type="paragraph" w:customStyle="1" w:styleId="epigrafe">
    <w:name w:val="epigrafe"/>
    <w:basedOn w:val="Normal"/>
    <w:next w:val="Normal"/>
    <w:rsid w:val="000B2165"/>
    <w:rPr>
      <w:b/>
    </w:rPr>
  </w:style>
  <w:style w:type="character" w:customStyle="1" w:styleId="Heading2Char">
    <w:name w:val="Heading 2 Char"/>
    <w:basedOn w:val="DefaultParagraphFont"/>
    <w:link w:val="Heading2"/>
    <w:rsid w:val="00344E97"/>
    <w:rPr>
      <w:rFonts w:eastAsia="Times New Roman"/>
      <w:b/>
      <w:bCs/>
      <w:i/>
      <w:iCs/>
    </w:rPr>
  </w:style>
  <w:style w:type="character" w:customStyle="1" w:styleId="Heading3Char">
    <w:name w:val="Heading 3 Char"/>
    <w:basedOn w:val="DefaultParagraphFont"/>
    <w:link w:val="Heading3"/>
    <w:rsid w:val="00B83391"/>
    <w:rPr>
      <w:rFonts w:eastAsia="Times New Roman"/>
      <w:b/>
      <w:bCs/>
      <w:szCs w:val="26"/>
    </w:rPr>
  </w:style>
  <w:style w:type="character" w:customStyle="1" w:styleId="Heading4Char">
    <w:name w:val="Heading 4 Char"/>
    <w:basedOn w:val="DefaultParagraphFont"/>
    <w:link w:val="Heading4"/>
    <w:rsid w:val="00A01674"/>
    <w:rPr>
      <w:rFonts w:eastAsia="Calibri"/>
      <w:i/>
      <w:szCs w:val="22"/>
      <w:lang w:val="es-NI"/>
    </w:rPr>
  </w:style>
  <w:style w:type="character" w:customStyle="1" w:styleId="Heading6Char">
    <w:name w:val="Heading 6 Char"/>
    <w:basedOn w:val="DefaultParagraphFont"/>
    <w:link w:val="Heading6"/>
    <w:rsid w:val="004F5839"/>
    <w:rPr>
      <w:rFonts w:ascii="Cambria" w:eastAsia="Times New Roman" w:hAnsi="Cambria"/>
      <w:i/>
      <w:iCs/>
      <w:color w:val="243F60"/>
    </w:rPr>
  </w:style>
  <w:style w:type="character" w:customStyle="1" w:styleId="Heading7Char">
    <w:name w:val="Heading 7 Char"/>
    <w:basedOn w:val="DefaultParagraphFont"/>
    <w:link w:val="Heading7"/>
    <w:rsid w:val="004F5839"/>
    <w:rPr>
      <w:rFonts w:ascii="Cambria" w:eastAsia="Times New Roman" w:hAnsi="Cambria"/>
      <w:i/>
      <w:iCs/>
      <w:color w:val="404040"/>
    </w:rPr>
  </w:style>
  <w:style w:type="character" w:customStyle="1" w:styleId="Heading8Char">
    <w:name w:val="Heading 8 Char"/>
    <w:basedOn w:val="DefaultParagraphFont"/>
    <w:link w:val="Heading8"/>
    <w:rsid w:val="004F5839"/>
    <w:rPr>
      <w:rFonts w:ascii="Cambria" w:eastAsia="Times New Roman" w:hAnsi="Cambria"/>
      <w:color w:val="404040"/>
      <w:sz w:val="20"/>
      <w:szCs w:val="20"/>
    </w:rPr>
  </w:style>
  <w:style w:type="character" w:customStyle="1" w:styleId="Heading9Char">
    <w:name w:val="Heading 9 Char"/>
    <w:basedOn w:val="DefaultParagraphFont"/>
    <w:link w:val="Heading9"/>
    <w:rsid w:val="004F5839"/>
    <w:rPr>
      <w:rFonts w:ascii="Cambria" w:eastAsia="Times New Roman" w:hAnsi="Cambria"/>
      <w:i/>
      <w:iCs/>
      <w:color w:val="404040"/>
      <w:sz w:val="20"/>
      <w:szCs w:val="20"/>
    </w:rPr>
  </w:style>
  <w:style w:type="character" w:customStyle="1" w:styleId="longtext">
    <w:name w:val="long_text"/>
    <w:basedOn w:val="DefaultParagraphFont"/>
    <w:rsid w:val="004F5839"/>
  </w:style>
  <w:style w:type="paragraph" w:customStyle="1" w:styleId="Default">
    <w:name w:val="Default"/>
    <w:rsid w:val="004F5839"/>
    <w:pPr>
      <w:autoSpaceDE w:val="0"/>
      <w:autoSpaceDN w:val="0"/>
      <w:adjustRightInd w:val="0"/>
    </w:pPr>
    <w:rPr>
      <w:rFonts w:ascii="Arial" w:hAnsi="Arial" w:cs="Arial"/>
      <w:color w:val="000000"/>
    </w:rPr>
  </w:style>
  <w:style w:type="character" w:styleId="FollowedHyperlink">
    <w:name w:val="FollowedHyperlink"/>
    <w:basedOn w:val="DefaultParagraphFont"/>
    <w:unhideWhenUsed/>
    <w:rsid w:val="008A1A37"/>
    <w:rPr>
      <w:color w:val="800080" w:themeColor="followedHyperlink"/>
      <w:u w:val="single"/>
    </w:rPr>
  </w:style>
  <w:style w:type="paragraph" w:styleId="TOC2">
    <w:name w:val="toc 2"/>
    <w:basedOn w:val="Normal"/>
    <w:next w:val="Normal"/>
    <w:autoRedefine/>
    <w:uiPriority w:val="39"/>
    <w:unhideWhenUsed/>
    <w:rsid w:val="002B77BC"/>
    <w:pPr>
      <w:spacing w:before="0" w:after="0" w:line="240" w:lineRule="auto"/>
      <w:ind w:left="238"/>
      <w:jc w:val="left"/>
    </w:pPr>
    <w:rPr>
      <w:rFonts w:cstheme="minorHAnsi"/>
      <w:i/>
      <w:sz w:val="22"/>
      <w:szCs w:val="20"/>
    </w:rPr>
  </w:style>
  <w:style w:type="paragraph" w:styleId="TOC3">
    <w:name w:val="toc 3"/>
    <w:basedOn w:val="Normal"/>
    <w:next w:val="Normal"/>
    <w:autoRedefine/>
    <w:uiPriority w:val="39"/>
    <w:unhideWhenUsed/>
    <w:rsid w:val="002B77BC"/>
    <w:pPr>
      <w:spacing w:before="0" w:after="0" w:line="240" w:lineRule="auto"/>
      <w:ind w:left="482"/>
      <w:jc w:val="left"/>
    </w:pPr>
    <w:rPr>
      <w:rFonts w:cstheme="minorHAnsi"/>
      <w:b/>
      <w:iCs/>
      <w:sz w:val="20"/>
      <w:szCs w:val="20"/>
    </w:rPr>
  </w:style>
  <w:style w:type="paragraph" w:styleId="Caption">
    <w:name w:val="caption"/>
    <w:basedOn w:val="Normal"/>
    <w:next w:val="Normal"/>
    <w:rsid w:val="00493A10"/>
    <w:pPr>
      <w:spacing w:after="240" w:line="240" w:lineRule="auto"/>
    </w:pPr>
    <w:rPr>
      <w:rFonts w:eastAsia="Times New Roman"/>
      <w:b/>
      <w:bCs/>
      <w:sz w:val="20"/>
      <w:szCs w:val="20"/>
    </w:rPr>
  </w:style>
  <w:style w:type="paragraph" w:styleId="DocumentMap">
    <w:name w:val="Document Map"/>
    <w:basedOn w:val="Normal"/>
    <w:link w:val="DocumentMapChar"/>
    <w:semiHidden/>
    <w:unhideWhenUsed/>
    <w:rsid w:val="00FE78F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78F0"/>
    <w:rPr>
      <w:rFonts w:ascii="Tahoma" w:hAnsi="Tahoma" w:cs="Tahoma"/>
      <w:sz w:val="16"/>
      <w:szCs w:val="16"/>
      <w:lang w:eastAsia="en-US"/>
    </w:rPr>
  </w:style>
  <w:style w:type="paragraph" w:styleId="BodyText">
    <w:name w:val="Body Text"/>
    <w:basedOn w:val="Normal"/>
    <w:link w:val="BodyTextChar"/>
    <w:rsid w:val="00C76F11"/>
    <w:pPr>
      <w:spacing w:line="240" w:lineRule="auto"/>
    </w:pPr>
    <w:rPr>
      <w:lang w:eastAsia="ja-JP"/>
    </w:rPr>
  </w:style>
  <w:style w:type="character" w:customStyle="1" w:styleId="BodyTextChar">
    <w:name w:val="Body Text Char"/>
    <w:basedOn w:val="DefaultParagraphFont"/>
    <w:link w:val="BodyText"/>
    <w:rsid w:val="00C76F11"/>
    <w:rPr>
      <w:rFonts w:ascii="Times New Roman" w:eastAsia="MS Mincho" w:hAnsi="Times New Roman"/>
      <w:sz w:val="24"/>
      <w:szCs w:val="24"/>
      <w:lang w:eastAsia="ja-JP"/>
    </w:rPr>
  </w:style>
  <w:style w:type="character" w:styleId="PlaceholderText">
    <w:name w:val="Placeholder Text"/>
    <w:basedOn w:val="DefaultParagraphFont"/>
    <w:uiPriority w:val="99"/>
    <w:semiHidden/>
    <w:rsid w:val="00D44832"/>
    <w:rPr>
      <w:color w:val="808080"/>
    </w:rPr>
  </w:style>
  <w:style w:type="paragraph" w:customStyle="1" w:styleId="MScNormal">
    <w:name w:val="MSc Normal"/>
    <w:basedOn w:val="Normal"/>
    <w:qFormat/>
    <w:rsid w:val="00AF2AA4"/>
  </w:style>
  <w:style w:type="character" w:customStyle="1" w:styleId="Heading5Char">
    <w:name w:val="Heading 5 Char"/>
    <w:basedOn w:val="DefaultParagraphFont"/>
    <w:link w:val="Heading5"/>
    <w:rsid w:val="00E233EF"/>
    <w:rPr>
      <w:rFonts w:eastAsia="Times New Roman"/>
      <w:b/>
      <w:bCs/>
      <w:iCs/>
      <w:sz w:val="20"/>
      <w:szCs w:val="26"/>
    </w:rPr>
  </w:style>
  <w:style w:type="paragraph" w:customStyle="1" w:styleId="cuerpo">
    <w:name w:val="cuerpo"/>
    <w:basedOn w:val="Normal"/>
    <w:link w:val="cuerpoChar"/>
    <w:autoRedefine/>
    <w:rsid w:val="00E233EF"/>
    <w:rPr>
      <w:iCs/>
      <w:sz w:val="18"/>
      <w:szCs w:val="18"/>
      <w:lang w:eastAsia="ja-JP"/>
    </w:rPr>
  </w:style>
  <w:style w:type="character" w:customStyle="1" w:styleId="cuerpoChar">
    <w:name w:val="cuerpo Char"/>
    <w:basedOn w:val="DefaultParagraphFont"/>
    <w:link w:val="cuerpo"/>
    <w:rsid w:val="00E233EF"/>
    <w:rPr>
      <w:rFonts w:ascii="Times New Roman" w:eastAsia="MS Mincho" w:hAnsi="Times New Roman"/>
      <w:iCs/>
      <w:sz w:val="18"/>
      <w:szCs w:val="18"/>
      <w:lang w:eastAsia="ja-JP"/>
    </w:rPr>
  </w:style>
  <w:style w:type="paragraph" w:customStyle="1" w:styleId="BodyChar">
    <w:name w:val="Body Char"/>
    <w:basedOn w:val="Normal"/>
    <w:link w:val="BodyCharChar1"/>
    <w:rsid w:val="00E233EF"/>
    <w:pPr>
      <w:spacing w:before="120" w:after="120"/>
    </w:pPr>
    <w:rPr>
      <w:rFonts w:eastAsia="Times New Roman"/>
      <w:szCs w:val="20"/>
    </w:rPr>
  </w:style>
  <w:style w:type="character" w:customStyle="1" w:styleId="BodyCharChar1">
    <w:name w:val="Body Char Char1"/>
    <w:basedOn w:val="DefaultParagraphFont"/>
    <w:link w:val="BodyChar"/>
    <w:rsid w:val="00E233EF"/>
    <w:rPr>
      <w:rFonts w:ascii="Times New Roman" w:eastAsia="Times New Roman" w:hAnsi="Times New Roman"/>
      <w:sz w:val="24"/>
      <w:lang w:eastAsia="en-US"/>
    </w:rPr>
  </w:style>
  <w:style w:type="table" w:styleId="TableGrid">
    <w:name w:val="Table Grid"/>
    <w:basedOn w:val="TableNormal"/>
    <w:rsid w:val="00E233EF"/>
    <w:pPr>
      <w:spacing w:before="120" w:after="120" w:line="312" w:lineRule="auto"/>
      <w:jc w:val="both"/>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E233EF"/>
  </w:style>
  <w:style w:type="numbering" w:styleId="111111">
    <w:name w:val="Outline List 2"/>
    <w:basedOn w:val="NoList"/>
    <w:rsid w:val="00E233EF"/>
    <w:pPr>
      <w:numPr>
        <w:numId w:val="2"/>
      </w:numPr>
    </w:pPr>
  </w:style>
  <w:style w:type="numbering" w:customStyle="1" w:styleId="Style1">
    <w:name w:val="Style1"/>
    <w:rsid w:val="00E233EF"/>
    <w:pPr>
      <w:numPr>
        <w:numId w:val="3"/>
      </w:numPr>
    </w:pPr>
  </w:style>
  <w:style w:type="paragraph" w:customStyle="1" w:styleId="StyleHeading4Left0cmFirstline0cm">
    <w:name w:val="Style Heading 4 + Left:  0 cm First line:  0 cm"/>
    <w:basedOn w:val="Heading4"/>
    <w:rsid w:val="00E233EF"/>
    <w:pPr>
      <w:keepNext/>
      <w:tabs>
        <w:tab w:val="clear" w:pos="862"/>
        <w:tab w:val="num" w:pos="864"/>
      </w:tabs>
    </w:pPr>
    <w:rPr>
      <w:rFonts w:ascii="Arial" w:eastAsia="Times New Roman" w:hAnsi="Arial"/>
      <w:bCs/>
      <w:sz w:val="18"/>
      <w:szCs w:val="20"/>
      <w:lang w:val="es-ES_tradnl"/>
    </w:rPr>
  </w:style>
  <w:style w:type="paragraph" w:styleId="TOC4">
    <w:name w:val="toc 4"/>
    <w:basedOn w:val="Normal"/>
    <w:next w:val="Normal"/>
    <w:autoRedefine/>
    <w:uiPriority w:val="39"/>
    <w:rsid w:val="002B77BC"/>
    <w:pPr>
      <w:spacing w:before="0" w:after="0" w:line="240" w:lineRule="auto"/>
      <w:ind w:left="720"/>
      <w:jc w:val="left"/>
    </w:pPr>
    <w:rPr>
      <w:rFonts w:cstheme="minorHAnsi"/>
      <w:i/>
      <w:sz w:val="20"/>
      <w:szCs w:val="18"/>
    </w:rPr>
  </w:style>
  <w:style w:type="paragraph" w:styleId="TOC5">
    <w:name w:val="toc 5"/>
    <w:basedOn w:val="Normal"/>
    <w:next w:val="Normal"/>
    <w:autoRedefine/>
    <w:semiHidden/>
    <w:rsid w:val="00E233EF"/>
    <w:pPr>
      <w:spacing w:before="0" w:after="0"/>
      <w:ind w:left="960"/>
      <w:jc w:val="left"/>
    </w:pPr>
    <w:rPr>
      <w:rFonts w:asciiTheme="minorHAnsi" w:hAnsiTheme="minorHAnsi" w:cstheme="minorHAnsi"/>
      <w:sz w:val="18"/>
      <w:szCs w:val="18"/>
    </w:rPr>
  </w:style>
  <w:style w:type="paragraph" w:customStyle="1" w:styleId="p1a">
    <w:name w:val="p1a"/>
    <w:basedOn w:val="Normal"/>
    <w:next w:val="Normal"/>
    <w:rsid w:val="00E233EF"/>
    <w:pPr>
      <w:spacing w:after="0" w:line="240" w:lineRule="auto"/>
    </w:pPr>
    <w:rPr>
      <w:rFonts w:ascii="Times" w:eastAsia="Times New Roman" w:hAnsi="Times"/>
      <w:sz w:val="20"/>
      <w:szCs w:val="20"/>
    </w:rPr>
  </w:style>
  <w:style w:type="paragraph" w:customStyle="1" w:styleId="equation">
    <w:name w:val="equation"/>
    <w:basedOn w:val="Normal"/>
    <w:next w:val="Normal"/>
    <w:rsid w:val="00E233EF"/>
    <w:pPr>
      <w:tabs>
        <w:tab w:val="left" w:pos="6237"/>
      </w:tabs>
      <w:overflowPunct w:val="0"/>
      <w:autoSpaceDE w:val="0"/>
      <w:autoSpaceDN w:val="0"/>
      <w:adjustRightInd w:val="0"/>
      <w:spacing w:before="120" w:line="240" w:lineRule="auto"/>
      <w:ind w:left="227" w:firstLine="227"/>
      <w:jc w:val="center"/>
      <w:textAlignment w:val="baseline"/>
    </w:pPr>
    <w:rPr>
      <w:rFonts w:ascii="Times" w:eastAsia="Times New Roman" w:hAnsi="Times"/>
      <w:szCs w:val="20"/>
    </w:rPr>
  </w:style>
  <w:style w:type="paragraph" w:customStyle="1" w:styleId="p1aChar">
    <w:name w:val="p1a Char"/>
    <w:basedOn w:val="Normal"/>
    <w:next w:val="Normal"/>
    <w:link w:val="p1aCharChar"/>
    <w:rsid w:val="00E233EF"/>
    <w:pPr>
      <w:spacing w:after="0" w:line="240" w:lineRule="auto"/>
    </w:pPr>
    <w:rPr>
      <w:rFonts w:ascii="Times" w:eastAsia="Times New Roman" w:hAnsi="Times"/>
      <w:sz w:val="20"/>
      <w:szCs w:val="20"/>
    </w:rPr>
  </w:style>
  <w:style w:type="character" w:customStyle="1" w:styleId="p1aCharChar">
    <w:name w:val="p1a Char Char"/>
    <w:basedOn w:val="DefaultParagraphFont"/>
    <w:link w:val="p1aChar"/>
    <w:rsid w:val="00E233EF"/>
    <w:rPr>
      <w:rFonts w:ascii="Times" w:eastAsia="Times New Roman" w:hAnsi="Times"/>
      <w:lang w:val="es-ES_tradnl" w:eastAsia="en-US"/>
    </w:rPr>
  </w:style>
  <w:style w:type="paragraph" w:customStyle="1" w:styleId="heading30">
    <w:name w:val="heading3"/>
    <w:basedOn w:val="Normal"/>
    <w:next w:val="p1a"/>
    <w:rsid w:val="00E233EF"/>
    <w:pPr>
      <w:keepNext/>
      <w:keepLines/>
      <w:tabs>
        <w:tab w:val="left" w:pos="284"/>
      </w:tabs>
      <w:suppressAutoHyphens/>
      <w:spacing w:before="320" w:after="0" w:line="240" w:lineRule="auto"/>
    </w:pPr>
    <w:rPr>
      <w:rFonts w:ascii="Times" w:eastAsia="Times New Roman" w:hAnsi="Times"/>
      <w:b/>
      <w:sz w:val="20"/>
      <w:szCs w:val="20"/>
    </w:rPr>
  </w:style>
  <w:style w:type="paragraph" w:customStyle="1" w:styleId="tabletitle">
    <w:name w:val="table title"/>
    <w:basedOn w:val="Normal"/>
    <w:next w:val="Normal"/>
    <w:link w:val="tabletitleChar"/>
    <w:rsid w:val="00E233EF"/>
    <w:pPr>
      <w:keepNext/>
      <w:keepLines/>
      <w:overflowPunct w:val="0"/>
      <w:autoSpaceDE w:val="0"/>
      <w:autoSpaceDN w:val="0"/>
      <w:adjustRightInd w:val="0"/>
      <w:spacing w:before="240" w:line="240" w:lineRule="auto"/>
      <w:textAlignment w:val="baseline"/>
    </w:pPr>
    <w:rPr>
      <w:rFonts w:ascii="Times" w:eastAsia="Times New Roman" w:hAnsi="Times"/>
      <w:sz w:val="20"/>
      <w:szCs w:val="20"/>
      <w:lang w:val="de-DE"/>
    </w:rPr>
  </w:style>
  <w:style w:type="paragraph" w:customStyle="1" w:styleId="NumberedItem">
    <w:name w:val="Numbered Item"/>
    <w:basedOn w:val="Normal"/>
    <w:rsid w:val="00E233EF"/>
    <w:pPr>
      <w:tabs>
        <w:tab w:val="left" w:pos="227"/>
        <w:tab w:val="left" w:pos="454"/>
      </w:tabs>
      <w:overflowPunct w:val="0"/>
      <w:autoSpaceDE w:val="0"/>
      <w:autoSpaceDN w:val="0"/>
      <w:adjustRightInd w:val="0"/>
      <w:spacing w:after="0" w:line="240" w:lineRule="auto"/>
      <w:ind w:left="227" w:hanging="227"/>
      <w:textAlignment w:val="baseline"/>
    </w:pPr>
    <w:rPr>
      <w:rFonts w:ascii="Times" w:eastAsia="Times New Roman" w:hAnsi="Times"/>
      <w:sz w:val="20"/>
      <w:szCs w:val="20"/>
    </w:rPr>
  </w:style>
  <w:style w:type="paragraph" w:styleId="HTMLPreformatted">
    <w:name w:val="HTML Preformatted"/>
    <w:basedOn w:val="Normal"/>
    <w:link w:val="HTMLPreformattedChar"/>
    <w:rsid w:val="00E23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E233EF"/>
    <w:rPr>
      <w:rFonts w:ascii="Courier New" w:eastAsia="Times New Roman" w:hAnsi="Courier New" w:cs="Courier New"/>
      <w:lang w:val="es-ES_tradnl" w:eastAsia="en-US"/>
    </w:rPr>
  </w:style>
  <w:style w:type="paragraph" w:customStyle="1" w:styleId="StyletabletitleBold">
    <w:name w:val="Style table title + Bold"/>
    <w:basedOn w:val="tabletitle"/>
    <w:link w:val="StyletabletitleBoldChar"/>
    <w:rsid w:val="00E233EF"/>
    <w:pPr>
      <w:spacing w:before="120"/>
    </w:pPr>
    <w:rPr>
      <w:b/>
      <w:bCs/>
    </w:rPr>
  </w:style>
  <w:style w:type="character" w:customStyle="1" w:styleId="tabletitleChar">
    <w:name w:val="table title Char"/>
    <w:basedOn w:val="DefaultParagraphFont"/>
    <w:link w:val="tabletitle"/>
    <w:rsid w:val="00E233EF"/>
    <w:rPr>
      <w:rFonts w:ascii="Times" w:eastAsia="Times New Roman" w:hAnsi="Times"/>
      <w:lang w:val="de-DE" w:eastAsia="en-US"/>
    </w:rPr>
  </w:style>
  <w:style w:type="character" w:customStyle="1" w:styleId="StyletabletitleBoldChar">
    <w:name w:val="Style table title + Bold Char"/>
    <w:basedOn w:val="tabletitleChar"/>
    <w:link w:val="StyletabletitleBold"/>
    <w:rsid w:val="00E233EF"/>
    <w:rPr>
      <w:rFonts w:ascii="Times" w:eastAsia="Times New Roman" w:hAnsi="Times"/>
      <w:b/>
      <w:bCs/>
      <w:lang w:val="de-DE" w:eastAsia="en-US"/>
    </w:rPr>
  </w:style>
  <w:style w:type="paragraph" w:customStyle="1" w:styleId="TextoNormalDoctorado">
    <w:name w:val="Texto Normal Doctorado"/>
    <w:basedOn w:val="BodyText"/>
    <w:autoRedefine/>
    <w:rsid w:val="00E233EF"/>
    <w:pPr>
      <w:overflowPunct w:val="0"/>
      <w:autoSpaceDE w:val="0"/>
      <w:autoSpaceDN w:val="0"/>
      <w:adjustRightInd w:val="0"/>
      <w:spacing w:after="0" w:line="480" w:lineRule="auto"/>
      <w:textAlignment w:val="baseline"/>
    </w:pPr>
    <w:rPr>
      <w:rFonts w:ascii="Arial" w:eastAsia="Times New Roman" w:hAnsi="Arial" w:cs="Arial"/>
      <w:szCs w:val="20"/>
      <w:lang w:eastAsia="en-US"/>
    </w:rPr>
  </w:style>
  <w:style w:type="paragraph" w:customStyle="1" w:styleId="TextoNormalDoctVietas">
    <w:name w:val="Texto Normal Doct Viñetas"/>
    <w:basedOn w:val="TextoNormalDoctorado"/>
    <w:autoRedefine/>
    <w:rsid w:val="00E233EF"/>
    <w:pPr>
      <w:tabs>
        <w:tab w:val="num" w:pos="720"/>
      </w:tabs>
      <w:ind w:left="720" w:hanging="360"/>
    </w:pPr>
  </w:style>
  <w:style w:type="paragraph" w:styleId="BodyTextIndent">
    <w:name w:val="Body Text Indent"/>
    <w:basedOn w:val="Normal"/>
    <w:link w:val="BodyTextIndentChar"/>
    <w:rsid w:val="00E233EF"/>
    <w:pPr>
      <w:ind w:left="283"/>
    </w:pPr>
    <w:rPr>
      <w:rFonts w:eastAsia="Times New Roman"/>
    </w:rPr>
  </w:style>
  <w:style w:type="character" w:customStyle="1" w:styleId="BodyTextIndentChar">
    <w:name w:val="Body Text Indent Char"/>
    <w:basedOn w:val="DefaultParagraphFont"/>
    <w:link w:val="BodyTextIndent"/>
    <w:rsid w:val="00E233EF"/>
    <w:rPr>
      <w:rFonts w:ascii="Times New Roman" w:eastAsia="Times New Roman" w:hAnsi="Times New Roman"/>
      <w:sz w:val="24"/>
      <w:szCs w:val="24"/>
      <w:lang w:val="es-ES_tradnl" w:eastAsia="en-US"/>
    </w:rPr>
  </w:style>
  <w:style w:type="paragraph" w:customStyle="1" w:styleId="titulo3">
    <w:name w:val="titulo 3"/>
    <w:basedOn w:val="Normal"/>
    <w:link w:val="titulo3Char"/>
    <w:rsid w:val="00E233EF"/>
    <w:rPr>
      <w:rFonts w:ascii="Times" w:eastAsia="Times New Roman" w:hAnsi="Times"/>
      <w:b/>
      <w:sz w:val="25"/>
      <w:szCs w:val="20"/>
    </w:rPr>
  </w:style>
  <w:style w:type="character" w:customStyle="1" w:styleId="titulo3Char">
    <w:name w:val="titulo 3 Char"/>
    <w:basedOn w:val="DefaultParagraphFont"/>
    <w:link w:val="titulo3"/>
    <w:rsid w:val="00E233EF"/>
    <w:rPr>
      <w:rFonts w:ascii="Times" w:eastAsia="Times New Roman" w:hAnsi="Times"/>
      <w:b/>
      <w:sz w:val="25"/>
    </w:rPr>
  </w:style>
  <w:style w:type="paragraph" w:customStyle="1" w:styleId="Anexos">
    <w:name w:val="Anexos"/>
    <w:basedOn w:val="Heading2"/>
    <w:autoRedefine/>
    <w:rsid w:val="00E233EF"/>
    <w:pPr>
      <w:numPr>
        <w:numId w:val="0"/>
      </w:numPr>
      <w:tabs>
        <w:tab w:val="clear" w:pos="578"/>
        <w:tab w:val="num" w:pos="576"/>
      </w:tabs>
      <w:ind w:left="576" w:hanging="576"/>
    </w:pPr>
    <w:rPr>
      <w:rFonts w:ascii="Arial" w:hAnsi="Arial" w:cs="Arial"/>
      <w:i w:val="0"/>
    </w:rPr>
  </w:style>
  <w:style w:type="table" w:styleId="TableSimple1">
    <w:name w:val="Table Simple 1"/>
    <w:basedOn w:val="TableNormal"/>
    <w:rsid w:val="00E233EF"/>
    <w:pPr>
      <w:spacing w:after="120" w:line="360" w:lineRule="auto"/>
      <w:jc w:val="both"/>
    </w:pPr>
    <w:rPr>
      <w:rFonts w:eastAsia="Times New Roman"/>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aconcuadrcula1">
    <w:name w:val="Tabla con cuadrícula1"/>
    <w:basedOn w:val="TableNormal"/>
    <w:next w:val="TableGrid"/>
    <w:rsid w:val="00E233EF"/>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F16E1"/>
    <w:rPr>
      <w:sz w:val="16"/>
      <w:szCs w:val="16"/>
    </w:rPr>
  </w:style>
  <w:style w:type="paragraph" w:styleId="CommentText">
    <w:name w:val="annotation text"/>
    <w:basedOn w:val="Normal"/>
    <w:link w:val="CommentTextChar"/>
    <w:uiPriority w:val="99"/>
    <w:unhideWhenUsed/>
    <w:rsid w:val="00CF16E1"/>
    <w:pPr>
      <w:spacing w:line="240" w:lineRule="auto"/>
    </w:pPr>
    <w:rPr>
      <w:sz w:val="20"/>
      <w:szCs w:val="20"/>
    </w:rPr>
  </w:style>
  <w:style w:type="character" w:customStyle="1" w:styleId="CommentTextChar">
    <w:name w:val="Comment Text Char"/>
    <w:basedOn w:val="DefaultParagraphFont"/>
    <w:link w:val="CommentText"/>
    <w:uiPriority w:val="99"/>
    <w:rsid w:val="00CF16E1"/>
    <w:rPr>
      <w:rFonts w:ascii="Times New Roman" w:hAnsi="Times New Roman"/>
      <w:lang w:val="es-ES_tradnl" w:eastAsia="en-US"/>
    </w:rPr>
  </w:style>
  <w:style w:type="paragraph" w:styleId="CommentSubject">
    <w:name w:val="annotation subject"/>
    <w:basedOn w:val="CommentText"/>
    <w:next w:val="CommentText"/>
    <w:link w:val="CommentSubjectChar"/>
    <w:uiPriority w:val="99"/>
    <w:semiHidden/>
    <w:unhideWhenUsed/>
    <w:rsid w:val="00CF16E1"/>
    <w:rPr>
      <w:b/>
      <w:bCs/>
    </w:rPr>
  </w:style>
  <w:style w:type="character" w:customStyle="1" w:styleId="CommentSubjectChar">
    <w:name w:val="Comment Subject Char"/>
    <w:basedOn w:val="CommentTextChar"/>
    <w:link w:val="CommentSubject"/>
    <w:uiPriority w:val="99"/>
    <w:semiHidden/>
    <w:rsid w:val="00CF16E1"/>
    <w:rPr>
      <w:rFonts w:ascii="Times New Roman" w:hAnsi="Times New Roman"/>
      <w:b/>
      <w:bCs/>
      <w:lang w:val="es-ES_tradnl" w:eastAsia="en-US"/>
    </w:rPr>
  </w:style>
  <w:style w:type="paragraph" w:customStyle="1" w:styleId="Figuras">
    <w:name w:val="Figuras"/>
    <w:basedOn w:val="Normal"/>
    <w:qFormat/>
    <w:rsid w:val="00723FA0"/>
    <w:pPr>
      <w:spacing w:before="0" w:after="0"/>
    </w:pPr>
  </w:style>
  <w:style w:type="paragraph" w:customStyle="1" w:styleId="Style2">
    <w:name w:val="Style2"/>
    <w:basedOn w:val="Heading2"/>
    <w:next w:val="Heading2"/>
    <w:qFormat/>
    <w:rsid w:val="00005C3A"/>
    <w:pPr>
      <w:numPr>
        <w:ilvl w:val="0"/>
        <w:numId w:val="4"/>
      </w:numPr>
      <w:ind w:left="907" w:hanging="907"/>
    </w:pPr>
  </w:style>
  <w:style w:type="paragraph" w:styleId="Revision">
    <w:name w:val="Revision"/>
    <w:hidden/>
    <w:uiPriority w:val="99"/>
    <w:semiHidden/>
    <w:rsid w:val="00177B2C"/>
    <w:rPr>
      <w:szCs w:val="22"/>
      <w:lang w:val="es-ES_tradnl" w:eastAsia="en-US"/>
    </w:rPr>
  </w:style>
  <w:style w:type="character" w:customStyle="1" w:styleId="hps">
    <w:name w:val="hps"/>
    <w:basedOn w:val="DefaultParagraphFont"/>
    <w:rsid w:val="00B52DD7"/>
  </w:style>
  <w:style w:type="character" w:customStyle="1" w:styleId="st">
    <w:name w:val="st"/>
    <w:basedOn w:val="DefaultParagraphFont"/>
    <w:rsid w:val="00B52DD7"/>
  </w:style>
  <w:style w:type="paragraph" w:styleId="TOC6">
    <w:name w:val="toc 6"/>
    <w:basedOn w:val="Normal"/>
    <w:next w:val="Normal"/>
    <w:autoRedefine/>
    <w:uiPriority w:val="39"/>
    <w:unhideWhenUsed/>
    <w:rsid w:val="002B77BC"/>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2B77BC"/>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2B77BC"/>
    <w:pPr>
      <w:spacing w:before="0" w:after="0"/>
      <w:ind w:left="1680"/>
      <w:jc w:val="left"/>
    </w:pPr>
    <w:rPr>
      <w:rFonts w:asciiTheme="minorHAnsi" w:hAnsiTheme="minorHAnsi" w:cstheme="minorHAnsi"/>
      <w:sz w:val="18"/>
      <w:szCs w:val="18"/>
    </w:rPr>
  </w:style>
  <w:style w:type="paragraph" w:customStyle="1" w:styleId="MYSTYLE">
    <w:name w:val="MYSTYLE"/>
    <w:basedOn w:val="Normal"/>
    <w:link w:val="MYSTYLECar"/>
    <w:qFormat/>
    <w:rsid w:val="0098747E"/>
    <w:pPr>
      <w:spacing w:before="120" w:after="0"/>
    </w:pPr>
    <w:rPr>
      <w:rFonts w:eastAsia="Calibri"/>
    </w:rPr>
  </w:style>
  <w:style w:type="character" w:customStyle="1" w:styleId="MYSTYLECar">
    <w:name w:val="MYSTYLE Car"/>
    <w:basedOn w:val="DefaultParagraphFont"/>
    <w:link w:val="MYSTYLE"/>
    <w:rsid w:val="0098747E"/>
    <w:rPr>
      <w:rFonts w:ascii="Times New Roman" w:eastAsia="Calibri" w:hAnsi="Times New Roman"/>
      <w:sz w:val="24"/>
      <w:szCs w:val="24"/>
      <w:lang w:val="es-ES_tradnl" w:eastAsia="en-US"/>
    </w:rPr>
  </w:style>
  <w:style w:type="character" w:customStyle="1" w:styleId="tlid-translation">
    <w:name w:val="tlid-translation"/>
    <w:basedOn w:val="DefaultParagraphFont"/>
    <w:rsid w:val="00BF57A2"/>
  </w:style>
  <w:style w:type="character" w:styleId="Strong">
    <w:name w:val="Strong"/>
    <w:basedOn w:val="DefaultParagraphFont"/>
    <w:uiPriority w:val="22"/>
    <w:qFormat/>
    <w:rsid w:val="00BF57A2"/>
    <w:rPr>
      <w:b/>
      <w:bCs/>
    </w:rPr>
  </w:style>
  <w:style w:type="table" w:customStyle="1" w:styleId="Tablanormal11">
    <w:name w:val="Tabla normal 11"/>
    <w:basedOn w:val="TableNormal"/>
    <w:uiPriority w:val="41"/>
    <w:rsid w:val="00E62826"/>
    <w:rPr>
      <w:rFonts w:eastAsia="Calibri" w:cs="SimSun"/>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A054DA"/>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04525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5">
    <w:name w:val="List Table 2 Accent 5"/>
    <w:basedOn w:val="TableNormal"/>
    <w:uiPriority w:val="47"/>
    <w:rsid w:val="00045252"/>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IntenseEmphasis">
    <w:name w:val="Intense Emphasis"/>
    <w:basedOn w:val="DefaultParagraphFont"/>
    <w:uiPriority w:val="21"/>
    <w:qFormat/>
    <w:rsid w:val="00257C30"/>
    <w:rPr>
      <w:i/>
      <w:iCs/>
      <w:color w:val="4472C4"/>
    </w:rPr>
  </w:style>
  <w:style w:type="table" w:customStyle="1" w:styleId="PlainTable11">
    <w:name w:val="Plain Table 11"/>
    <w:basedOn w:val="TableNormal"/>
    <w:uiPriority w:val="41"/>
    <w:rsid w:val="00257C30"/>
    <w:rPr>
      <w:rFonts w:eastAsia="Calibri" w:cs="SimSun"/>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ableofFigures">
    <w:name w:val="table of figures"/>
    <w:basedOn w:val="Normal"/>
    <w:next w:val="Normal"/>
    <w:uiPriority w:val="99"/>
    <w:unhideWhenUsed/>
    <w:rsid w:val="00C90389"/>
    <w:pPr>
      <w:spacing w:after="0"/>
    </w:pPr>
  </w:style>
  <w:style w:type="paragraph" w:styleId="Bibliography">
    <w:name w:val="Bibliography"/>
    <w:basedOn w:val="Normal"/>
    <w:next w:val="Normal"/>
    <w:uiPriority w:val="37"/>
    <w:unhideWhenUsed/>
    <w:rsid w:val="00ED255A"/>
    <w:pPr>
      <w:spacing w:after="0" w:line="240" w:lineRule="auto"/>
      <w:ind w:left="720" w:hanging="720"/>
    </w:pPr>
  </w:style>
  <w:style w:type="character" w:styleId="UnresolvedMention">
    <w:name w:val="Unresolved Mention"/>
    <w:basedOn w:val="DefaultParagraphFont"/>
    <w:uiPriority w:val="99"/>
    <w:semiHidden/>
    <w:unhideWhenUsed/>
    <w:rsid w:val="00C937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8767">
      <w:bodyDiv w:val="1"/>
      <w:marLeft w:val="0"/>
      <w:marRight w:val="0"/>
      <w:marTop w:val="0"/>
      <w:marBottom w:val="0"/>
      <w:divBdr>
        <w:top w:val="none" w:sz="0" w:space="0" w:color="auto"/>
        <w:left w:val="none" w:sz="0" w:space="0" w:color="auto"/>
        <w:bottom w:val="none" w:sz="0" w:space="0" w:color="auto"/>
        <w:right w:val="none" w:sz="0" w:space="0" w:color="auto"/>
      </w:divBdr>
      <w:divsChild>
        <w:div w:id="1543060120">
          <w:marLeft w:val="0"/>
          <w:marRight w:val="0"/>
          <w:marTop w:val="0"/>
          <w:marBottom w:val="0"/>
          <w:divBdr>
            <w:top w:val="none" w:sz="0" w:space="0" w:color="auto"/>
            <w:left w:val="none" w:sz="0" w:space="0" w:color="auto"/>
            <w:bottom w:val="none" w:sz="0" w:space="0" w:color="auto"/>
            <w:right w:val="none" w:sz="0" w:space="0" w:color="auto"/>
          </w:divBdr>
          <w:divsChild>
            <w:div w:id="163069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815">
      <w:bodyDiv w:val="1"/>
      <w:marLeft w:val="0"/>
      <w:marRight w:val="0"/>
      <w:marTop w:val="0"/>
      <w:marBottom w:val="0"/>
      <w:divBdr>
        <w:top w:val="none" w:sz="0" w:space="0" w:color="auto"/>
        <w:left w:val="none" w:sz="0" w:space="0" w:color="auto"/>
        <w:bottom w:val="none" w:sz="0" w:space="0" w:color="auto"/>
        <w:right w:val="none" w:sz="0" w:space="0" w:color="auto"/>
      </w:divBdr>
      <w:divsChild>
        <w:div w:id="1197504237">
          <w:marLeft w:val="0"/>
          <w:marRight w:val="0"/>
          <w:marTop w:val="0"/>
          <w:marBottom w:val="0"/>
          <w:divBdr>
            <w:top w:val="none" w:sz="0" w:space="0" w:color="auto"/>
            <w:left w:val="none" w:sz="0" w:space="0" w:color="auto"/>
            <w:bottom w:val="none" w:sz="0" w:space="0" w:color="auto"/>
            <w:right w:val="none" w:sz="0" w:space="0" w:color="auto"/>
          </w:divBdr>
          <w:divsChild>
            <w:div w:id="3790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9402">
      <w:bodyDiv w:val="1"/>
      <w:marLeft w:val="0"/>
      <w:marRight w:val="0"/>
      <w:marTop w:val="0"/>
      <w:marBottom w:val="0"/>
      <w:divBdr>
        <w:top w:val="none" w:sz="0" w:space="0" w:color="auto"/>
        <w:left w:val="none" w:sz="0" w:space="0" w:color="auto"/>
        <w:bottom w:val="none" w:sz="0" w:space="0" w:color="auto"/>
        <w:right w:val="none" w:sz="0" w:space="0" w:color="auto"/>
      </w:divBdr>
      <w:divsChild>
        <w:div w:id="341784523">
          <w:marLeft w:val="0"/>
          <w:marRight w:val="0"/>
          <w:marTop w:val="0"/>
          <w:marBottom w:val="0"/>
          <w:divBdr>
            <w:top w:val="none" w:sz="0" w:space="0" w:color="auto"/>
            <w:left w:val="none" w:sz="0" w:space="0" w:color="auto"/>
            <w:bottom w:val="none" w:sz="0" w:space="0" w:color="auto"/>
            <w:right w:val="none" w:sz="0" w:space="0" w:color="auto"/>
          </w:divBdr>
          <w:divsChild>
            <w:div w:id="7949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6489">
      <w:bodyDiv w:val="1"/>
      <w:marLeft w:val="0"/>
      <w:marRight w:val="0"/>
      <w:marTop w:val="0"/>
      <w:marBottom w:val="0"/>
      <w:divBdr>
        <w:top w:val="none" w:sz="0" w:space="0" w:color="auto"/>
        <w:left w:val="none" w:sz="0" w:space="0" w:color="auto"/>
        <w:bottom w:val="none" w:sz="0" w:space="0" w:color="auto"/>
        <w:right w:val="none" w:sz="0" w:space="0" w:color="auto"/>
      </w:divBdr>
      <w:divsChild>
        <w:div w:id="1225680702">
          <w:marLeft w:val="1008"/>
          <w:marRight w:val="0"/>
          <w:marTop w:val="40"/>
          <w:marBottom w:val="80"/>
          <w:divBdr>
            <w:top w:val="none" w:sz="0" w:space="0" w:color="auto"/>
            <w:left w:val="none" w:sz="0" w:space="0" w:color="auto"/>
            <w:bottom w:val="none" w:sz="0" w:space="0" w:color="auto"/>
            <w:right w:val="none" w:sz="0" w:space="0" w:color="auto"/>
          </w:divBdr>
        </w:div>
        <w:div w:id="1390759789">
          <w:marLeft w:val="1008"/>
          <w:marRight w:val="0"/>
          <w:marTop w:val="40"/>
          <w:marBottom w:val="80"/>
          <w:divBdr>
            <w:top w:val="none" w:sz="0" w:space="0" w:color="auto"/>
            <w:left w:val="none" w:sz="0" w:space="0" w:color="auto"/>
            <w:bottom w:val="none" w:sz="0" w:space="0" w:color="auto"/>
            <w:right w:val="none" w:sz="0" w:space="0" w:color="auto"/>
          </w:divBdr>
        </w:div>
        <w:div w:id="1591767809">
          <w:marLeft w:val="1008"/>
          <w:marRight w:val="0"/>
          <w:marTop w:val="40"/>
          <w:marBottom w:val="80"/>
          <w:divBdr>
            <w:top w:val="none" w:sz="0" w:space="0" w:color="auto"/>
            <w:left w:val="none" w:sz="0" w:space="0" w:color="auto"/>
            <w:bottom w:val="none" w:sz="0" w:space="0" w:color="auto"/>
            <w:right w:val="none" w:sz="0" w:space="0" w:color="auto"/>
          </w:divBdr>
        </w:div>
      </w:divsChild>
    </w:div>
    <w:div w:id="161627558">
      <w:bodyDiv w:val="1"/>
      <w:marLeft w:val="0"/>
      <w:marRight w:val="0"/>
      <w:marTop w:val="0"/>
      <w:marBottom w:val="0"/>
      <w:divBdr>
        <w:top w:val="none" w:sz="0" w:space="0" w:color="auto"/>
        <w:left w:val="none" w:sz="0" w:space="0" w:color="auto"/>
        <w:bottom w:val="none" w:sz="0" w:space="0" w:color="auto"/>
        <w:right w:val="none" w:sz="0" w:space="0" w:color="auto"/>
      </w:divBdr>
      <w:divsChild>
        <w:div w:id="1532064873">
          <w:marLeft w:val="0"/>
          <w:marRight w:val="0"/>
          <w:marTop w:val="0"/>
          <w:marBottom w:val="0"/>
          <w:divBdr>
            <w:top w:val="none" w:sz="0" w:space="0" w:color="auto"/>
            <w:left w:val="none" w:sz="0" w:space="0" w:color="auto"/>
            <w:bottom w:val="none" w:sz="0" w:space="0" w:color="auto"/>
            <w:right w:val="none" w:sz="0" w:space="0" w:color="auto"/>
          </w:divBdr>
          <w:divsChild>
            <w:div w:id="3239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1092">
      <w:bodyDiv w:val="1"/>
      <w:marLeft w:val="0"/>
      <w:marRight w:val="0"/>
      <w:marTop w:val="0"/>
      <w:marBottom w:val="0"/>
      <w:divBdr>
        <w:top w:val="none" w:sz="0" w:space="0" w:color="auto"/>
        <w:left w:val="none" w:sz="0" w:space="0" w:color="auto"/>
        <w:bottom w:val="none" w:sz="0" w:space="0" w:color="auto"/>
        <w:right w:val="none" w:sz="0" w:space="0" w:color="auto"/>
      </w:divBdr>
      <w:divsChild>
        <w:div w:id="483737067">
          <w:marLeft w:val="547"/>
          <w:marRight w:val="0"/>
          <w:marTop w:val="134"/>
          <w:marBottom w:val="0"/>
          <w:divBdr>
            <w:top w:val="none" w:sz="0" w:space="0" w:color="auto"/>
            <w:left w:val="none" w:sz="0" w:space="0" w:color="auto"/>
            <w:bottom w:val="none" w:sz="0" w:space="0" w:color="auto"/>
            <w:right w:val="none" w:sz="0" w:space="0" w:color="auto"/>
          </w:divBdr>
        </w:div>
      </w:divsChild>
    </w:div>
    <w:div w:id="194661175">
      <w:bodyDiv w:val="1"/>
      <w:marLeft w:val="0"/>
      <w:marRight w:val="0"/>
      <w:marTop w:val="0"/>
      <w:marBottom w:val="0"/>
      <w:divBdr>
        <w:top w:val="none" w:sz="0" w:space="0" w:color="auto"/>
        <w:left w:val="none" w:sz="0" w:space="0" w:color="auto"/>
        <w:bottom w:val="none" w:sz="0" w:space="0" w:color="auto"/>
        <w:right w:val="none" w:sz="0" w:space="0" w:color="auto"/>
      </w:divBdr>
      <w:divsChild>
        <w:div w:id="442697962">
          <w:marLeft w:val="0"/>
          <w:marRight w:val="0"/>
          <w:marTop w:val="0"/>
          <w:marBottom w:val="0"/>
          <w:divBdr>
            <w:top w:val="none" w:sz="0" w:space="0" w:color="auto"/>
            <w:left w:val="none" w:sz="0" w:space="0" w:color="auto"/>
            <w:bottom w:val="none" w:sz="0" w:space="0" w:color="auto"/>
            <w:right w:val="none" w:sz="0" w:space="0" w:color="auto"/>
          </w:divBdr>
          <w:divsChild>
            <w:div w:id="9527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2839">
      <w:bodyDiv w:val="1"/>
      <w:marLeft w:val="0"/>
      <w:marRight w:val="0"/>
      <w:marTop w:val="0"/>
      <w:marBottom w:val="0"/>
      <w:divBdr>
        <w:top w:val="none" w:sz="0" w:space="0" w:color="auto"/>
        <w:left w:val="none" w:sz="0" w:space="0" w:color="auto"/>
        <w:bottom w:val="none" w:sz="0" w:space="0" w:color="auto"/>
        <w:right w:val="none" w:sz="0" w:space="0" w:color="auto"/>
      </w:divBdr>
      <w:divsChild>
        <w:div w:id="1157922615">
          <w:marLeft w:val="0"/>
          <w:marRight w:val="0"/>
          <w:marTop w:val="0"/>
          <w:marBottom w:val="0"/>
          <w:divBdr>
            <w:top w:val="none" w:sz="0" w:space="0" w:color="auto"/>
            <w:left w:val="none" w:sz="0" w:space="0" w:color="auto"/>
            <w:bottom w:val="none" w:sz="0" w:space="0" w:color="auto"/>
            <w:right w:val="none" w:sz="0" w:space="0" w:color="auto"/>
          </w:divBdr>
          <w:divsChild>
            <w:div w:id="10425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5210">
      <w:bodyDiv w:val="1"/>
      <w:marLeft w:val="0"/>
      <w:marRight w:val="0"/>
      <w:marTop w:val="0"/>
      <w:marBottom w:val="0"/>
      <w:divBdr>
        <w:top w:val="none" w:sz="0" w:space="0" w:color="auto"/>
        <w:left w:val="none" w:sz="0" w:space="0" w:color="auto"/>
        <w:bottom w:val="none" w:sz="0" w:space="0" w:color="auto"/>
        <w:right w:val="none" w:sz="0" w:space="0" w:color="auto"/>
      </w:divBdr>
    </w:div>
    <w:div w:id="334261126">
      <w:bodyDiv w:val="1"/>
      <w:marLeft w:val="0"/>
      <w:marRight w:val="0"/>
      <w:marTop w:val="0"/>
      <w:marBottom w:val="0"/>
      <w:divBdr>
        <w:top w:val="none" w:sz="0" w:space="0" w:color="auto"/>
        <w:left w:val="none" w:sz="0" w:space="0" w:color="auto"/>
        <w:bottom w:val="none" w:sz="0" w:space="0" w:color="auto"/>
        <w:right w:val="none" w:sz="0" w:space="0" w:color="auto"/>
      </w:divBdr>
      <w:divsChild>
        <w:div w:id="1159157880">
          <w:marLeft w:val="0"/>
          <w:marRight w:val="0"/>
          <w:marTop w:val="0"/>
          <w:marBottom w:val="0"/>
          <w:divBdr>
            <w:top w:val="none" w:sz="0" w:space="0" w:color="auto"/>
            <w:left w:val="none" w:sz="0" w:space="0" w:color="auto"/>
            <w:bottom w:val="none" w:sz="0" w:space="0" w:color="auto"/>
            <w:right w:val="none" w:sz="0" w:space="0" w:color="auto"/>
          </w:divBdr>
          <w:divsChild>
            <w:div w:id="213177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1222">
      <w:bodyDiv w:val="1"/>
      <w:marLeft w:val="0"/>
      <w:marRight w:val="0"/>
      <w:marTop w:val="0"/>
      <w:marBottom w:val="0"/>
      <w:divBdr>
        <w:top w:val="none" w:sz="0" w:space="0" w:color="auto"/>
        <w:left w:val="none" w:sz="0" w:space="0" w:color="auto"/>
        <w:bottom w:val="none" w:sz="0" w:space="0" w:color="auto"/>
        <w:right w:val="none" w:sz="0" w:space="0" w:color="auto"/>
      </w:divBdr>
      <w:divsChild>
        <w:div w:id="1038512507">
          <w:marLeft w:val="0"/>
          <w:marRight w:val="0"/>
          <w:marTop w:val="0"/>
          <w:marBottom w:val="0"/>
          <w:divBdr>
            <w:top w:val="none" w:sz="0" w:space="0" w:color="auto"/>
            <w:left w:val="none" w:sz="0" w:space="0" w:color="auto"/>
            <w:bottom w:val="none" w:sz="0" w:space="0" w:color="auto"/>
            <w:right w:val="none" w:sz="0" w:space="0" w:color="auto"/>
          </w:divBdr>
          <w:divsChild>
            <w:div w:id="44292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45353">
      <w:bodyDiv w:val="1"/>
      <w:marLeft w:val="0"/>
      <w:marRight w:val="0"/>
      <w:marTop w:val="0"/>
      <w:marBottom w:val="0"/>
      <w:divBdr>
        <w:top w:val="none" w:sz="0" w:space="0" w:color="auto"/>
        <w:left w:val="none" w:sz="0" w:space="0" w:color="auto"/>
        <w:bottom w:val="none" w:sz="0" w:space="0" w:color="auto"/>
        <w:right w:val="none" w:sz="0" w:space="0" w:color="auto"/>
      </w:divBdr>
      <w:divsChild>
        <w:div w:id="719086916">
          <w:marLeft w:val="0"/>
          <w:marRight w:val="0"/>
          <w:marTop w:val="0"/>
          <w:marBottom w:val="0"/>
          <w:divBdr>
            <w:top w:val="none" w:sz="0" w:space="0" w:color="auto"/>
            <w:left w:val="none" w:sz="0" w:space="0" w:color="auto"/>
            <w:bottom w:val="none" w:sz="0" w:space="0" w:color="auto"/>
            <w:right w:val="none" w:sz="0" w:space="0" w:color="auto"/>
          </w:divBdr>
          <w:divsChild>
            <w:div w:id="926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89477">
      <w:bodyDiv w:val="1"/>
      <w:marLeft w:val="0"/>
      <w:marRight w:val="0"/>
      <w:marTop w:val="0"/>
      <w:marBottom w:val="0"/>
      <w:divBdr>
        <w:top w:val="none" w:sz="0" w:space="0" w:color="auto"/>
        <w:left w:val="none" w:sz="0" w:space="0" w:color="auto"/>
        <w:bottom w:val="none" w:sz="0" w:space="0" w:color="auto"/>
        <w:right w:val="none" w:sz="0" w:space="0" w:color="auto"/>
      </w:divBdr>
      <w:divsChild>
        <w:div w:id="1989940403">
          <w:marLeft w:val="0"/>
          <w:marRight w:val="0"/>
          <w:marTop w:val="0"/>
          <w:marBottom w:val="0"/>
          <w:divBdr>
            <w:top w:val="none" w:sz="0" w:space="0" w:color="auto"/>
            <w:left w:val="none" w:sz="0" w:space="0" w:color="auto"/>
            <w:bottom w:val="none" w:sz="0" w:space="0" w:color="auto"/>
            <w:right w:val="none" w:sz="0" w:space="0" w:color="auto"/>
          </w:divBdr>
          <w:divsChild>
            <w:div w:id="2406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2307">
      <w:bodyDiv w:val="1"/>
      <w:marLeft w:val="0"/>
      <w:marRight w:val="0"/>
      <w:marTop w:val="0"/>
      <w:marBottom w:val="0"/>
      <w:divBdr>
        <w:top w:val="none" w:sz="0" w:space="0" w:color="auto"/>
        <w:left w:val="none" w:sz="0" w:space="0" w:color="auto"/>
        <w:bottom w:val="none" w:sz="0" w:space="0" w:color="auto"/>
        <w:right w:val="none" w:sz="0" w:space="0" w:color="auto"/>
      </w:divBdr>
      <w:divsChild>
        <w:div w:id="1673950711">
          <w:marLeft w:val="0"/>
          <w:marRight w:val="0"/>
          <w:marTop w:val="0"/>
          <w:marBottom w:val="0"/>
          <w:divBdr>
            <w:top w:val="none" w:sz="0" w:space="0" w:color="auto"/>
            <w:left w:val="none" w:sz="0" w:space="0" w:color="auto"/>
            <w:bottom w:val="none" w:sz="0" w:space="0" w:color="auto"/>
            <w:right w:val="none" w:sz="0" w:space="0" w:color="auto"/>
          </w:divBdr>
          <w:divsChild>
            <w:div w:id="10928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13011">
      <w:bodyDiv w:val="1"/>
      <w:marLeft w:val="0"/>
      <w:marRight w:val="0"/>
      <w:marTop w:val="0"/>
      <w:marBottom w:val="0"/>
      <w:divBdr>
        <w:top w:val="none" w:sz="0" w:space="0" w:color="auto"/>
        <w:left w:val="none" w:sz="0" w:space="0" w:color="auto"/>
        <w:bottom w:val="none" w:sz="0" w:space="0" w:color="auto"/>
        <w:right w:val="none" w:sz="0" w:space="0" w:color="auto"/>
      </w:divBdr>
      <w:divsChild>
        <w:div w:id="1753694304">
          <w:marLeft w:val="0"/>
          <w:marRight w:val="0"/>
          <w:marTop w:val="0"/>
          <w:marBottom w:val="0"/>
          <w:divBdr>
            <w:top w:val="none" w:sz="0" w:space="0" w:color="auto"/>
            <w:left w:val="none" w:sz="0" w:space="0" w:color="auto"/>
            <w:bottom w:val="none" w:sz="0" w:space="0" w:color="auto"/>
            <w:right w:val="none" w:sz="0" w:space="0" w:color="auto"/>
          </w:divBdr>
          <w:divsChild>
            <w:div w:id="184381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09886">
      <w:bodyDiv w:val="1"/>
      <w:marLeft w:val="0"/>
      <w:marRight w:val="0"/>
      <w:marTop w:val="0"/>
      <w:marBottom w:val="0"/>
      <w:divBdr>
        <w:top w:val="none" w:sz="0" w:space="0" w:color="auto"/>
        <w:left w:val="none" w:sz="0" w:space="0" w:color="auto"/>
        <w:bottom w:val="none" w:sz="0" w:space="0" w:color="auto"/>
        <w:right w:val="none" w:sz="0" w:space="0" w:color="auto"/>
      </w:divBdr>
      <w:divsChild>
        <w:div w:id="1993634041">
          <w:marLeft w:val="0"/>
          <w:marRight w:val="0"/>
          <w:marTop w:val="0"/>
          <w:marBottom w:val="0"/>
          <w:divBdr>
            <w:top w:val="none" w:sz="0" w:space="0" w:color="auto"/>
            <w:left w:val="none" w:sz="0" w:space="0" w:color="auto"/>
            <w:bottom w:val="none" w:sz="0" w:space="0" w:color="auto"/>
            <w:right w:val="none" w:sz="0" w:space="0" w:color="auto"/>
          </w:divBdr>
          <w:divsChild>
            <w:div w:id="8341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5723">
      <w:bodyDiv w:val="1"/>
      <w:marLeft w:val="0"/>
      <w:marRight w:val="0"/>
      <w:marTop w:val="0"/>
      <w:marBottom w:val="0"/>
      <w:divBdr>
        <w:top w:val="none" w:sz="0" w:space="0" w:color="auto"/>
        <w:left w:val="none" w:sz="0" w:space="0" w:color="auto"/>
        <w:bottom w:val="none" w:sz="0" w:space="0" w:color="auto"/>
        <w:right w:val="none" w:sz="0" w:space="0" w:color="auto"/>
      </w:divBdr>
      <w:divsChild>
        <w:div w:id="1708528946">
          <w:marLeft w:val="0"/>
          <w:marRight w:val="0"/>
          <w:marTop w:val="0"/>
          <w:marBottom w:val="0"/>
          <w:divBdr>
            <w:top w:val="none" w:sz="0" w:space="0" w:color="auto"/>
            <w:left w:val="none" w:sz="0" w:space="0" w:color="auto"/>
            <w:bottom w:val="none" w:sz="0" w:space="0" w:color="auto"/>
            <w:right w:val="none" w:sz="0" w:space="0" w:color="auto"/>
          </w:divBdr>
          <w:divsChild>
            <w:div w:id="203772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4007">
      <w:bodyDiv w:val="1"/>
      <w:marLeft w:val="0"/>
      <w:marRight w:val="0"/>
      <w:marTop w:val="0"/>
      <w:marBottom w:val="0"/>
      <w:divBdr>
        <w:top w:val="none" w:sz="0" w:space="0" w:color="auto"/>
        <w:left w:val="none" w:sz="0" w:space="0" w:color="auto"/>
        <w:bottom w:val="none" w:sz="0" w:space="0" w:color="auto"/>
        <w:right w:val="none" w:sz="0" w:space="0" w:color="auto"/>
      </w:divBdr>
      <w:divsChild>
        <w:div w:id="157549793">
          <w:marLeft w:val="720"/>
          <w:marRight w:val="0"/>
          <w:marTop w:val="0"/>
          <w:marBottom w:val="0"/>
          <w:divBdr>
            <w:top w:val="none" w:sz="0" w:space="0" w:color="auto"/>
            <w:left w:val="none" w:sz="0" w:space="0" w:color="auto"/>
            <w:bottom w:val="none" w:sz="0" w:space="0" w:color="auto"/>
            <w:right w:val="none" w:sz="0" w:space="0" w:color="auto"/>
          </w:divBdr>
        </w:div>
      </w:divsChild>
    </w:div>
    <w:div w:id="934097989">
      <w:bodyDiv w:val="1"/>
      <w:marLeft w:val="0"/>
      <w:marRight w:val="0"/>
      <w:marTop w:val="0"/>
      <w:marBottom w:val="0"/>
      <w:divBdr>
        <w:top w:val="none" w:sz="0" w:space="0" w:color="auto"/>
        <w:left w:val="none" w:sz="0" w:space="0" w:color="auto"/>
        <w:bottom w:val="none" w:sz="0" w:space="0" w:color="auto"/>
        <w:right w:val="none" w:sz="0" w:space="0" w:color="auto"/>
      </w:divBdr>
      <w:divsChild>
        <w:div w:id="1668095960">
          <w:marLeft w:val="547"/>
          <w:marRight w:val="0"/>
          <w:marTop w:val="134"/>
          <w:marBottom w:val="0"/>
          <w:divBdr>
            <w:top w:val="none" w:sz="0" w:space="0" w:color="auto"/>
            <w:left w:val="none" w:sz="0" w:space="0" w:color="auto"/>
            <w:bottom w:val="none" w:sz="0" w:space="0" w:color="auto"/>
            <w:right w:val="none" w:sz="0" w:space="0" w:color="auto"/>
          </w:divBdr>
        </w:div>
      </w:divsChild>
    </w:div>
    <w:div w:id="976951827">
      <w:bodyDiv w:val="1"/>
      <w:marLeft w:val="0"/>
      <w:marRight w:val="0"/>
      <w:marTop w:val="0"/>
      <w:marBottom w:val="0"/>
      <w:divBdr>
        <w:top w:val="none" w:sz="0" w:space="0" w:color="auto"/>
        <w:left w:val="none" w:sz="0" w:space="0" w:color="auto"/>
        <w:bottom w:val="none" w:sz="0" w:space="0" w:color="auto"/>
        <w:right w:val="none" w:sz="0" w:space="0" w:color="auto"/>
      </w:divBdr>
      <w:divsChild>
        <w:div w:id="918757353">
          <w:marLeft w:val="0"/>
          <w:marRight w:val="0"/>
          <w:marTop w:val="0"/>
          <w:marBottom w:val="0"/>
          <w:divBdr>
            <w:top w:val="none" w:sz="0" w:space="0" w:color="auto"/>
            <w:left w:val="none" w:sz="0" w:space="0" w:color="auto"/>
            <w:bottom w:val="none" w:sz="0" w:space="0" w:color="auto"/>
            <w:right w:val="none" w:sz="0" w:space="0" w:color="auto"/>
          </w:divBdr>
          <w:divsChild>
            <w:div w:id="17621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6995">
      <w:bodyDiv w:val="1"/>
      <w:marLeft w:val="0"/>
      <w:marRight w:val="0"/>
      <w:marTop w:val="0"/>
      <w:marBottom w:val="0"/>
      <w:divBdr>
        <w:top w:val="none" w:sz="0" w:space="0" w:color="auto"/>
        <w:left w:val="none" w:sz="0" w:space="0" w:color="auto"/>
        <w:bottom w:val="none" w:sz="0" w:space="0" w:color="auto"/>
        <w:right w:val="none" w:sz="0" w:space="0" w:color="auto"/>
      </w:divBdr>
      <w:divsChild>
        <w:div w:id="1223368966">
          <w:marLeft w:val="806"/>
          <w:marRight w:val="0"/>
          <w:marTop w:val="134"/>
          <w:marBottom w:val="0"/>
          <w:divBdr>
            <w:top w:val="none" w:sz="0" w:space="0" w:color="auto"/>
            <w:left w:val="none" w:sz="0" w:space="0" w:color="auto"/>
            <w:bottom w:val="none" w:sz="0" w:space="0" w:color="auto"/>
            <w:right w:val="none" w:sz="0" w:space="0" w:color="auto"/>
          </w:divBdr>
        </w:div>
        <w:div w:id="1805195554">
          <w:marLeft w:val="806"/>
          <w:marRight w:val="0"/>
          <w:marTop w:val="134"/>
          <w:marBottom w:val="0"/>
          <w:divBdr>
            <w:top w:val="none" w:sz="0" w:space="0" w:color="auto"/>
            <w:left w:val="none" w:sz="0" w:space="0" w:color="auto"/>
            <w:bottom w:val="none" w:sz="0" w:space="0" w:color="auto"/>
            <w:right w:val="none" w:sz="0" w:space="0" w:color="auto"/>
          </w:divBdr>
        </w:div>
        <w:div w:id="1987197397">
          <w:marLeft w:val="806"/>
          <w:marRight w:val="0"/>
          <w:marTop w:val="134"/>
          <w:marBottom w:val="0"/>
          <w:divBdr>
            <w:top w:val="none" w:sz="0" w:space="0" w:color="auto"/>
            <w:left w:val="none" w:sz="0" w:space="0" w:color="auto"/>
            <w:bottom w:val="none" w:sz="0" w:space="0" w:color="auto"/>
            <w:right w:val="none" w:sz="0" w:space="0" w:color="auto"/>
          </w:divBdr>
        </w:div>
      </w:divsChild>
    </w:div>
    <w:div w:id="1169249073">
      <w:bodyDiv w:val="1"/>
      <w:marLeft w:val="0"/>
      <w:marRight w:val="0"/>
      <w:marTop w:val="0"/>
      <w:marBottom w:val="0"/>
      <w:divBdr>
        <w:top w:val="none" w:sz="0" w:space="0" w:color="auto"/>
        <w:left w:val="none" w:sz="0" w:space="0" w:color="auto"/>
        <w:bottom w:val="none" w:sz="0" w:space="0" w:color="auto"/>
        <w:right w:val="none" w:sz="0" w:space="0" w:color="auto"/>
      </w:divBdr>
      <w:divsChild>
        <w:div w:id="1940797786">
          <w:marLeft w:val="0"/>
          <w:marRight w:val="0"/>
          <w:marTop w:val="0"/>
          <w:marBottom w:val="0"/>
          <w:divBdr>
            <w:top w:val="none" w:sz="0" w:space="0" w:color="auto"/>
            <w:left w:val="none" w:sz="0" w:space="0" w:color="auto"/>
            <w:bottom w:val="none" w:sz="0" w:space="0" w:color="auto"/>
            <w:right w:val="none" w:sz="0" w:space="0" w:color="auto"/>
          </w:divBdr>
          <w:divsChild>
            <w:div w:id="78893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3366">
      <w:bodyDiv w:val="1"/>
      <w:marLeft w:val="0"/>
      <w:marRight w:val="0"/>
      <w:marTop w:val="0"/>
      <w:marBottom w:val="0"/>
      <w:divBdr>
        <w:top w:val="none" w:sz="0" w:space="0" w:color="auto"/>
        <w:left w:val="none" w:sz="0" w:space="0" w:color="auto"/>
        <w:bottom w:val="none" w:sz="0" w:space="0" w:color="auto"/>
        <w:right w:val="none" w:sz="0" w:space="0" w:color="auto"/>
      </w:divBdr>
    </w:div>
    <w:div w:id="1201747915">
      <w:bodyDiv w:val="1"/>
      <w:marLeft w:val="0"/>
      <w:marRight w:val="0"/>
      <w:marTop w:val="0"/>
      <w:marBottom w:val="0"/>
      <w:divBdr>
        <w:top w:val="none" w:sz="0" w:space="0" w:color="auto"/>
        <w:left w:val="none" w:sz="0" w:space="0" w:color="auto"/>
        <w:bottom w:val="none" w:sz="0" w:space="0" w:color="auto"/>
        <w:right w:val="none" w:sz="0" w:space="0" w:color="auto"/>
      </w:divBdr>
      <w:divsChild>
        <w:div w:id="760220127">
          <w:marLeft w:val="0"/>
          <w:marRight w:val="0"/>
          <w:marTop w:val="0"/>
          <w:marBottom w:val="0"/>
          <w:divBdr>
            <w:top w:val="none" w:sz="0" w:space="0" w:color="auto"/>
            <w:left w:val="none" w:sz="0" w:space="0" w:color="auto"/>
            <w:bottom w:val="none" w:sz="0" w:space="0" w:color="auto"/>
            <w:right w:val="none" w:sz="0" w:space="0" w:color="auto"/>
          </w:divBdr>
          <w:divsChild>
            <w:div w:id="13707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8200">
      <w:bodyDiv w:val="1"/>
      <w:marLeft w:val="0"/>
      <w:marRight w:val="0"/>
      <w:marTop w:val="0"/>
      <w:marBottom w:val="0"/>
      <w:divBdr>
        <w:top w:val="none" w:sz="0" w:space="0" w:color="auto"/>
        <w:left w:val="none" w:sz="0" w:space="0" w:color="auto"/>
        <w:bottom w:val="none" w:sz="0" w:space="0" w:color="auto"/>
        <w:right w:val="none" w:sz="0" w:space="0" w:color="auto"/>
      </w:divBdr>
      <w:divsChild>
        <w:div w:id="634141018">
          <w:marLeft w:val="0"/>
          <w:marRight w:val="0"/>
          <w:marTop w:val="0"/>
          <w:marBottom w:val="0"/>
          <w:divBdr>
            <w:top w:val="none" w:sz="0" w:space="0" w:color="auto"/>
            <w:left w:val="none" w:sz="0" w:space="0" w:color="auto"/>
            <w:bottom w:val="none" w:sz="0" w:space="0" w:color="auto"/>
            <w:right w:val="none" w:sz="0" w:space="0" w:color="auto"/>
          </w:divBdr>
          <w:divsChild>
            <w:div w:id="8921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5222">
      <w:bodyDiv w:val="1"/>
      <w:marLeft w:val="0"/>
      <w:marRight w:val="0"/>
      <w:marTop w:val="0"/>
      <w:marBottom w:val="0"/>
      <w:divBdr>
        <w:top w:val="none" w:sz="0" w:space="0" w:color="auto"/>
        <w:left w:val="none" w:sz="0" w:space="0" w:color="auto"/>
        <w:bottom w:val="none" w:sz="0" w:space="0" w:color="auto"/>
        <w:right w:val="none" w:sz="0" w:space="0" w:color="auto"/>
      </w:divBdr>
    </w:div>
    <w:div w:id="1366755264">
      <w:bodyDiv w:val="1"/>
      <w:marLeft w:val="0"/>
      <w:marRight w:val="0"/>
      <w:marTop w:val="0"/>
      <w:marBottom w:val="0"/>
      <w:divBdr>
        <w:top w:val="none" w:sz="0" w:space="0" w:color="auto"/>
        <w:left w:val="none" w:sz="0" w:space="0" w:color="auto"/>
        <w:bottom w:val="none" w:sz="0" w:space="0" w:color="auto"/>
        <w:right w:val="none" w:sz="0" w:space="0" w:color="auto"/>
      </w:divBdr>
      <w:divsChild>
        <w:div w:id="1415587895">
          <w:marLeft w:val="806"/>
          <w:marRight w:val="0"/>
          <w:marTop w:val="134"/>
          <w:marBottom w:val="0"/>
          <w:divBdr>
            <w:top w:val="none" w:sz="0" w:space="0" w:color="auto"/>
            <w:left w:val="none" w:sz="0" w:space="0" w:color="auto"/>
            <w:bottom w:val="none" w:sz="0" w:space="0" w:color="auto"/>
            <w:right w:val="none" w:sz="0" w:space="0" w:color="auto"/>
          </w:divBdr>
        </w:div>
      </w:divsChild>
    </w:div>
    <w:div w:id="1371227530">
      <w:bodyDiv w:val="1"/>
      <w:marLeft w:val="0"/>
      <w:marRight w:val="0"/>
      <w:marTop w:val="0"/>
      <w:marBottom w:val="0"/>
      <w:divBdr>
        <w:top w:val="none" w:sz="0" w:space="0" w:color="auto"/>
        <w:left w:val="none" w:sz="0" w:space="0" w:color="auto"/>
        <w:bottom w:val="none" w:sz="0" w:space="0" w:color="auto"/>
        <w:right w:val="none" w:sz="0" w:space="0" w:color="auto"/>
      </w:divBdr>
      <w:divsChild>
        <w:div w:id="725377029">
          <w:marLeft w:val="0"/>
          <w:marRight w:val="0"/>
          <w:marTop w:val="0"/>
          <w:marBottom w:val="0"/>
          <w:divBdr>
            <w:top w:val="none" w:sz="0" w:space="0" w:color="auto"/>
            <w:left w:val="none" w:sz="0" w:space="0" w:color="auto"/>
            <w:bottom w:val="none" w:sz="0" w:space="0" w:color="auto"/>
            <w:right w:val="none" w:sz="0" w:space="0" w:color="auto"/>
          </w:divBdr>
          <w:divsChild>
            <w:div w:id="14032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4567">
      <w:bodyDiv w:val="1"/>
      <w:marLeft w:val="0"/>
      <w:marRight w:val="0"/>
      <w:marTop w:val="0"/>
      <w:marBottom w:val="0"/>
      <w:divBdr>
        <w:top w:val="none" w:sz="0" w:space="0" w:color="auto"/>
        <w:left w:val="none" w:sz="0" w:space="0" w:color="auto"/>
        <w:bottom w:val="none" w:sz="0" w:space="0" w:color="auto"/>
        <w:right w:val="none" w:sz="0" w:space="0" w:color="auto"/>
      </w:divBdr>
      <w:divsChild>
        <w:div w:id="1174880990">
          <w:marLeft w:val="0"/>
          <w:marRight w:val="0"/>
          <w:marTop w:val="0"/>
          <w:marBottom w:val="0"/>
          <w:divBdr>
            <w:top w:val="none" w:sz="0" w:space="0" w:color="auto"/>
            <w:left w:val="none" w:sz="0" w:space="0" w:color="auto"/>
            <w:bottom w:val="none" w:sz="0" w:space="0" w:color="auto"/>
            <w:right w:val="none" w:sz="0" w:space="0" w:color="auto"/>
          </w:divBdr>
          <w:divsChild>
            <w:div w:id="203603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21322">
      <w:bodyDiv w:val="1"/>
      <w:marLeft w:val="0"/>
      <w:marRight w:val="0"/>
      <w:marTop w:val="0"/>
      <w:marBottom w:val="0"/>
      <w:divBdr>
        <w:top w:val="none" w:sz="0" w:space="0" w:color="auto"/>
        <w:left w:val="none" w:sz="0" w:space="0" w:color="auto"/>
        <w:bottom w:val="none" w:sz="0" w:space="0" w:color="auto"/>
        <w:right w:val="none" w:sz="0" w:space="0" w:color="auto"/>
      </w:divBdr>
      <w:divsChild>
        <w:div w:id="1693722122">
          <w:marLeft w:val="0"/>
          <w:marRight w:val="0"/>
          <w:marTop w:val="0"/>
          <w:marBottom w:val="0"/>
          <w:divBdr>
            <w:top w:val="none" w:sz="0" w:space="0" w:color="auto"/>
            <w:left w:val="none" w:sz="0" w:space="0" w:color="auto"/>
            <w:bottom w:val="none" w:sz="0" w:space="0" w:color="auto"/>
            <w:right w:val="none" w:sz="0" w:space="0" w:color="auto"/>
          </w:divBdr>
          <w:divsChild>
            <w:div w:id="3132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67948">
      <w:bodyDiv w:val="1"/>
      <w:marLeft w:val="0"/>
      <w:marRight w:val="0"/>
      <w:marTop w:val="0"/>
      <w:marBottom w:val="0"/>
      <w:divBdr>
        <w:top w:val="none" w:sz="0" w:space="0" w:color="auto"/>
        <w:left w:val="none" w:sz="0" w:space="0" w:color="auto"/>
        <w:bottom w:val="none" w:sz="0" w:space="0" w:color="auto"/>
        <w:right w:val="none" w:sz="0" w:space="0" w:color="auto"/>
      </w:divBdr>
    </w:div>
    <w:div w:id="1482771067">
      <w:bodyDiv w:val="1"/>
      <w:marLeft w:val="0"/>
      <w:marRight w:val="0"/>
      <w:marTop w:val="0"/>
      <w:marBottom w:val="0"/>
      <w:divBdr>
        <w:top w:val="none" w:sz="0" w:space="0" w:color="auto"/>
        <w:left w:val="none" w:sz="0" w:space="0" w:color="auto"/>
        <w:bottom w:val="none" w:sz="0" w:space="0" w:color="auto"/>
        <w:right w:val="none" w:sz="0" w:space="0" w:color="auto"/>
      </w:divBdr>
      <w:divsChild>
        <w:div w:id="1008631379">
          <w:marLeft w:val="0"/>
          <w:marRight w:val="0"/>
          <w:marTop w:val="0"/>
          <w:marBottom w:val="0"/>
          <w:divBdr>
            <w:top w:val="none" w:sz="0" w:space="0" w:color="auto"/>
            <w:left w:val="none" w:sz="0" w:space="0" w:color="auto"/>
            <w:bottom w:val="none" w:sz="0" w:space="0" w:color="auto"/>
            <w:right w:val="none" w:sz="0" w:space="0" w:color="auto"/>
          </w:divBdr>
          <w:divsChild>
            <w:div w:id="4353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78703">
      <w:bodyDiv w:val="1"/>
      <w:marLeft w:val="0"/>
      <w:marRight w:val="0"/>
      <w:marTop w:val="0"/>
      <w:marBottom w:val="0"/>
      <w:divBdr>
        <w:top w:val="none" w:sz="0" w:space="0" w:color="auto"/>
        <w:left w:val="none" w:sz="0" w:space="0" w:color="auto"/>
        <w:bottom w:val="none" w:sz="0" w:space="0" w:color="auto"/>
        <w:right w:val="none" w:sz="0" w:space="0" w:color="auto"/>
      </w:divBdr>
      <w:divsChild>
        <w:div w:id="1259681361">
          <w:marLeft w:val="0"/>
          <w:marRight w:val="0"/>
          <w:marTop w:val="0"/>
          <w:marBottom w:val="0"/>
          <w:divBdr>
            <w:top w:val="none" w:sz="0" w:space="0" w:color="auto"/>
            <w:left w:val="none" w:sz="0" w:space="0" w:color="auto"/>
            <w:bottom w:val="none" w:sz="0" w:space="0" w:color="auto"/>
            <w:right w:val="none" w:sz="0" w:space="0" w:color="auto"/>
          </w:divBdr>
          <w:divsChild>
            <w:div w:id="14884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31926">
      <w:bodyDiv w:val="1"/>
      <w:marLeft w:val="0"/>
      <w:marRight w:val="0"/>
      <w:marTop w:val="0"/>
      <w:marBottom w:val="0"/>
      <w:divBdr>
        <w:top w:val="none" w:sz="0" w:space="0" w:color="auto"/>
        <w:left w:val="none" w:sz="0" w:space="0" w:color="auto"/>
        <w:bottom w:val="none" w:sz="0" w:space="0" w:color="auto"/>
        <w:right w:val="none" w:sz="0" w:space="0" w:color="auto"/>
      </w:divBdr>
    </w:div>
    <w:div w:id="1593856732">
      <w:bodyDiv w:val="1"/>
      <w:marLeft w:val="0"/>
      <w:marRight w:val="0"/>
      <w:marTop w:val="0"/>
      <w:marBottom w:val="0"/>
      <w:divBdr>
        <w:top w:val="none" w:sz="0" w:space="0" w:color="auto"/>
        <w:left w:val="none" w:sz="0" w:space="0" w:color="auto"/>
        <w:bottom w:val="none" w:sz="0" w:space="0" w:color="auto"/>
        <w:right w:val="none" w:sz="0" w:space="0" w:color="auto"/>
      </w:divBdr>
      <w:divsChild>
        <w:div w:id="79959067">
          <w:marLeft w:val="0"/>
          <w:marRight w:val="0"/>
          <w:marTop w:val="0"/>
          <w:marBottom w:val="0"/>
          <w:divBdr>
            <w:top w:val="none" w:sz="0" w:space="0" w:color="auto"/>
            <w:left w:val="none" w:sz="0" w:space="0" w:color="auto"/>
            <w:bottom w:val="none" w:sz="0" w:space="0" w:color="auto"/>
            <w:right w:val="none" w:sz="0" w:space="0" w:color="auto"/>
          </w:divBdr>
          <w:divsChild>
            <w:div w:id="208136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6324">
      <w:bodyDiv w:val="1"/>
      <w:marLeft w:val="0"/>
      <w:marRight w:val="0"/>
      <w:marTop w:val="0"/>
      <w:marBottom w:val="0"/>
      <w:divBdr>
        <w:top w:val="none" w:sz="0" w:space="0" w:color="auto"/>
        <w:left w:val="none" w:sz="0" w:space="0" w:color="auto"/>
        <w:bottom w:val="none" w:sz="0" w:space="0" w:color="auto"/>
        <w:right w:val="none" w:sz="0" w:space="0" w:color="auto"/>
      </w:divBdr>
      <w:divsChild>
        <w:div w:id="1044989262">
          <w:marLeft w:val="0"/>
          <w:marRight w:val="0"/>
          <w:marTop w:val="0"/>
          <w:marBottom w:val="0"/>
          <w:divBdr>
            <w:top w:val="none" w:sz="0" w:space="0" w:color="auto"/>
            <w:left w:val="none" w:sz="0" w:space="0" w:color="auto"/>
            <w:bottom w:val="none" w:sz="0" w:space="0" w:color="auto"/>
            <w:right w:val="none" w:sz="0" w:space="0" w:color="auto"/>
          </w:divBdr>
          <w:divsChild>
            <w:div w:id="20659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6020">
      <w:bodyDiv w:val="1"/>
      <w:marLeft w:val="0"/>
      <w:marRight w:val="0"/>
      <w:marTop w:val="0"/>
      <w:marBottom w:val="0"/>
      <w:divBdr>
        <w:top w:val="none" w:sz="0" w:space="0" w:color="auto"/>
        <w:left w:val="none" w:sz="0" w:space="0" w:color="auto"/>
        <w:bottom w:val="none" w:sz="0" w:space="0" w:color="auto"/>
        <w:right w:val="none" w:sz="0" w:space="0" w:color="auto"/>
      </w:divBdr>
      <w:divsChild>
        <w:div w:id="2075933159">
          <w:marLeft w:val="0"/>
          <w:marRight w:val="0"/>
          <w:marTop w:val="0"/>
          <w:marBottom w:val="0"/>
          <w:divBdr>
            <w:top w:val="none" w:sz="0" w:space="0" w:color="auto"/>
            <w:left w:val="none" w:sz="0" w:space="0" w:color="auto"/>
            <w:bottom w:val="none" w:sz="0" w:space="0" w:color="auto"/>
            <w:right w:val="none" w:sz="0" w:space="0" w:color="auto"/>
          </w:divBdr>
          <w:divsChild>
            <w:div w:id="5670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6914">
      <w:bodyDiv w:val="1"/>
      <w:marLeft w:val="0"/>
      <w:marRight w:val="0"/>
      <w:marTop w:val="0"/>
      <w:marBottom w:val="0"/>
      <w:divBdr>
        <w:top w:val="none" w:sz="0" w:space="0" w:color="auto"/>
        <w:left w:val="none" w:sz="0" w:space="0" w:color="auto"/>
        <w:bottom w:val="none" w:sz="0" w:space="0" w:color="auto"/>
        <w:right w:val="none" w:sz="0" w:space="0" w:color="auto"/>
      </w:divBdr>
      <w:divsChild>
        <w:div w:id="131338094">
          <w:marLeft w:val="0"/>
          <w:marRight w:val="0"/>
          <w:marTop w:val="0"/>
          <w:marBottom w:val="0"/>
          <w:divBdr>
            <w:top w:val="none" w:sz="0" w:space="0" w:color="auto"/>
            <w:left w:val="none" w:sz="0" w:space="0" w:color="auto"/>
            <w:bottom w:val="none" w:sz="0" w:space="0" w:color="auto"/>
            <w:right w:val="none" w:sz="0" w:space="0" w:color="auto"/>
          </w:divBdr>
          <w:divsChild>
            <w:div w:id="2305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834">
      <w:bodyDiv w:val="1"/>
      <w:marLeft w:val="0"/>
      <w:marRight w:val="0"/>
      <w:marTop w:val="0"/>
      <w:marBottom w:val="0"/>
      <w:divBdr>
        <w:top w:val="none" w:sz="0" w:space="0" w:color="auto"/>
        <w:left w:val="none" w:sz="0" w:space="0" w:color="auto"/>
        <w:bottom w:val="none" w:sz="0" w:space="0" w:color="auto"/>
        <w:right w:val="none" w:sz="0" w:space="0" w:color="auto"/>
      </w:divBdr>
      <w:divsChild>
        <w:div w:id="1247422682">
          <w:marLeft w:val="1008"/>
          <w:marRight w:val="0"/>
          <w:marTop w:val="40"/>
          <w:marBottom w:val="80"/>
          <w:divBdr>
            <w:top w:val="none" w:sz="0" w:space="0" w:color="auto"/>
            <w:left w:val="none" w:sz="0" w:space="0" w:color="auto"/>
            <w:bottom w:val="none" w:sz="0" w:space="0" w:color="auto"/>
            <w:right w:val="none" w:sz="0" w:space="0" w:color="auto"/>
          </w:divBdr>
        </w:div>
        <w:div w:id="1546872569">
          <w:marLeft w:val="1008"/>
          <w:marRight w:val="0"/>
          <w:marTop w:val="40"/>
          <w:marBottom w:val="80"/>
          <w:divBdr>
            <w:top w:val="none" w:sz="0" w:space="0" w:color="auto"/>
            <w:left w:val="none" w:sz="0" w:space="0" w:color="auto"/>
            <w:bottom w:val="none" w:sz="0" w:space="0" w:color="auto"/>
            <w:right w:val="none" w:sz="0" w:space="0" w:color="auto"/>
          </w:divBdr>
        </w:div>
      </w:divsChild>
    </w:div>
    <w:div w:id="2038190798">
      <w:bodyDiv w:val="1"/>
      <w:marLeft w:val="0"/>
      <w:marRight w:val="0"/>
      <w:marTop w:val="0"/>
      <w:marBottom w:val="0"/>
      <w:divBdr>
        <w:top w:val="none" w:sz="0" w:space="0" w:color="auto"/>
        <w:left w:val="none" w:sz="0" w:space="0" w:color="auto"/>
        <w:bottom w:val="none" w:sz="0" w:space="0" w:color="auto"/>
        <w:right w:val="none" w:sz="0" w:space="0" w:color="auto"/>
      </w:divBdr>
      <w:divsChild>
        <w:div w:id="129566236">
          <w:marLeft w:val="0"/>
          <w:marRight w:val="0"/>
          <w:marTop w:val="0"/>
          <w:marBottom w:val="0"/>
          <w:divBdr>
            <w:top w:val="none" w:sz="0" w:space="0" w:color="auto"/>
            <w:left w:val="none" w:sz="0" w:space="0" w:color="auto"/>
            <w:bottom w:val="none" w:sz="0" w:space="0" w:color="auto"/>
            <w:right w:val="none" w:sz="0" w:space="0" w:color="auto"/>
          </w:divBdr>
          <w:divsChild>
            <w:div w:id="925457793">
              <w:marLeft w:val="0"/>
              <w:marRight w:val="0"/>
              <w:marTop w:val="0"/>
              <w:marBottom w:val="0"/>
              <w:divBdr>
                <w:top w:val="none" w:sz="0" w:space="0" w:color="auto"/>
                <w:left w:val="none" w:sz="0" w:space="0" w:color="auto"/>
                <w:bottom w:val="none" w:sz="0" w:space="0" w:color="auto"/>
                <w:right w:val="none" w:sz="0" w:space="0" w:color="auto"/>
              </w:divBdr>
            </w:div>
            <w:div w:id="862784008">
              <w:marLeft w:val="0"/>
              <w:marRight w:val="0"/>
              <w:marTop w:val="0"/>
              <w:marBottom w:val="0"/>
              <w:divBdr>
                <w:top w:val="none" w:sz="0" w:space="0" w:color="auto"/>
                <w:left w:val="none" w:sz="0" w:space="0" w:color="auto"/>
                <w:bottom w:val="none" w:sz="0" w:space="0" w:color="auto"/>
                <w:right w:val="none" w:sz="0" w:space="0" w:color="auto"/>
              </w:divBdr>
            </w:div>
            <w:div w:id="1835951960">
              <w:marLeft w:val="0"/>
              <w:marRight w:val="0"/>
              <w:marTop w:val="0"/>
              <w:marBottom w:val="0"/>
              <w:divBdr>
                <w:top w:val="none" w:sz="0" w:space="0" w:color="auto"/>
                <w:left w:val="none" w:sz="0" w:space="0" w:color="auto"/>
                <w:bottom w:val="none" w:sz="0" w:space="0" w:color="auto"/>
                <w:right w:val="none" w:sz="0" w:space="0" w:color="auto"/>
              </w:divBdr>
            </w:div>
            <w:div w:id="1367943376">
              <w:marLeft w:val="0"/>
              <w:marRight w:val="0"/>
              <w:marTop w:val="0"/>
              <w:marBottom w:val="0"/>
              <w:divBdr>
                <w:top w:val="none" w:sz="0" w:space="0" w:color="auto"/>
                <w:left w:val="none" w:sz="0" w:space="0" w:color="auto"/>
                <w:bottom w:val="none" w:sz="0" w:space="0" w:color="auto"/>
                <w:right w:val="none" w:sz="0" w:space="0" w:color="auto"/>
              </w:divBdr>
            </w:div>
            <w:div w:id="1368749696">
              <w:marLeft w:val="0"/>
              <w:marRight w:val="0"/>
              <w:marTop w:val="0"/>
              <w:marBottom w:val="0"/>
              <w:divBdr>
                <w:top w:val="none" w:sz="0" w:space="0" w:color="auto"/>
                <w:left w:val="none" w:sz="0" w:space="0" w:color="auto"/>
                <w:bottom w:val="none" w:sz="0" w:space="0" w:color="auto"/>
                <w:right w:val="none" w:sz="0" w:space="0" w:color="auto"/>
              </w:divBdr>
            </w:div>
            <w:div w:id="12569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0793">
      <w:bodyDiv w:val="1"/>
      <w:marLeft w:val="0"/>
      <w:marRight w:val="0"/>
      <w:marTop w:val="0"/>
      <w:marBottom w:val="0"/>
      <w:divBdr>
        <w:top w:val="none" w:sz="0" w:space="0" w:color="auto"/>
        <w:left w:val="none" w:sz="0" w:space="0" w:color="auto"/>
        <w:bottom w:val="none" w:sz="0" w:space="0" w:color="auto"/>
        <w:right w:val="none" w:sz="0" w:space="0" w:color="auto"/>
      </w:divBdr>
      <w:divsChild>
        <w:div w:id="1888905954">
          <w:marLeft w:val="0"/>
          <w:marRight w:val="0"/>
          <w:marTop w:val="0"/>
          <w:marBottom w:val="0"/>
          <w:divBdr>
            <w:top w:val="none" w:sz="0" w:space="0" w:color="auto"/>
            <w:left w:val="none" w:sz="0" w:space="0" w:color="auto"/>
            <w:bottom w:val="none" w:sz="0" w:space="0" w:color="auto"/>
            <w:right w:val="none" w:sz="0" w:space="0" w:color="auto"/>
          </w:divBdr>
          <w:divsChild>
            <w:div w:id="19666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68894">
      <w:bodyDiv w:val="1"/>
      <w:marLeft w:val="0"/>
      <w:marRight w:val="0"/>
      <w:marTop w:val="0"/>
      <w:marBottom w:val="0"/>
      <w:divBdr>
        <w:top w:val="none" w:sz="0" w:space="0" w:color="auto"/>
        <w:left w:val="none" w:sz="0" w:space="0" w:color="auto"/>
        <w:bottom w:val="none" w:sz="0" w:space="0" w:color="auto"/>
        <w:right w:val="none" w:sz="0" w:space="0" w:color="auto"/>
      </w:divBdr>
      <w:divsChild>
        <w:div w:id="1609772518">
          <w:marLeft w:val="806"/>
          <w:marRight w:val="0"/>
          <w:marTop w:val="134"/>
          <w:marBottom w:val="0"/>
          <w:divBdr>
            <w:top w:val="none" w:sz="0" w:space="0" w:color="auto"/>
            <w:left w:val="none" w:sz="0" w:space="0" w:color="auto"/>
            <w:bottom w:val="none" w:sz="0" w:space="0" w:color="auto"/>
            <w:right w:val="none" w:sz="0" w:space="0" w:color="auto"/>
          </w:divBdr>
        </w:div>
        <w:div w:id="1684431084">
          <w:marLeft w:val="806"/>
          <w:marRight w:val="0"/>
          <w:marTop w:val="134"/>
          <w:marBottom w:val="0"/>
          <w:divBdr>
            <w:top w:val="none" w:sz="0" w:space="0" w:color="auto"/>
            <w:left w:val="none" w:sz="0" w:space="0" w:color="auto"/>
            <w:bottom w:val="none" w:sz="0" w:space="0" w:color="auto"/>
            <w:right w:val="none" w:sz="0" w:space="0" w:color="auto"/>
          </w:divBdr>
        </w:div>
        <w:div w:id="1883901259">
          <w:marLeft w:val="806"/>
          <w:marRight w:val="0"/>
          <w:marTop w:val="134"/>
          <w:marBottom w:val="0"/>
          <w:divBdr>
            <w:top w:val="none" w:sz="0" w:space="0" w:color="auto"/>
            <w:left w:val="none" w:sz="0" w:space="0" w:color="auto"/>
            <w:bottom w:val="none" w:sz="0" w:space="0" w:color="auto"/>
            <w:right w:val="none" w:sz="0" w:space="0" w:color="auto"/>
          </w:divBdr>
        </w:div>
      </w:divsChild>
    </w:div>
    <w:div w:id="2103986366">
      <w:bodyDiv w:val="1"/>
      <w:marLeft w:val="0"/>
      <w:marRight w:val="0"/>
      <w:marTop w:val="0"/>
      <w:marBottom w:val="0"/>
      <w:divBdr>
        <w:top w:val="none" w:sz="0" w:space="0" w:color="auto"/>
        <w:left w:val="none" w:sz="0" w:space="0" w:color="auto"/>
        <w:bottom w:val="none" w:sz="0" w:space="0" w:color="auto"/>
        <w:right w:val="none" w:sz="0" w:space="0" w:color="auto"/>
      </w:divBdr>
      <w:divsChild>
        <w:div w:id="859702656">
          <w:marLeft w:val="0"/>
          <w:marRight w:val="0"/>
          <w:marTop w:val="0"/>
          <w:marBottom w:val="0"/>
          <w:divBdr>
            <w:top w:val="none" w:sz="0" w:space="0" w:color="auto"/>
            <w:left w:val="none" w:sz="0" w:space="0" w:color="auto"/>
            <w:bottom w:val="none" w:sz="0" w:space="0" w:color="auto"/>
            <w:right w:val="none" w:sz="0" w:space="0" w:color="auto"/>
          </w:divBdr>
          <w:divsChild>
            <w:div w:id="9426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127.0.0.1:3000"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localhost:3000"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BE0C3-E589-4B96-A8AC-954FBBA6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10695</TotalTime>
  <Pages>58</Pages>
  <Words>25634</Words>
  <Characters>140987</Characters>
  <Application>Microsoft Office Word</Application>
  <DocSecurity>0</DocSecurity>
  <Lines>1174</Lines>
  <Paragraphs>332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Windows XP Titan Ultimate Edition</Company>
  <LinksUpToDate>false</LinksUpToDate>
  <CharactersWithSpaces>166289</CharactersWithSpaces>
  <SharedDoc>false</SharedDoc>
  <HLinks>
    <vt:vector size="474" baseType="variant">
      <vt:variant>
        <vt:i4>1835061</vt:i4>
      </vt:variant>
      <vt:variant>
        <vt:i4>518</vt:i4>
      </vt:variant>
      <vt:variant>
        <vt:i4>0</vt:i4>
      </vt:variant>
      <vt:variant>
        <vt:i4>5</vt:i4>
      </vt:variant>
      <vt:variant>
        <vt:lpwstr>http://www.geocities.com/ResearchTriangle/Thinktank/1997/mark/writings/dixm97_dm.ps</vt:lpwstr>
      </vt:variant>
      <vt:variant>
        <vt:lpwstr/>
      </vt:variant>
      <vt:variant>
        <vt:i4>4325387</vt:i4>
      </vt:variant>
      <vt:variant>
        <vt:i4>503</vt:i4>
      </vt:variant>
      <vt:variant>
        <vt:i4>0</vt:i4>
      </vt:variant>
      <vt:variant>
        <vt:i4>5</vt:i4>
      </vt:variant>
      <vt:variant>
        <vt:lpwstr/>
      </vt:variant>
      <vt:variant>
        <vt:lpwstr>_ENREF_37</vt:lpwstr>
      </vt:variant>
      <vt:variant>
        <vt:i4>4194315</vt:i4>
      </vt:variant>
      <vt:variant>
        <vt:i4>497</vt:i4>
      </vt:variant>
      <vt:variant>
        <vt:i4>0</vt:i4>
      </vt:variant>
      <vt:variant>
        <vt:i4>5</vt:i4>
      </vt:variant>
      <vt:variant>
        <vt:lpwstr/>
      </vt:variant>
      <vt:variant>
        <vt:lpwstr>_ENREF_18</vt:lpwstr>
      </vt:variant>
      <vt:variant>
        <vt:i4>4194315</vt:i4>
      </vt:variant>
      <vt:variant>
        <vt:i4>491</vt:i4>
      </vt:variant>
      <vt:variant>
        <vt:i4>0</vt:i4>
      </vt:variant>
      <vt:variant>
        <vt:i4>5</vt:i4>
      </vt:variant>
      <vt:variant>
        <vt:lpwstr/>
      </vt:variant>
      <vt:variant>
        <vt:lpwstr>_ENREF_16</vt:lpwstr>
      </vt:variant>
      <vt:variant>
        <vt:i4>4521995</vt:i4>
      </vt:variant>
      <vt:variant>
        <vt:i4>485</vt:i4>
      </vt:variant>
      <vt:variant>
        <vt:i4>0</vt:i4>
      </vt:variant>
      <vt:variant>
        <vt:i4>5</vt:i4>
      </vt:variant>
      <vt:variant>
        <vt:lpwstr/>
      </vt:variant>
      <vt:variant>
        <vt:lpwstr>_ENREF_44</vt:lpwstr>
      </vt:variant>
      <vt:variant>
        <vt:i4>4521995</vt:i4>
      </vt:variant>
      <vt:variant>
        <vt:i4>473</vt:i4>
      </vt:variant>
      <vt:variant>
        <vt:i4>0</vt:i4>
      </vt:variant>
      <vt:variant>
        <vt:i4>5</vt:i4>
      </vt:variant>
      <vt:variant>
        <vt:lpwstr/>
      </vt:variant>
      <vt:variant>
        <vt:lpwstr>_ENREF_44</vt:lpwstr>
      </vt:variant>
      <vt:variant>
        <vt:i4>4325387</vt:i4>
      </vt:variant>
      <vt:variant>
        <vt:i4>458</vt:i4>
      </vt:variant>
      <vt:variant>
        <vt:i4>0</vt:i4>
      </vt:variant>
      <vt:variant>
        <vt:i4>5</vt:i4>
      </vt:variant>
      <vt:variant>
        <vt:lpwstr/>
      </vt:variant>
      <vt:variant>
        <vt:lpwstr>_ENREF_30</vt:lpwstr>
      </vt:variant>
      <vt:variant>
        <vt:i4>4390923</vt:i4>
      </vt:variant>
      <vt:variant>
        <vt:i4>440</vt:i4>
      </vt:variant>
      <vt:variant>
        <vt:i4>0</vt:i4>
      </vt:variant>
      <vt:variant>
        <vt:i4>5</vt:i4>
      </vt:variant>
      <vt:variant>
        <vt:lpwstr/>
      </vt:variant>
      <vt:variant>
        <vt:lpwstr>_ENREF_23</vt:lpwstr>
      </vt:variant>
      <vt:variant>
        <vt:i4>4521995</vt:i4>
      </vt:variant>
      <vt:variant>
        <vt:i4>434</vt:i4>
      </vt:variant>
      <vt:variant>
        <vt:i4>0</vt:i4>
      </vt:variant>
      <vt:variant>
        <vt:i4>5</vt:i4>
      </vt:variant>
      <vt:variant>
        <vt:lpwstr/>
      </vt:variant>
      <vt:variant>
        <vt:lpwstr>_ENREF_4</vt:lpwstr>
      </vt:variant>
      <vt:variant>
        <vt:i4>4521995</vt:i4>
      </vt:variant>
      <vt:variant>
        <vt:i4>425</vt:i4>
      </vt:variant>
      <vt:variant>
        <vt:i4>0</vt:i4>
      </vt:variant>
      <vt:variant>
        <vt:i4>5</vt:i4>
      </vt:variant>
      <vt:variant>
        <vt:lpwstr/>
      </vt:variant>
      <vt:variant>
        <vt:lpwstr>_ENREF_4</vt:lpwstr>
      </vt:variant>
      <vt:variant>
        <vt:i4>1835061</vt:i4>
      </vt:variant>
      <vt:variant>
        <vt:i4>416</vt:i4>
      </vt:variant>
      <vt:variant>
        <vt:i4>0</vt:i4>
      </vt:variant>
      <vt:variant>
        <vt:i4>5</vt:i4>
      </vt:variant>
      <vt:variant>
        <vt:lpwstr>http://www.geocities.com/ResearchTriangle/Thinktank/1997/mark/writings/dixm97_dm.ps</vt:lpwstr>
      </vt:variant>
      <vt:variant>
        <vt:lpwstr/>
      </vt:variant>
      <vt:variant>
        <vt:i4>4521995</vt:i4>
      </vt:variant>
      <vt:variant>
        <vt:i4>410</vt:i4>
      </vt:variant>
      <vt:variant>
        <vt:i4>0</vt:i4>
      </vt:variant>
      <vt:variant>
        <vt:i4>5</vt:i4>
      </vt:variant>
      <vt:variant>
        <vt:lpwstr/>
      </vt:variant>
      <vt:variant>
        <vt:lpwstr>_ENREF_43</vt:lpwstr>
      </vt:variant>
      <vt:variant>
        <vt:i4>4521995</vt:i4>
      </vt:variant>
      <vt:variant>
        <vt:i4>404</vt:i4>
      </vt:variant>
      <vt:variant>
        <vt:i4>0</vt:i4>
      </vt:variant>
      <vt:variant>
        <vt:i4>5</vt:i4>
      </vt:variant>
      <vt:variant>
        <vt:lpwstr/>
      </vt:variant>
      <vt:variant>
        <vt:lpwstr>_ENREF_45</vt:lpwstr>
      </vt:variant>
      <vt:variant>
        <vt:i4>4390923</vt:i4>
      </vt:variant>
      <vt:variant>
        <vt:i4>401</vt:i4>
      </vt:variant>
      <vt:variant>
        <vt:i4>0</vt:i4>
      </vt:variant>
      <vt:variant>
        <vt:i4>5</vt:i4>
      </vt:variant>
      <vt:variant>
        <vt:lpwstr/>
      </vt:variant>
      <vt:variant>
        <vt:lpwstr>_ENREF_24</vt:lpwstr>
      </vt:variant>
      <vt:variant>
        <vt:i4>4390923</vt:i4>
      </vt:variant>
      <vt:variant>
        <vt:i4>398</vt:i4>
      </vt:variant>
      <vt:variant>
        <vt:i4>0</vt:i4>
      </vt:variant>
      <vt:variant>
        <vt:i4>5</vt:i4>
      </vt:variant>
      <vt:variant>
        <vt:lpwstr/>
      </vt:variant>
      <vt:variant>
        <vt:lpwstr>_ENREF_20</vt:lpwstr>
      </vt:variant>
      <vt:variant>
        <vt:i4>4194315</vt:i4>
      </vt:variant>
      <vt:variant>
        <vt:i4>395</vt:i4>
      </vt:variant>
      <vt:variant>
        <vt:i4>0</vt:i4>
      </vt:variant>
      <vt:variant>
        <vt:i4>5</vt:i4>
      </vt:variant>
      <vt:variant>
        <vt:lpwstr/>
      </vt:variant>
      <vt:variant>
        <vt:lpwstr>_ENREF_15</vt:lpwstr>
      </vt:variant>
      <vt:variant>
        <vt:i4>4325387</vt:i4>
      </vt:variant>
      <vt:variant>
        <vt:i4>387</vt:i4>
      </vt:variant>
      <vt:variant>
        <vt:i4>0</vt:i4>
      </vt:variant>
      <vt:variant>
        <vt:i4>5</vt:i4>
      </vt:variant>
      <vt:variant>
        <vt:lpwstr/>
      </vt:variant>
      <vt:variant>
        <vt:lpwstr>_ENREF_32</vt:lpwstr>
      </vt:variant>
      <vt:variant>
        <vt:i4>4325387</vt:i4>
      </vt:variant>
      <vt:variant>
        <vt:i4>381</vt:i4>
      </vt:variant>
      <vt:variant>
        <vt:i4>0</vt:i4>
      </vt:variant>
      <vt:variant>
        <vt:i4>5</vt:i4>
      </vt:variant>
      <vt:variant>
        <vt:lpwstr/>
      </vt:variant>
      <vt:variant>
        <vt:lpwstr>_ENREF_31</vt:lpwstr>
      </vt:variant>
      <vt:variant>
        <vt:i4>4718603</vt:i4>
      </vt:variant>
      <vt:variant>
        <vt:i4>375</vt:i4>
      </vt:variant>
      <vt:variant>
        <vt:i4>0</vt:i4>
      </vt:variant>
      <vt:variant>
        <vt:i4>5</vt:i4>
      </vt:variant>
      <vt:variant>
        <vt:lpwstr/>
      </vt:variant>
      <vt:variant>
        <vt:lpwstr>_ENREF_9</vt:lpwstr>
      </vt:variant>
      <vt:variant>
        <vt:i4>4521995</vt:i4>
      </vt:variant>
      <vt:variant>
        <vt:i4>366</vt:i4>
      </vt:variant>
      <vt:variant>
        <vt:i4>0</vt:i4>
      </vt:variant>
      <vt:variant>
        <vt:i4>5</vt:i4>
      </vt:variant>
      <vt:variant>
        <vt:lpwstr/>
      </vt:variant>
      <vt:variant>
        <vt:lpwstr>_ENREF_41</vt:lpwstr>
      </vt:variant>
      <vt:variant>
        <vt:i4>4390923</vt:i4>
      </vt:variant>
      <vt:variant>
        <vt:i4>342</vt:i4>
      </vt:variant>
      <vt:variant>
        <vt:i4>0</vt:i4>
      </vt:variant>
      <vt:variant>
        <vt:i4>5</vt:i4>
      </vt:variant>
      <vt:variant>
        <vt:lpwstr/>
      </vt:variant>
      <vt:variant>
        <vt:lpwstr>_ENREF_27</vt:lpwstr>
      </vt:variant>
      <vt:variant>
        <vt:i4>4325387</vt:i4>
      </vt:variant>
      <vt:variant>
        <vt:i4>336</vt:i4>
      </vt:variant>
      <vt:variant>
        <vt:i4>0</vt:i4>
      </vt:variant>
      <vt:variant>
        <vt:i4>5</vt:i4>
      </vt:variant>
      <vt:variant>
        <vt:lpwstr/>
      </vt:variant>
      <vt:variant>
        <vt:lpwstr>_ENREF_35</vt:lpwstr>
      </vt:variant>
      <vt:variant>
        <vt:i4>4521995</vt:i4>
      </vt:variant>
      <vt:variant>
        <vt:i4>333</vt:i4>
      </vt:variant>
      <vt:variant>
        <vt:i4>0</vt:i4>
      </vt:variant>
      <vt:variant>
        <vt:i4>5</vt:i4>
      </vt:variant>
      <vt:variant>
        <vt:lpwstr/>
      </vt:variant>
      <vt:variant>
        <vt:lpwstr>_ENREF_46</vt:lpwstr>
      </vt:variant>
      <vt:variant>
        <vt:i4>4194315</vt:i4>
      </vt:variant>
      <vt:variant>
        <vt:i4>330</vt:i4>
      </vt:variant>
      <vt:variant>
        <vt:i4>0</vt:i4>
      </vt:variant>
      <vt:variant>
        <vt:i4>5</vt:i4>
      </vt:variant>
      <vt:variant>
        <vt:lpwstr/>
      </vt:variant>
      <vt:variant>
        <vt:lpwstr>_ENREF_10</vt:lpwstr>
      </vt:variant>
      <vt:variant>
        <vt:i4>4194315</vt:i4>
      </vt:variant>
      <vt:variant>
        <vt:i4>327</vt:i4>
      </vt:variant>
      <vt:variant>
        <vt:i4>0</vt:i4>
      </vt:variant>
      <vt:variant>
        <vt:i4>5</vt:i4>
      </vt:variant>
      <vt:variant>
        <vt:lpwstr/>
      </vt:variant>
      <vt:variant>
        <vt:lpwstr>_ENREF_11</vt:lpwstr>
      </vt:variant>
      <vt:variant>
        <vt:i4>4325387</vt:i4>
      </vt:variant>
      <vt:variant>
        <vt:i4>324</vt:i4>
      </vt:variant>
      <vt:variant>
        <vt:i4>0</vt:i4>
      </vt:variant>
      <vt:variant>
        <vt:i4>5</vt:i4>
      </vt:variant>
      <vt:variant>
        <vt:lpwstr/>
      </vt:variant>
      <vt:variant>
        <vt:lpwstr>_ENREF_33</vt:lpwstr>
      </vt:variant>
      <vt:variant>
        <vt:i4>4194315</vt:i4>
      </vt:variant>
      <vt:variant>
        <vt:i4>321</vt:i4>
      </vt:variant>
      <vt:variant>
        <vt:i4>0</vt:i4>
      </vt:variant>
      <vt:variant>
        <vt:i4>5</vt:i4>
      </vt:variant>
      <vt:variant>
        <vt:lpwstr/>
      </vt:variant>
      <vt:variant>
        <vt:lpwstr>_ENREF_12</vt:lpwstr>
      </vt:variant>
      <vt:variant>
        <vt:i4>4194315</vt:i4>
      </vt:variant>
      <vt:variant>
        <vt:i4>318</vt:i4>
      </vt:variant>
      <vt:variant>
        <vt:i4>0</vt:i4>
      </vt:variant>
      <vt:variant>
        <vt:i4>5</vt:i4>
      </vt:variant>
      <vt:variant>
        <vt:lpwstr/>
      </vt:variant>
      <vt:variant>
        <vt:lpwstr>_ENREF_17</vt:lpwstr>
      </vt:variant>
      <vt:variant>
        <vt:i4>4390923</vt:i4>
      </vt:variant>
      <vt:variant>
        <vt:i4>304</vt:i4>
      </vt:variant>
      <vt:variant>
        <vt:i4>0</vt:i4>
      </vt:variant>
      <vt:variant>
        <vt:i4>5</vt:i4>
      </vt:variant>
      <vt:variant>
        <vt:lpwstr/>
      </vt:variant>
      <vt:variant>
        <vt:lpwstr>_ENREF_22</vt:lpwstr>
      </vt:variant>
      <vt:variant>
        <vt:i4>4325387</vt:i4>
      </vt:variant>
      <vt:variant>
        <vt:i4>298</vt:i4>
      </vt:variant>
      <vt:variant>
        <vt:i4>0</vt:i4>
      </vt:variant>
      <vt:variant>
        <vt:i4>5</vt:i4>
      </vt:variant>
      <vt:variant>
        <vt:lpwstr/>
      </vt:variant>
      <vt:variant>
        <vt:lpwstr>_ENREF_31</vt:lpwstr>
      </vt:variant>
      <vt:variant>
        <vt:i4>4521995</vt:i4>
      </vt:variant>
      <vt:variant>
        <vt:i4>292</vt:i4>
      </vt:variant>
      <vt:variant>
        <vt:i4>0</vt:i4>
      </vt:variant>
      <vt:variant>
        <vt:i4>5</vt:i4>
      </vt:variant>
      <vt:variant>
        <vt:lpwstr/>
      </vt:variant>
      <vt:variant>
        <vt:lpwstr>_ENREF_42</vt:lpwstr>
      </vt:variant>
      <vt:variant>
        <vt:i4>4325387</vt:i4>
      </vt:variant>
      <vt:variant>
        <vt:i4>286</vt:i4>
      </vt:variant>
      <vt:variant>
        <vt:i4>0</vt:i4>
      </vt:variant>
      <vt:variant>
        <vt:i4>5</vt:i4>
      </vt:variant>
      <vt:variant>
        <vt:lpwstr/>
      </vt:variant>
      <vt:variant>
        <vt:lpwstr>_ENREF_36</vt:lpwstr>
      </vt:variant>
      <vt:variant>
        <vt:i4>4390923</vt:i4>
      </vt:variant>
      <vt:variant>
        <vt:i4>283</vt:i4>
      </vt:variant>
      <vt:variant>
        <vt:i4>0</vt:i4>
      </vt:variant>
      <vt:variant>
        <vt:i4>5</vt:i4>
      </vt:variant>
      <vt:variant>
        <vt:lpwstr/>
      </vt:variant>
      <vt:variant>
        <vt:lpwstr>_ENREF_26</vt:lpwstr>
      </vt:variant>
      <vt:variant>
        <vt:i4>4521995</vt:i4>
      </vt:variant>
      <vt:variant>
        <vt:i4>277</vt:i4>
      </vt:variant>
      <vt:variant>
        <vt:i4>0</vt:i4>
      </vt:variant>
      <vt:variant>
        <vt:i4>5</vt:i4>
      </vt:variant>
      <vt:variant>
        <vt:lpwstr/>
      </vt:variant>
      <vt:variant>
        <vt:lpwstr>_ENREF_40</vt:lpwstr>
      </vt:variant>
      <vt:variant>
        <vt:i4>4456459</vt:i4>
      </vt:variant>
      <vt:variant>
        <vt:i4>274</vt:i4>
      </vt:variant>
      <vt:variant>
        <vt:i4>0</vt:i4>
      </vt:variant>
      <vt:variant>
        <vt:i4>5</vt:i4>
      </vt:variant>
      <vt:variant>
        <vt:lpwstr/>
      </vt:variant>
      <vt:variant>
        <vt:lpwstr>_ENREF_5</vt:lpwstr>
      </vt:variant>
      <vt:variant>
        <vt:i4>4390923</vt:i4>
      </vt:variant>
      <vt:variant>
        <vt:i4>268</vt:i4>
      </vt:variant>
      <vt:variant>
        <vt:i4>0</vt:i4>
      </vt:variant>
      <vt:variant>
        <vt:i4>5</vt:i4>
      </vt:variant>
      <vt:variant>
        <vt:lpwstr/>
      </vt:variant>
      <vt:variant>
        <vt:lpwstr>_ENREF_21</vt:lpwstr>
      </vt:variant>
      <vt:variant>
        <vt:i4>4325387</vt:i4>
      </vt:variant>
      <vt:variant>
        <vt:i4>262</vt:i4>
      </vt:variant>
      <vt:variant>
        <vt:i4>0</vt:i4>
      </vt:variant>
      <vt:variant>
        <vt:i4>5</vt:i4>
      </vt:variant>
      <vt:variant>
        <vt:lpwstr/>
      </vt:variant>
      <vt:variant>
        <vt:lpwstr>_ENREF_3</vt:lpwstr>
      </vt:variant>
      <vt:variant>
        <vt:i4>4194315</vt:i4>
      </vt:variant>
      <vt:variant>
        <vt:i4>256</vt:i4>
      </vt:variant>
      <vt:variant>
        <vt:i4>0</vt:i4>
      </vt:variant>
      <vt:variant>
        <vt:i4>5</vt:i4>
      </vt:variant>
      <vt:variant>
        <vt:lpwstr/>
      </vt:variant>
      <vt:variant>
        <vt:lpwstr>_ENREF_19</vt:lpwstr>
      </vt:variant>
      <vt:variant>
        <vt:i4>4390923</vt:i4>
      </vt:variant>
      <vt:variant>
        <vt:i4>242</vt:i4>
      </vt:variant>
      <vt:variant>
        <vt:i4>0</vt:i4>
      </vt:variant>
      <vt:variant>
        <vt:i4>5</vt:i4>
      </vt:variant>
      <vt:variant>
        <vt:lpwstr/>
      </vt:variant>
      <vt:variant>
        <vt:lpwstr>_ENREF_2</vt:lpwstr>
      </vt:variant>
      <vt:variant>
        <vt:i4>4390923</vt:i4>
      </vt:variant>
      <vt:variant>
        <vt:i4>236</vt:i4>
      </vt:variant>
      <vt:variant>
        <vt:i4>0</vt:i4>
      </vt:variant>
      <vt:variant>
        <vt:i4>5</vt:i4>
      </vt:variant>
      <vt:variant>
        <vt:lpwstr/>
      </vt:variant>
      <vt:variant>
        <vt:lpwstr>_ENREF_2</vt:lpwstr>
      </vt:variant>
      <vt:variant>
        <vt:i4>4325387</vt:i4>
      </vt:variant>
      <vt:variant>
        <vt:i4>230</vt:i4>
      </vt:variant>
      <vt:variant>
        <vt:i4>0</vt:i4>
      </vt:variant>
      <vt:variant>
        <vt:i4>5</vt:i4>
      </vt:variant>
      <vt:variant>
        <vt:lpwstr/>
      </vt:variant>
      <vt:variant>
        <vt:lpwstr>_ENREF_39</vt:lpwstr>
      </vt:variant>
      <vt:variant>
        <vt:i4>4194315</vt:i4>
      </vt:variant>
      <vt:variant>
        <vt:i4>224</vt:i4>
      </vt:variant>
      <vt:variant>
        <vt:i4>0</vt:i4>
      </vt:variant>
      <vt:variant>
        <vt:i4>5</vt:i4>
      </vt:variant>
      <vt:variant>
        <vt:lpwstr/>
      </vt:variant>
      <vt:variant>
        <vt:lpwstr>_ENREF_12</vt:lpwstr>
      </vt:variant>
      <vt:variant>
        <vt:i4>4390923</vt:i4>
      </vt:variant>
      <vt:variant>
        <vt:i4>218</vt:i4>
      </vt:variant>
      <vt:variant>
        <vt:i4>0</vt:i4>
      </vt:variant>
      <vt:variant>
        <vt:i4>5</vt:i4>
      </vt:variant>
      <vt:variant>
        <vt:lpwstr/>
      </vt:variant>
      <vt:variant>
        <vt:lpwstr>_ENREF_28</vt:lpwstr>
      </vt:variant>
      <vt:variant>
        <vt:i4>4194315</vt:i4>
      </vt:variant>
      <vt:variant>
        <vt:i4>215</vt:i4>
      </vt:variant>
      <vt:variant>
        <vt:i4>0</vt:i4>
      </vt:variant>
      <vt:variant>
        <vt:i4>5</vt:i4>
      </vt:variant>
      <vt:variant>
        <vt:lpwstr/>
      </vt:variant>
      <vt:variant>
        <vt:lpwstr>_ENREF_14</vt:lpwstr>
      </vt:variant>
      <vt:variant>
        <vt:i4>4194315</vt:i4>
      </vt:variant>
      <vt:variant>
        <vt:i4>209</vt:i4>
      </vt:variant>
      <vt:variant>
        <vt:i4>0</vt:i4>
      </vt:variant>
      <vt:variant>
        <vt:i4>5</vt:i4>
      </vt:variant>
      <vt:variant>
        <vt:lpwstr/>
      </vt:variant>
      <vt:variant>
        <vt:lpwstr>_ENREF_12</vt:lpwstr>
      </vt:variant>
      <vt:variant>
        <vt:i4>4390923</vt:i4>
      </vt:variant>
      <vt:variant>
        <vt:i4>203</vt:i4>
      </vt:variant>
      <vt:variant>
        <vt:i4>0</vt:i4>
      </vt:variant>
      <vt:variant>
        <vt:i4>5</vt:i4>
      </vt:variant>
      <vt:variant>
        <vt:lpwstr/>
      </vt:variant>
      <vt:variant>
        <vt:lpwstr>_ENREF_22</vt:lpwstr>
      </vt:variant>
      <vt:variant>
        <vt:i4>4194315</vt:i4>
      </vt:variant>
      <vt:variant>
        <vt:i4>185</vt:i4>
      </vt:variant>
      <vt:variant>
        <vt:i4>0</vt:i4>
      </vt:variant>
      <vt:variant>
        <vt:i4>5</vt:i4>
      </vt:variant>
      <vt:variant>
        <vt:lpwstr/>
      </vt:variant>
      <vt:variant>
        <vt:lpwstr>_ENREF_12</vt:lpwstr>
      </vt:variant>
      <vt:variant>
        <vt:i4>4194315</vt:i4>
      </vt:variant>
      <vt:variant>
        <vt:i4>179</vt:i4>
      </vt:variant>
      <vt:variant>
        <vt:i4>0</vt:i4>
      </vt:variant>
      <vt:variant>
        <vt:i4>5</vt:i4>
      </vt:variant>
      <vt:variant>
        <vt:lpwstr/>
      </vt:variant>
      <vt:variant>
        <vt:lpwstr>_ENREF_1</vt:lpwstr>
      </vt:variant>
      <vt:variant>
        <vt:i4>4194315</vt:i4>
      </vt:variant>
      <vt:variant>
        <vt:i4>173</vt:i4>
      </vt:variant>
      <vt:variant>
        <vt:i4>0</vt:i4>
      </vt:variant>
      <vt:variant>
        <vt:i4>5</vt:i4>
      </vt:variant>
      <vt:variant>
        <vt:lpwstr/>
      </vt:variant>
      <vt:variant>
        <vt:lpwstr>_ENREF_12</vt:lpwstr>
      </vt:variant>
      <vt:variant>
        <vt:i4>4390923</vt:i4>
      </vt:variant>
      <vt:variant>
        <vt:i4>167</vt:i4>
      </vt:variant>
      <vt:variant>
        <vt:i4>0</vt:i4>
      </vt:variant>
      <vt:variant>
        <vt:i4>5</vt:i4>
      </vt:variant>
      <vt:variant>
        <vt:lpwstr/>
      </vt:variant>
      <vt:variant>
        <vt:lpwstr>_ENREF_29</vt:lpwstr>
      </vt:variant>
      <vt:variant>
        <vt:i4>4390923</vt:i4>
      </vt:variant>
      <vt:variant>
        <vt:i4>161</vt:i4>
      </vt:variant>
      <vt:variant>
        <vt:i4>0</vt:i4>
      </vt:variant>
      <vt:variant>
        <vt:i4>5</vt:i4>
      </vt:variant>
      <vt:variant>
        <vt:lpwstr/>
      </vt:variant>
      <vt:variant>
        <vt:lpwstr>_ENREF_29</vt:lpwstr>
      </vt:variant>
      <vt:variant>
        <vt:i4>4390923</vt:i4>
      </vt:variant>
      <vt:variant>
        <vt:i4>155</vt:i4>
      </vt:variant>
      <vt:variant>
        <vt:i4>0</vt:i4>
      </vt:variant>
      <vt:variant>
        <vt:i4>5</vt:i4>
      </vt:variant>
      <vt:variant>
        <vt:lpwstr/>
      </vt:variant>
      <vt:variant>
        <vt:lpwstr>_ENREF_29</vt:lpwstr>
      </vt:variant>
      <vt:variant>
        <vt:i4>4325387</vt:i4>
      </vt:variant>
      <vt:variant>
        <vt:i4>149</vt:i4>
      </vt:variant>
      <vt:variant>
        <vt:i4>0</vt:i4>
      </vt:variant>
      <vt:variant>
        <vt:i4>5</vt:i4>
      </vt:variant>
      <vt:variant>
        <vt:lpwstr/>
      </vt:variant>
      <vt:variant>
        <vt:lpwstr>_ENREF_3</vt:lpwstr>
      </vt:variant>
      <vt:variant>
        <vt:i4>4325387</vt:i4>
      </vt:variant>
      <vt:variant>
        <vt:i4>143</vt:i4>
      </vt:variant>
      <vt:variant>
        <vt:i4>0</vt:i4>
      </vt:variant>
      <vt:variant>
        <vt:i4>5</vt:i4>
      </vt:variant>
      <vt:variant>
        <vt:lpwstr/>
      </vt:variant>
      <vt:variant>
        <vt:lpwstr>_ENREF_3</vt:lpwstr>
      </vt:variant>
      <vt:variant>
        <vt:i4>4325387</vt:i4>
      </vt:variant>
      <vt:variant>
        <vt:i4>137</vt:i4>
      </vt:variant>
      <vt:variant>
        <vt:i4>0</vt:i4>
      </vt:variant>
      <vt:variant>
        <vt:i4>5</vt:i4>
      </vt:variant>
      <vt:variant>
        <vt:lpwstr/>
      </vt:variant>
      <vt:variant>
        <vt:lpwstr>_ENREF_3</vt:lpwstr>
      </vt:variant>
      <vt:variant>
        <vt:i4>4390923</vt:i4>
      </vt:variant>
      <vt:variant>
        <vt:i4>131</vt:i4>
      </vt:variant>
      <vt:variant>
        <vt:i4>0</vt:i4>
      </vt:variant>
      <vt:variant>
        <vt:i4>5</vt:i4>
      </vt:variant>
      <vt:variant>
        <vt:lpwstr/>
      </vt:variant>
      <vt:variant>
        <vt:lpwstr>_ENREF_25</vt:lpwstr>
      </vt:variant>
      <vt:variant>
        <vt:i4>4325387</vt:i4>
      </vt:variant>
      <vt:variant>
        <vt:i4>125</vt:i4>
      </vt:variant>
      <vt:variant>
        <vt:i4>0</vt:i4>
      </vt:variant>
      <vt:variant>
        <vt:i4>5</vt:i4>
      </vt:variant>
      <vt:variant>
        <vt:lpwstr/>
      </vt:variant>
      <vt:variant>
        <vt:lpwstr>_ENREF_39</vt:lpwstr>
      </vt:variant>
      <vt:variant>
        <vt:i4>4587531</vt:i4>
      </vt:variant>
      <vt:variant>
        <vt:i4>119</vt:i4>
      </vt:variant>
      <vt:variant>
        <vt:i4>0</vt:i4>
      </vt:variant>
      <vt:variant>
        <vt:i4>5</vt:i4>
      </vt:variant>
      <vt:variant>
        <vt:lpwstr/>
      </vt:variant>
      <vt:variant>
        <vt:lpwstr>_ENREF_7</vt:lpwstr>
      </vt:variant>
      <vt:variant>
        <vt:i4>4325387</vt:i4>
      </vt:variant>
      <vt:variant>
        <vt:i4>113</vt:i4>
      </vt:variant>
      <vt:variant>
        <vt:i4>0</vt:i4>
      </vt:variant>
      <vt:variant>
        <vt:i4>5</vt:i4>
      </vt:variant>
      <vt:variant>
        <vt:lpwstr/>
      </vt:variant>
      <vt:variant>
        <vt:lpwstr>_ENREF_38</vt:lpwstr>
      </vt:variant>
      <vt:variant>
        <vt:i4>4194315</vt:i4>
      </vt:variant>
      <vt:variant>
        <vt:i4>110</vt:i4>
      </vt:variant>
      <vt:variant>
        <vt:i4>0</vt:i4>
      </vt:variant>
      <vt:variant>
        <vt:i4>5</vt:i4>
      </vt:variant>
      <vt:variant>
        <vt:lpwstr/>
      </vt:variant>
      <vt:variant>
        <vt:lpwstr>_ENREF_14</vt:lpwstr>
      </vt:variant>
      <vt:variant>
        <vt:i4>4784139</vt:i4>
      </vt:variant>
      <vt:variant>
        <vt:i4>104</vt:i4>
      </vt:variant>
      <vt:variant>
        <vt:i4>0</vt:i4>
      </vt:variant>
      <vt:variant>
        <vt:i4>5</vt:i4>
      </vt:variant>
      <vt:variant>
        <vt:lpwstr/>
      </vt:variant>
      <vt:variant>
        <vt:lpwstr>_ENREF_8</vt:lpwstr>
      </vt:variant>
      <vt:variant>
        <vt:i4>4194315</vt:i4>
      </vt:variant>
      <vt:variant>
        <vt:i4>101</vt:i4>
      </vt:variant>
      <vt:variant>
        <vt:i4>0</vt:i4>
      </vt:variant>
      <vt:variant>
        <vt:i4>5</vt:i4>
      </vt:variant>
      <vt:variant>
        <vt:lpwstr/>
      </vt:variant>
      <vt:variant>
        <vt:lpwstr>_ENREF_13</vt:lpwstr>
      </vt:variant>
      <vt:variant>
        <vt:i4>4653067</vt:i4>
      </vt:variant>
      <vt:variant>
        <vt:i4>98</vt:i4>
      </vt:variant>
      <vt:variant>
        <vt:i4>0</vt:i4>
      </vt:variant>
      <vt:variant>
        <vt:i4>5</vt:i4>
      </vt:variant>
      <vt:variant>
        <vt:lpwstr/>
      </vt:variant>
      <vt:variant>
        <vt:lpwstr>_ENREF_6</vt:lpwstr>
      </vt:variant>
      <vt:variant>
        <vt:i4>4325387</vt:i4>
      </vt:variant>
      <vt:variant>
        <vt:i4>92</vt:i4>
      </vt:variant>
      <vt:variant>
        <vt:i4>0</vt:i4>
      </vt:variant>
      <vt:variant>
        <vt:i4>5</vt:i4>
      </vt:variant>
      <vt:variant>
        <vt:lpwstr/>
      </vt:variant>
      <vt:variant>
        <vt:lpwstr>_ENREF_34</vt:lpwstr>
      </vt:variant>
      <vt:variant>
        <vt:i4>4194315</vt:i4>
      </vt:variant>
      <vt:variant>
        <vt:i4>86</vt:i4>
      </vt:variant>
      <vt:variant>
        <vt:i4>0</vt:i4>
      </vt:variant>
      <vt:variant>
        <vt:i4>5</vt:i4>
      </vt:variant>
      <vt:variant>
        <vt:lpwstr/>
      </vt:variant>
      <vt:variant>
        <vt:lpwstr>_ENREF_12</vt:lpwstr>
      </vt:variant>
      <vt:variant>
        <vt:i4>4390923</vt:i4>
      </vt:variant>
      <vt:variant>
        <vt:i4>80</vt:i4>
      </vt:variant>
      <vt:variant>
        <vt:i4>0</vt:i4>
      </vt:variant>
      <vt:variant>
        <vt:i4>5</vt:i4>
      </vt:variant>
      <vt:variant>
        <vt:lpwstr/>
      </vt:variant>
      <vt:variant>
        <vt:lpwstr>_ENREF_28</vt:lpwstr>
      </vt:variant>
      <vt:variant>
        <vt:i4>4194315</vt:i4>
      </vt:variant>
      <vt:variant>
        <vt:i4>77</vt:i4>
      </vt:variant>
      <vt:variant>
        <vt:i4>0</vt:i4>
      </vt:variant>
      <vt:variant>
        <vt:i4>5</vt:i4>
      </vt:variant>
      <vt:variant>
        <vt:lpwstr/>
      </vt:variant>
      <vt:variant>
        <vt:lpwstr>_ENREF_14</vt:lpwstr>
      </vt:variant>
      <vt:variant>
        <vt:i4>4390923</vt:i4>
      </vt:variant>
      <vt:variant>
        <vt:i4>71</vt:i4>
      </vt:variant>
      <vt:variant>
        <vt:i4>0</vt:i4>
      </vt:variant>
      <vt:variant>
        <vt:i4>5</vt:i4>
      </vt:variant>
      <vt:variant>
        <vt:lpwstr/>
      </vt:variant>
      <vt:variant>
        <vt:lpwstr>_ENREF_22</vt:lpwstr>
      </vt:variant>
      <vt:variant>
        <vt:i4>4194315</vt:i4>
      </vt:variant>
      <vt:variant>
        <vt:i4>65</vt:i4>
      </vt:variant>
      <vt:variant>
        <vt:i4>0</vt:i4>
      </vt:variant>
      <vt:variant>
        <vt:i4>5</vt:i4>
      </vt:variant>
      <vt:variant>
        <vt:lpwstr/>
      </vt:variant>
      <vt:variant>
        <vt:lpwstr>_ENREF_12</vt:lpwstr>
      </vt:variant>
      <vt:variant>
        <vt:i4>4194315</vt:i4>
      </vt:variant>
      <vt:variant>
        <vt:i4>59</vt:i4>
      </vt:variant>
      <vt:variant>
        <vt:i4>0</vt:i4>
      </vt:variant>
      <vt:variant>
        <vt:i4>5</vt:i4>
      </vt:variant>
      <vt:variant>
        <vt:lpwstr/>
      </vt:variant>
      <vt:variant>
        <vt:lpwstr>_ENREF_1</vt:lpwstr>
      </vt:variant>
      <vt:variant>
        <vt:i4>4194315</vt:i4>
      </vt:variant>
      <vt:variant>
        <vt:i4>53</vt:i4>
      </vt:variant>
      <vt:variant>
        <vt:i4>0</vt:i4>
      </vt:variant>
      <vt:variant>
        <vt:i4>5</vt:i4>
      </vt:variant>
      <vt:variant>
        <vt:lpwstr/>
      </vt:variant>
      <vt:variant>
        <vt:lpwstr>_ENREF_12</vt:lpwstr>
      </vt:variant>
      <vt:variant>
        <vt:i4>1114168</vt:i4>
      </vt:variant>
      <vt:variant>
        <vt:i4>44</vt:i4>
      </vt:variant>
      <vt:variant>
        <vt:i4>0</vt:i4>
      </vt:variant>
      <vt:variant>
        <vt:i4>5</vt:i4>
      </vt:variant>
      <vt:variant>
        <vt:lpwstr/>
      </vt:variant>
      <vt:variant>
        <vt:lpwstr>_Toc344373829</vt:lpwstr>
      </vt:variant>
      <vt:variant>
        <vt:i4>1114168</vt:i4>
      </vt:variant>
      <vt:variant>
        <vt:i4>38</vt:i4>
      </vt:variant>
      <vt:variant>
        <vt:i4>0</vt:i4>
      </vt:variant>
      <vt:variant>
        <vt:i4>5</vt:i4>
      </vt:variant>
      <vt:variant>
        <vt:lpwstr/>
      </vt:variant>
      <vt:variant>
        <vt:lpwstr>_Toc344373828</vt:lpwstr>
      </vt:variant>
      <vt:variant>
        <vt:i4>1114168</vt:i4>
      </vt:variant>
      <vt:variant>
        <vt:i4>32</vt:i4>
      </vt:variant>
      <vt:variant>
        <vt:i4>0</vt:i4>
      </vt:variant>
      <vt:variant>
        <vt:i4>5</vt:i4>
      </vt:variant>
      <vt:variant>
        <vt:lpwstr/>
      </vt:variant>
      <vt:variant>
        <vt:lpwstr>_Toc344373827</vt:lpwstr>
      </vt:variant>
      <vt:variant>
        <vt:i4>1114168</vt:i4>
      </vt:variant>
      <vt:variant>
        <vt:i4>26</vt:i4>
      </vt:variant>
      <vt:variant>
        <vt:i4>0</vt:i4>
      </vt:variant>
      <vt:variant>
        <vt:i4>5</vt:i4>
      </vt:variant>
      <vt:variant>
        <vt:lpwstr/>
      </vt:variant>
      <vt:variant>
        <vt:lpwstr>_Toc344373826</vt:lpwstr>
      </vt:variant>
      <vt:variant>
        <vt:i4>1114168</vt:i4>
      </vt:variant>
      <vt:variant>
        <vt:i4>20</vt:i4>
      </vt:variant>
      <vt:variant>
        <vt:i4>0</vt:i4>
      </vt:variant>
      <vt:variant>
        <vt:i4>5</vt:i4>
      </vt:variant>
      <vt:variant>
        <vt:lpwstr/>
      </vt:variant>
      <vt:variant>
        <vt:lpwstr>_Toc344373825</vt:lpwstr>
      </vt:variant>
      <vt:variant>
        <vt:i4>1114168</vt:i4>
      </vt:variant>
      <vt:variant>
        <vt:i4>14</vt:i4>
      </vt:variant>
      <vt:variant>
        <vt:i4>0</vt:i4>
      </vt:variant>
      <vt:variant>
        <vt:i4>5</vt:i4>
      </vt:variant>
      <vt:variant>
        <vt:lpwstr/>
      </vt:variant>
      <vt:variant>
        <vt:lpwstr>_Toc344373824</vt:lpwstr>
      </vt:variant>
      <vt:variant>
        <vt:i4>1114168</vt:i4>
      </vt:variant>
      <vt:variant>
        <vt:i4>8</vt:i4>
      </vt:variant>
      <vt:variant>
        <vt:i4>0</vt:i4>
      </vt:variant>
      <vt:variant>
        <vt:i4>5</vt:i4>
      </vt:variant>
      <vt:variant>
        <vt:lpwstr/>
      </vt:variant>
      <vt:variant>
        <vt:lpwstr>_Toc344373823</vt:lpwstr>
      </vt:variant>
      <vt:variant>
        <vt:i4>1114168</vt:i4>
      </vt:variant>
      <vt:variant>
        <vt:i4>2</vt:i4>
      </vt:variant>
      <vt:variant>
        <vt:i4>0</vt:i4>
      </vt:variant>
      <vt:variant>
        <vt:i4>5</vt:i4>
      </vt:variant>
      <vt:variant>
        <vt:lpwstr/>
      </vt:variant>
      <vt:variant>
        <vt:lpwstr>_Toc344373822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Ivett</dc:creator>
  <cp:keywords/>
  <dc:description/>
  <cp:lastModifiedBy>Alain Daniel Rodríguez</cp:lastModifiedBy>
  <cp:revision>441</cp:revision>
  <cp:lastPrinted>2024-11-20T01:59:00Z</cp:lastPrinted>
  <dcterms:created xsi:type="dcterms:W3CDTF">2022-06-30T23:54:00Z</dcterms:created>
  <dcterms:modified xsi:type="dcterms:W3CDTF">2024-11-20T02:00:00Z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3e7de516-734b-3b13-883a-6bbddf8e688f</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zotero-version="7.0.8"&gt;&lt;session id="VYFh7yvr"/&gt;&lt;style id="http://www.zotero.org/styles/elsevier-harvard" hasBibliography="1" bibliographyStyleHasBeenSet="1"/&gt;&lt;prefs&gt;&lt;pref name="fieldType" value="Field"/&gt;&lt;pref name="automaticJournalA</vt:lpwstr>
  </property>
  <property fmtid="{D5CDD505-2E9C-101B-9397-08002B2CF9AE}" pid="26" name="ZOTERO_PREF_2">
    <vt:lpwstr>bbreviations" value="true"/&gt;&lt;/prefs&gt;&lt;/data&gt;</vt:lpwstr>
  </property>
</Properties>
</file>