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57A23" w14:textId="77777777" w:rsidR="002B56EE" w:rsidRDefault="00000000">
      <w:pPr>
        <w:pStyle w:val="Title"/>
      </w:pPr>
      <w:r>
        <w:t>Melomanos Entertainment LLC</w:t>
      </w:r>
    </w:p>
    <w:p w14:paraId="11CB6709" w14:textId="77777777" w:rsidR="002B56EE" w:rsidRDefault="00000000">
      <w:r>
        <w:t>Dated the 6 day of June, 2024</w:t>
      </w:r>
    </w:p>
    <w:p w14:paraId="433C8156" w14:textId="6DED21FF" w:rsidR="002B56EE" w:rsidRDefault="00000000">
      <w:r>
        <w:t xml:space="preserve">Song split agreement: </w:t>
      </w:r>
    </w:p>
    <w:p w14:paraId="033A9B82" w14:textId="7D1C3A67" w:rsidR="002B56EE" w:rsidRDefault="00000000">
      <w:r>
        <w:t>This Songwriters’ Split Acknowledgement will confirm that the individuals (“the “Writers”) listed below are the sole writers of the musical composition entitled "</w:t>
      </w:r>
      <w:r w:rsidR="00317BBB">
        <w:t xml:space="preserve">No </w:t>
      </w:r>
      <w:proofErr w:type="spellStart"/>
      <w:r w:rsidR="00317BBB">
        <w:t>te</w:t>
      </w:r>
      <w:proofErr w:type="spellEnd"/>
      <w:r w:rsidR="00317BBB">
        <w:t xml:space="preserve"> </w:t>
      </w:r>
      <w:proofErr w:type="spellStart"/>
      <w:r w:rsidR="00317BBB">
        <w:t>debo</w:t>
      </w:r>
      <w:proofErr w:type="spellEnd"/>
      <w:r w:rsidR="00317BBB">
        <w:t xml:space="preserve"> nada</w:t>
      </w:r>
      <w:r>
        <w:t>" (the “Composition”) initially performed by "</w:t>
      </w:r>
      <w:r w:rsidR="00317BBB">
        <w:t>Lil Yoe</w:t>
      </w:r>
      <w:r>
        <w:t xml:space="preserve">" (the “Artist”). For good and valuable consideration, the Writers agree to acknowledge the following ownership shares, based on their respective contributions to the Composition. Each of the Writers will control his/her/its respective share of copyright administration for publishing the Composition. </w:t>
      </w:r>
    </w:p>
    <w:p w14:paraId="7A6C86D7" w14:textId="77777777" w:rsidR="002B56EE" w:rsidRDefault="002B56EE"/>
    <w:tbl>
      <w:tblPr>
        <w:tblStyle w:val="TableGrid"/>
        <w:tblW w:w="0" w:type="auto"/>
        <w:tblLook w:val="04A0" w:firstRow="1" w:lastRow="0" w:firstColumn="1" w:lastColumn="0" w:noHBand="0" w:noVBand="1"/>
      </w:tblPr>
      <w:tblGrid>
        <w:gridCol w:w="1728"/>
        <w:gridCol w:w="1728"/>
        <w:gridCol w:w="1728"/>
        <w:gridCol w:w="1728"/>
        <w:gridCol w:w="1728"/>
      </w:tblGrid>
      <w:tr w:rsidR="002B56EE" w14:paraId="26783F52" w14:textId="77777777">
        <w:tc>
          <w:tcPr>
            <w:tcW w:w="1728" w:type="dxa"/>
          </w:tcPr>
          <w:p w14:paraId="307DE44A" w14:textId="77777777" w:rsidR="002B56EE" w:rsidRDefault="00000000">
            <w:r>
              <w:t>WRITERS</w:t>
            </w:r>
          </w:p>
        </w:tc>
        <w:tc>
          <w:tcPr>
            <w:tcW w:w="1728" w:type="dxa"/>
          </w:tcPr>
          <w:p w14:paraId="68ABB0F0" w14:textId="77777777" w:rsidR="002B56EE" w:rsidRDefault="00000000">
            <w:r>
              <w:t>PUBLISHERS</w:t>
            </w:r>
          </w:p>
        </w:tc>
        <w:tc>
          <w:tcPr>
            <w:tcW w:w="1728" w:type="dxa"/>
          </w:tcPr>
          <w:p w14:paraId="1DAFE106" w14:textId="77777777" w:rsidR="002B56EE" w:rsidRDefault="00000000">
            <w:r>
              <w:t>OWNERSHIP (%)</w:t>
            </w:r>
          </w:p>
        </w:tc>
        <w:tc>
          <w:tcPr>
            <w:tcW w:w="1728" w:type="dxa"/>
          </w:tcPr>
          <w:p w14:paraId="7F5863FD" w14:textId="77777777" w:rsidR="002B56EE" w:rsidRDefault="00000000">
            <w:r>
              <w:t>PRO</w:t>
            </w:r>
          </w:p>
        </w:tc>
        <w:tc>
          <w:tcPr>
            <w:tcW w:w="1728" w:type="dxa"/>
          </w:tcPr>
          <w:p w14:paraId="7D00E5AE" w14:textId="77777777" w:rsidR="002B56EE" w:rsidRDefault="00000000">
            <w:r>
              <w:t>SIGNATURE</w:t>
            </w:r>
          </w:p>
        </w:tc>
      </w:tr>
      <w:tr w:rsidR="002B56EE" w14:paraId="45BB6F26" w14:textId="77777777">
        <w:tc>
          <w:tcPr>
            <w:tcW w:w="1728" w:type="dxa"/>
          </w:tcPr>
          <w:p w14:paraId="6E21F10C" w14:textId="77777777" w:rsidR="002B56EE" w:rsidRPr="00317BBB" w:rsidRDefault="00000000">
            <w:pPr>
              <w:rPr>
                <w:lang w:val="es-MX"/>
              </w:rPr>
            </w:pPr>
            <w:proofErr w:type="spellStart"/>
            <w:r w:rsidRPr="00317BBB">
              <w:rPr>
                <w:lang w:val="es-MX"/>
              </w:rPr>
              <w:t>Yoenni</w:t>
            </w:r>
            <w:proofErr w:type="spellEnd"/>
            <w:r w:rsidRPr="00317BBB">
              <w:rPr>
                <w:lang w:val="es-MX"/>
              </w:rPr>
              <w:t xml:space="preserve"> </w:t>
            </w:r>
            <w:proofErr w:type="spellStart"/>
            <w:r w:rsidRPr="00317BBB">
              <w:rPr>
                <w:lang w:val="es-MX"/>
              </w:rPr>
              <w:t>Jose</w:t>
            </w:r>
            <w:proofErr w:type="spellEnd"/>
            <w:r w:rsidRPr="00317BBB">
              <w:rPr>
                <w:lang w:val="es-MX"/>
              </w:rPr>
              <w:t xml:space="preserve"> </w:t>
            </w:r>
            <w:proofErr w:type="spellStart"/>
            <w:r w:rsidRPr="00317BBB">
              <w:rPr>
                <w:lang w:val="es-MX"/>
              </w:rPr>
              <w:t>Echevarria</w:t>
            </w:r>
            <w:proofErr w:type="spellEnd"/>
            <w:r w:rsidRPr="00317BBB">
              <w:rPr>
                <w:lang w:val="es-MX"/>
              </w:rPr>
              <w:t xml:space="preserve"> Barrero</w:t>
            </w:r>
            <w:r w:rsidRPr="00317BBB">
              <w:rPr>
                <w:lang w:val="es-MX"/>
              </w:rPr>
              <w:br/>
              <w:t>IPI: 899718941.0</w:t>
            </w:r>
          </w:p>
        </w:tc>
        <w:tc>
          <w:tcPr>
            <w:tcW w:w="1728" w:type="dxa"/>
          </w:tcPr>
          <w:p w14:paraId="27294568" w14:textId="77777777" w:rsidR="002B56EE" w:rsidRDefault="00000000">
            <w:r>
              <w:t>Yoe Marciano Publishing</w:t>
            </w:r>
            <w:r>
              <w:br/>
              <w:t>IPI: 1153918451.0</w:t>
            </w:r>
          </w:p>
        </w:tc>
        <w:tc>
          <w:tcPr>
            <w:tcW w:w="1728" w:type="dxa"/>
          </w:tcPr>
          <w:p w14:paraId="75587DEC" w14:textId="77777777" w:rsidR="002B56EE" w:rsidRDefault="002B56EE"/>
        </w:tc>
        <w:tc>
          <w:tcPr>
            <w:tcW w:w="1728" w:type="dxa"/>
          </w:tcPr>
          <w:p w14:paraId="5EE3AA16" w14:textId="77777777" w:rsidR="002B56EE" w:rsidRDefault="00000000">
            <w:r>
              <w:t>ASCAP</w:t>
            </w:r>
          </w:p>
        </w:tc>
        <w:tc>
          <w:tcPr>
            <w:tcW w:w="1728" w:type="dxa"/>
          </w:tcPr>
          <w:p w14:paraId="5F0108CC" w14:textId="77777777" w:rsidR="002B56EE" w:rsidRDefault="002B56EE"/>
        </w:tc>
      </w:tr>
      <w:tr w:rsidR="002B56EE" w14:paraId="76FF230A" w14:textId="77777777">
        <w:tc>
          <w:tcPr>
            <w:tcW w:w="1728" w:type="dxa"/>
          </w:tcPr>
          <w:p w14:paraId="42A3D401" w14:textId="77777777" w:rsidR="002B56EE" w:rsidRDefault="00000000">
            <w:r>
              <w:t>Brian Santiago Castillo Ferrer</w:t>
            </w:r>
            <w:r>
              <w:br/>
              <w:t>IPI: 1215725180.0</w:t>
            </w:r>
          </w:p>
        </w:tc>
        <w:tc>
          <w:tcPr>
            <w:tcW w:w="1728" w:type="dxa"/>
          </w:tcPr>
          <w:p w14:paraId="220903FB" w14:textId="77777777" w:rsidR="002B56EE" w:rsidRDefault="00000000">
            <w:r>
              <w:t>BSCF Publishing</w:t>
            </w:r>
            <w:r>
              <w:br/>
              <w:t>IPI: 1153918451.0</w:t>
            </w:r>
          </w:p>
        </w:tc>
        <w:tc>
          <w:tcPr>
            <w:tcW w:w="1728" w:type="dxa"/>
          </w:tcPr>
          <w:p w14:paraId="4EEA70F3" w14:textId="77777777" w:rsidR="002B56EE" w:rsidRDefault="002B56EE"/>
        </w:tc>
        <w:tc>
          <w:tcPr>
            <w:tcW w:w="1728" w:type="dxa"/>
          </w:tcPr>
          <w:p w14:paraId="12FC0008" w14:textId="77777777" w:rsidR="002B56EE" w:rsidRDefault="00000000">
            <w:r>
              <w:t>ASCAP</w:t>
            </w:r>
          </w:p>
        </w:tc>
        <w:tc>
          <w:tcPr>
            <w:tcW w:w="1728" w:type="dxa"/>
          </w:tcPr>
          <w:p w14:paraId="689A0001" w14:textId="77777777" w:rsidR="002B56EE" w:rsidRDefault="002B56EE"/>
        </w:tc>
      </w:tr>
      <w:tr w:rsidR="002B56EE" w14:paraId="79C9E02A" w14:textId="77777777">
        <w:tc>
          <w:tcPr>
            <w:tcW w:w="1728" w:type="dxa"/>
          </w:tcPr>
          <w:p w14:paraId="34F0406D" w14:textId="77777777" w:rsidR="002B56EE" w:rsidRDefault="00000000">
            <w:r>
              <w:t>Edgar Perez</w:t>
            </w:r>
            <w:r>
              <w:br/>
              <w:t>IPI: 1006137312.0</w:t>
            </w:r>
          </w:p>
        </w:tc>
        <w:tc>
          <w:tcPr>
            <w:tcW w:w="1728" w:type="dxa"/>
          </w:tcPr>
          <w:p w14:paraId="7FE470EF" w14:textId="77777777" w:rsidR="002B56EE" w:rsidRDefault="00000000">
            <w:r>
              <w:t>Nomplus Music</w:t>
            </w:r>
            <w:r>
              <w:br/>
              <w:t>IPI: 1067679808.0</w:t>
            </w:r>
          </w:p>
        </w:tc>
        <w:tc>
          <w:tcPr>
            <w:tcW w:w="1728" w:type="dxa"/>
          </w:tcPr>
          <w:p w14:paraId="79CD6AC5" w14:textId="77777777" w:rsidR="002B56EE" w:rsidRDefault="002B56EE"/>
        </w:tc>
        <w:tc>
          <w:tcPr>
            <w:tcW w:w="1728" w:type="dxa"/>
          </w:tcPr>
          <w:p w14:paraId="588601C6" w14:textId="77777777" w:rsidR="002B56EE" w:rsidRDefault="00000000">
            <w:r>
              <w:t>BMI</w:t>
            </w:r>
          </w:p>
        </w:tc>
        <w:tc>
          <w:tcPr>
            <w:tcW w:w="1728" w:type="dxa"/>
          </w:tcPr>
          <w:p w14:paraId="27FEECA9" w14:textId="77777777" w:rsidR="002B56EE" w:rsidRDefault="002B56EE"/>
        </w:tc>
      </w:tr>
      <w:tr w:rsidR="002B56EE" w14:paraId="740C73BA" w14:textId="77777777">
        <w:tc>
          <w:tcPr>
            <w:tcW w:w="1728" w:type="dxa"/>
          </w:tcPr>
          <w:p w14:paraId="50A9A41E" w14:textId="77777777" w:rsidR="002B56EE" w:rsidRDefault="00000000">
            <w:r>
              <w:t>Alejandro Albuernes</w:t>
            </w:r>
            <w:r>
              <w:br/>
              <w:t>IPI: 7316203.0</w:t>
            </w:r>
          </w:p>
        </w:tc>
        <w:tc>
          <w:tcPr>
            <w:tcW w:w="1728" w:type="dxa"/>
          </w:tcPr>
          <w:p w14:paraId="1709EC4A" w14:textId="77777777" w:rsidR="002B56EE" w:rsidRDefault="00000000">
            <w:r>
              <w:t>nan</w:t>
            </w:r>
            <w:r>
              <w:br/>
              <w:t>IPI: nan</w:t>
            </w:r>
          </w:p>
        </w:tc>
        <w:tc>
          <w:tcPr>
            <w:tcW w:w="1728" w:type="dxa"/>
          </w:tcPr>
          <w:p w14:paraId="72BAA11B" w14:textId="77777777" w:rsidR="002B56EE" w:rsidRDefault="002B56EE"/>
        </w:tc>
        <w:tc>
          <w:tcPr>
            <w:tcW w:w="1728" w:type="dxa"/>
          </w:tcPr>
          <w:p w14:paraId="7CC37AEC" w14:textId="77777777" w:rsidR="002B56EE" w:rsidRDefault="00000000">
            <w:r>
              <w:t>ASCAP</w:t>
            </w:r>
          </w:p>
        </w:tc>
        <w:tc>
          <w:tcPr>
            <w:tcW w:w="1728" w:type="dxa"/>
          </w:tcPr>
          <w:p w14:paraId="724FA226" w14:textId="77777777" w:rsidR="002B56EE" w:rsidRDefault="002B56EE"/>
        </w:tc>
      </w:tr>
      <w:tr w:rsidR="002B56EE" w14:paraId="109C3CAD" w14:textId="77777777">
        <w:tc>
          <w:tcPr>
            <w:tcW w:w="1728" w:type="dxa"/>
          </w:tcPr>
          <w:p w14:paraId="1CC0A461" w14:textId="77777777" w:rsidR="002B56EE" w:rsidRDefault="00000000">
            <w:r>
              <w:t>Yanela Marin</w:t>
            </w:r>
            <w:r>
              <w:br/>
              <w:t>IPI: 1242329479.0</w:t>
            </w:r>
          </w:p>
        </w:tc>
        <w:tc>
          <w:tcPr>
            <w:tcW w:w="1728" w:type="dxa"/>
          </w:tcPr>
          <w:p w14:paraId="256ECFD1" w14:textId="77777777" w:rsidR="002B56EE" w:rsidRDefault="00000000">
            <w:r>
              <w:t>nan</w:t>
            </w:r>
            <w:r>
              <w:br/>
              <w:t>IPI: nan</w:t>
            </w:r>
          </w:p>
        </w:tc>
        <w:tc>
          <w:tcPr>
            <w:tcW w:w="1728" w:type="dxa"/>
          </w:tcPr>
          <w:p w14:paraId="27274FB5" w14:textId="77777777" w:rsidR="002B56EE" w:rsidRDefault="002B56EE"/>
        </w:tc>
        <w:tc>
          <w:tcPr>
            <w:tcW w:w="1728" w:type="dxa"/>
          </w:tcPr>
          <w:p w14:paraId="2A2990DF" w14:textId="77777777" w:rsidR="002B56EE" w:rsidRDefault="00000000">
            <w:r>
              <w:t>ASCAP</w:t>
            </w:r>
          </w:p>
        </w:tc>
        <w:tc>
          <w:tcPr>
            <w:tcW w:w="1728" w:type="dxa"/>
          </w:tcPr>
          <w:p w14:paraId="17A784BE" w14:textId="77777777" w:rsidR="002B56EE" w:rsidRDefault="002B56EE"/>
        </w:tc>
      </w:tr>
      <w:tr w:rsidR="002B56EE" w14:paraId="4E746ED2" w14:textId="77777777">
        <w:tc>
          <w:tcPr>
            <w:tcW w:w="1728" w:type="dxa"/>
          </w:tcPr>
          <w:p w14:paraId="54D06F8B" w14:textId="77777777" w:rsidR="002B56EE" w:rsidRDefault="00000000">
            <w:r>
              <w:t>Stephanie Lora</w:t>
            </w:r>
            <w:r>
              <w:br/>
              <w:t>IPI: 1228159259.0</w:t>
            </w:r>
          </w:p>
        </w:tc>
        <w:tc>
          <w:tcPr>
            <w:tcW w:w="1728" w:type="dxa"/>
          </w:tcPr>
          <w:p w14:paraId="5B541843" w14:textId="77777777" w:rsidR="002B56EE" w:rsidRDefault="00000000">
            <w:r>
              <w:t>SNLORA</w:t>
            </w:r>
            <w:r>
              <w:br/>
              <w:t>IPI: 1031507215.0</w:t>
            </w:r>
          </w:p>
        </w:tc>
        <w:tc>
          <w:tcPr>
            <w:tcW w:w="1728" w:type="dxa"/>
          </w:tcPr>
          <w:p w14:paraId="4433AA57" w14:textId="77777777" w:rsidR="002B56EE" w:rsidRDefault="002B56EE"/>
        </w:tc>
        <w:tc>
          <w:tcPr>
            <w:tcW w:w="1728" w:type="dxa"/>
          </w:tcPr>
          <w:p w14:paraId="0D1AA9F2" w14:textId="77777777" w:rsidR="002B56EE" w:rsidRDefault="00000000">
            <w:r>
              <w:t>ASCAP</w:t>
            </w:r>
          </w:p>
        </w:tc>
        <w:tc>
          <w:tcPr>
            <w:tcW w:w="1728" w:type="dxa"/>
          </w:tcPr>
          <w:p w14:paraId="52F65053" w14:textId="77777777" w:rsidR="002B56EE" w:rsidRDefault="002B56EE"/>
        </w:tc>
      </w:tr>
      <w:tr w:rsidR="00317BBB" w14:paraId="570883D6" w14:textId="77777777">
        <w:tc>
          <w:tcPr>
            <w:tcW w:w="1728" w:type="dxa"/>
          </w:tcPr>
          <w:p w14:paraId="69091C3A" w14:textId="3BF95C59" w:rsidR="00317BBB" w:rsidRDefault="00790F3C">
            <w:r>
              <w:t>Daniel Andys Avila Diaz</w:t>
            </w:r>
          </w:p>
          <w:p w14:paraId="2AD6D3E0" w14:textId="77777777" w:rsidR="00317BBB" w:rsidRDefault="00317BBB">
            <w:r>
              <w:t>IPI:</w:t>
            </w:r>
          </w:p>
          <w:p w14:paraId="68C3CE08" w14:textId="0335B1AB" w:rsidR="00317BBB" w:rsidRDefault="00317BBB">
            <w:r>
              <w:t>0000000000</w:t>
            </w:r>
          </w:p>
        </w:tc>
        <w:tc>
          <w:tcPr>
            <w:tcW w:w="1728" w:type="dxa"/>
          </w:tcPr>
          <w:p w14:paraId="59C326FC" w14:textId="68AE9424" w:rsidR="00317BBB" w:rsidRDefault="00317BBB">
            <w:r>
              <w:t>Nan</w:t>
            </w:r>
          </w:p>
          <w:p w14:paraId="3AC3F7E0" w14:textId="62D432D9" w:rsidR="00317BBB" w:rsidRDefault="00317BBB">
            <w:r>
              <w:t xml:space="preserve">IPI: </w:t>
            </w:r>
            <w:proofErr w:type="spellStart"/>
            <w:r>
              <w:t>na</w:t>
            </w:r>
            <w:proofErr w:type="spellEnd"/>
          </w:p>
        </w:tc>
        <w:tc>
          <w:tcPr>
            <w:tcW w:w="1728" w:type="dxa"/>
          </w:tcPr>
          <w:p w14:paraId="0B092698" w14:textId="77777777" w:rsidR="00317BBB" w:rsidRDefault="00317BBB"/>
        </w:tc>
        <w:tc>
          <w:tcPr>
            <w:tcW w:w="1728" w:type="dxa"/>
          </w:tcPr>
          <w:p w14:paraId="791A3D01" w14:textId="53963F87" w:rsidR="00317BBB" w:rsidRDefault="00790F3C">
            <w:r>
              <w:t>ASCAP</w:t>
            </w:r>
          </w:p>
        </w:tc>
        <w:tc>
          <w:tcPr>
            <w:tcW w:w="1728" w:type="dxa"/>
          </w:tcPr>
          <w:p w14:paraId="7EA33A82" w14:textId="77777777" w:rsidR="00317BBB" w:rsidRDefault="00317BBB"/>
        </w:tc>
      </w:tr>
    </w:tbl>
    <w:p w14:paraId="63CC52FE" w14:textId="77777777" w:rsidR="002B56EE" w:rsidRDefault="00000000">
      <w:r>
        <w:br/>
      </w:r>
    </w:p>
    <w:p w14:paraId="3098B8E9" w14:textId="77777777" w:rsidR="002B56EE" w:rsidRDefault="00000000">
      <w:r>
        <w:t>_____________________________</w:t>
      </w:r>
      <w:r>
        <w:br/>
        <w:t>Signature: Yoenni Jose Echevarria Barrero</w:t>
      </w:r>
      <w:r>
        <w:br/>
      </w:r>
      <w:r>
        <w:lastRenderedPageBreak/>
        <w:br/>
        <w:t>_____________________________</w:t>
      </w:r>
      <w:r>
        <w:br/>
        <w:t>Signature: Brian Santiago Castillo Ferrer</w:t>
      </w:r>
      <w:r>
        <w:br/>
      </w:r>
      <w:r>
        <w:br/>
        <w:t>_____________________________</w:t>
      </w:r>
      <w:r>
        <w:br/>
        <w:t>Signature: Edgar Perez</w:t>
      </w:r>
      <w:r>
        <w:br/>
      </w:r>
      <w:r>
        <w:br/>
      </w:r>
    </w:p>
    <w:p w14:paraId="6DFA85ED" w14:textId="77777777" w:rsidR="002B56EE" w:rsidRDefault="00000000">
      <w:r>
        <w:t>_____________________________</w:t>
      </w:r>
      <w:r>
        <w:br/>
        <w:t>Signature: Alejandro Albuernes</w:t>
      </w:r>
      <w:r>
        <w:br/>
      </w:r>
      <w:r>
        <w:br/>
        <w:t>_____________________________</w:t>
      </w:r>
      <w:r>
        <w:br/>
        <w:t>Signature: Yanela Marin</w:t>
      </w:r>
      <w:r>
        <w:br/>
      </w:r>
      <w:r>
        <w:br/>
        <w:t>_____________________________</w:t>
      </w:r>
      <w:r>
        <w:br/>
        <w:t>Signature: Stephanie Lora</w:t>
      </w:r>
      <w:r>
        <w:br/>
      </w:r>
      <w:r>
        <w:br/>
      </w:r>
    </w:p>
    <w:sectPr w:rsidR="002B56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5647547">
    <w:abstractNumId w:val="8"/>
  </w:num>
  <w:num w:numId="2" w16cid:durableId="2077778508">
    <w:abstractNumId w:val="6"/>
  </w:num>
  <w:num w:numId="3" w16cid:durableId="808205971">
    <w:abstractNumId w:val="5"/>
  </w:num>
  <w:num w:numId="4" w16cid:durableId="1158036063">
    <w:abstractNumId w:val="4"/>
  </w:num>
  <w:num w:numId="5" w16cid:durableId="438531710">
    <w:abstractNumId w:val="7"/>
  </w:num>
  <w:num w:numId="6" w16cid:durableId="1702393060">
    <w:abstractNumId w:val="3"/>
  </w:num>
  <w:num w:numId="7" w16cid:durableId="469904644">
    <w:abstractNumId w:val="2"/>
  </w:num>
  <w:num w:numId="8" w16cid:durableId="1400443737">
    <w:abstractNumId w:val="1"/>
  </w:num>
  <w:num w:numId="9" w16cid:durableId="2014409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3A1"/>
    <w:rsid w:val="0015074B"/>
    <w:rsid w:val="0029639D"/>
    <w:rsid w:val="002B56EE"/>
    <w:rsid w:val="00317BBB"/>
    <w:rsid w:val="00326F90"/>
    <w:rsid w:val="00547EF1"/>
    <w:rsid w:val="00790F3C"/>
    <w:rsid w:val="009C55DC"/>
    <w:rsid w:val="00AA1D8D"/>
    <w:rsid w:val="00B47730"/>
    <w:rsid w:val="00CB0664"/>
    <w:rsid w:val="00F635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CFBCDC"/>
  <w14:defaultImageDpi w14:val="300"/>
  <w15:docId w15:val="{604BAF15-7019-4DA3-895D-7689706D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Alcides Perez</cp:lastModifiedBy>
  <cp:revision>5</cp:revision>
  <dcterms:created xsi:type="dcterms:W3CDTF">2013-12-23T23:15:00Z</dcterms:created>
  <dcterms:modified xsi:type="dcterms:W3CDTF">2024-06-06T15:35:00Z</dcterms:modified>
  <cp:category/>
</cp:coreProperties>
</file>