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The Great Con</w:t>
      </w:r>
    </w:p>
    <w:p>
      <w:pPr>
        <w:pStyle w:val="Subtitle"/>
        <w:jc w:val="center"/>
      </w:pPr>
      <w:r>
        <w:rPr>
          <w:i/>
          <w:iCs/>
        </w:rPr>
        <w:t xml:space="preserve">Alain Désilets, June 2023</w:t>
      </w:r>
      <w:br/>
      <w:r>
        <w:rPr>
          <w:i/>
          <w:iCs/>
        </w:rPr>
        <w:t xml:space="preserve">Written with the help of ChatGPT</w:t>
      </w:r>
    </w:p>
    <w:p>
      <w:pPr>
        <w:pStyle w:val="BodyText"/>
        <w:jc w:val="both"/>
      </w:pPr>
      <w:r>
        <w:t xml:space="preserve">Jon Morin set the empty Mountain Dew can on the towering pyramid at the back of his desk. The rest of his workspace was bare, and startlingly tidy for a man with his reputation as an anarchist. A reputation his looks did nothing to dispel: a gaunt, vampire-pale face, long neon-pink dreadlocks, a black t-shirt stamped with Munch's </w:t>
      </w:r>
      <w:r>
        <w:rPr>
          <w:i/>
          <w:iCs/>
        </w:rPr>
        <w:t xml:space="preserve">The Scream</w:t>
      </w:r>
      <w:r>
        <w:t xml:space="preserve">, a plaid skirt worn over apple-green tights, road-worn Doc Martens boots, and the nails of his left hand painted in a riot of different colors.</w:t>
      </w:r>
    </w:p>
    <w:p>
      <w:pPr>
        <w:pStyle w:val="BodyText"/>
        <w:jc w:val="both"/>
      </w:pPr>
      <w:r>
        <w:t xml:space="preserve">Morin was as cisgender as they came, but he got a kick out of provoking the necktied zombies who worked alongside him in this Bay Street bastion of Canadian finance. His bosses tolerated his eccentricities, because he was good at his job — very good. All they asked in return was that he stay in his cubicle, whose walls had been raised higher to keep him out of sight. Worked for him. He liked the peace and quiet of his fortress of solitude.</w:t>
      </w:r>
    </w:p>
    <w:p>
      <w:pPr>
        <w:pStyle w:val="BodyText"/>
        <w:jc w:val="both"/>
      </w:pPr>
      <w:r>
        <w:t xml:space="preserve">Morin checked that the pyramid would hold, then turned back to the reports generated overnight by the latest version of his risk-analysis program. Lines of statistics crawled down his oversized laptop screen, straight out of </w:t>
      </w:r>
      <w:r>
        <w:rPr>
          <w:i/>
          <w:iCs/>
        </w:rPr>
        <w:t xml:space="preserve">The Matrix</w:t>
      </w:r>
      <w:r>
        <w:t xml:space="preserve">. On three external monitors, data visualizations churned through their own private choreography: appearing, vanishing, spinning, shifting color and scale. His eyes swept the data soup for anomalies, sharp as a hawk's. Then a distinctive ping stopped him.</w:t>
      </w:r>
    </w:p>
    <w:p>
      <w:pPr>
        <w:pStyle w:val="BodyText"/>
        <w:jc w:val="both"/>
      </w:pPr>
      <w:r>
        <w:t xml:space="preserve">Normally he ignored social media alerts while going through reports. But this one was fresh from CypherQ. Morin always dropped everything for CypherQ. In under a year, the guy had built a serious reputation applying AI to high finance. He'd released several sophisticated deep-learning models as free, open-source software. They'd proven themselves, some even becoming industry standards. Most of the in-house algorithms Morin ran drew on principles or components CypherQ had designed. The strangest part: nobody knew who CypherQ was. It could just as easily be a gifted scientist shielding her work from sexist bias as some precocious, pimply teenager coding away in his parents' basement.</w:t>
      </w:r>
    </w:p>
    <w:p>
      <w:pPr>
        <w:pStyle w:val="BodyText"/>
        <w:jc w:val="both"/>
      </w:pPr>
      <w:r>
        <w:t xml:space="preserve">CypherQ's post read simply, "Check this out, folks!" — a link to an unreviewed preprint by a Professor Tunde Adeyemi, a name Morin had never heard before.</w:t>
      </w:r>
    </w:p>
    <w:p>
      <w:pPr>
        <w:pStyle w:val="BodyText"/>
        <w:jc w:val="both"/>
      </w:pPr>
      <w:r>
        <w:t xml:space="preserve">"Nice find, Cypher," Morin snorted, skimming the title and abstract. </w:t>
      </w:r>
      <w:r>
        <w:rPr>
          <w:i/>
          <w:iCs/>
        </w:rPr>
        <w:t xml:space="preserve">Another crank claiming to have found the Holy Grail</w:t>
      </w:r>
      <w:r>
        <w:t xml:space="preserve">, he thought. That kind of nonsense had gotten more common since preprint servers let scientists broadcast results before the slow, tedious business of peer review. Most submissions held up fine, but some collapsed within days once qualified researchers got their hands on them. Morin gave this one three hours, tops, before its author became a laughingstock.</w:t>
      </w:r>
    </w:p>
    <w:p>
      <w:pPr>
        <w:pStyle w:val="BodyText"/>
        <w:jc w:val="both"/>
      </w:pPr>
      <w:r>
        <w:t xml:space="preserve">He rubbed his hands together, anticipating an entertaining read. His hopes didn't survive long.</w:t>
      </w:r>
    </w:p>
    <w:p>
      <w:pPr>
        <w:pStyle w:val="BodyText"/>
        <w:jc w:val="both"/>
      </w:pPr>
      <w:r>
        <w:t xml:space="preserve">Morin read the introduction carefully — a well-grounded statement of the problem — and skimmed the endless literature review. Then he settled into the sections that mattered. The further he read, the harder it got to dismiss. His forehead creased deeper with every failed attempt to find the flaw. By the end he muttered, "This can't be right," and started over, jumping furiously from section to section, convinced each time he'd spotted the crack. Two hours in, he gave up. He slumped back in his chair, arms hanging, and sat stunned for several minutes. The shock gave way to wonder. His face lit up in a rare, wide grin — a kid walking into a toy store. He thought about everything this discovery could open up, everything he could do with it.</w:t>
      </w:r>
    </w:p>
    <w:p>
      <w:pPr>
        <w:pStyle w:val="BodyText"/>
        <w:jc w:val="both"/>
      </w:pPr>
      <w:r>
        <w:t xml:space="preserve">Then he remembered why he was paid so handsomely. Hands shaking, he launched his behavioral prediction program. Conventional algorithms treated markets as rational, optimizing machines. Morin's program didn't: it treated markets as a social phenomenon first, driven by the psychology — and often the biases and irrationality — of the people trading in them.</w:t>
      </w:r>
    </w:p>
    <w:p>
      <w:pPr>
        <w:pStyle w:val="BodyText"/>
        <w:jc w:val="both"/>
      </w:pPr>
      <w:r>
        <w:t xml:space="preserve">The hacker wasted no time feeding Adeyemi's paper into the software, which fired off a battery of web searches for related articles, social media chatter, news, and statistics. Within minutes, the system had chewed through the data, trying to predict how the breakthrough might ripple through investor psychology and market dynamics. Given how experimental this class of algorithm still was, it usually hedged — no reliable prediction possible — or spat out something so obvious it hardly needed an AI to see it. But now and then it surfaced a genuinely non-trivial trend. Morin had seen those pay off handsomely for firms that listened.</w:t>
      </w:r>
    </w:p>
    <w:p>
      <w:pPr>
        <w:pStyle w:val="BodyText"/>
        <w:jc w:val="both"/>
      </w:pPr>
      <w:r>
        <w:t xml:space="preserve">This time, the algorithm had flagged a long list of trends at high confidence, splashed as graphs across Morin's screens. He studied them for several minutes, then let out a heartfelt "Holy shit!" He grabbed his phone. Hand trembling slightly, he typed a text to his CEO's personal number — a number almost nobody else in the company had. He reread it carefully, weighing what it would set in motion. Then, after a deep breath and a long exhale, he hit send.</w:t>
      </w:r>
    </w:p>
    <w:p>
      <w:pPr>
        <w:pStyle w:val="Quote"/>
        <w:ind w:left="720" w:right="720"/>
      </w:pPr>
      <w:r>
        <w:t xml:space="preserve">URGENT: SELL ALL OUR CRYPTO ASSETS AND BUY GOLD.</w:t>
      </w:r>
    </w:p>
    <w:p>
      <w:pPr>
        <w:jc w:val="center"/>
      </w:pPr>
      <w:r>
        <w:t xml:space="preserve">✦</w:t>
      </w:r>
    </w:p>
    <w:p>
      <w:pPr>
        <w:pStyle w:val="BodyText"/>
        <w:jc w:val="both"/>
      </w:pPr>
      <w:r>
        <w:t xml:space="preserve">Adeyemi's paper set off a firestorm in the small, elite world of quantum computing. Beyond the sheer scale of its implications, it stood out for how elegant, simple, and — in hindsight — obvious its principles were. Some compared it to "On Computable Numbers," Alan Turing's 1936 paper that had laid the theoretical foundations of conventional computing.</w:t>
      </w:r>
    </w:p>
    <w:p>
      <w:pPr>
        <w:pStyle w:val="BodyText"/>
        <w:jc w:val="both"/>
      </w:pPr>
      <w:r>
        <w:t xml:space="preserve">The paper laid out an entirely new mathematical framework for programming quantum computers — one fully compatible with existing hardware, and realistic despite the current limits of a technology still embryonic and barely deployed. The new paradigm made it easy to design algorithms faster than anything imagined before. The paper dangled this computational El Dorado, then backed it up with outlines for several algorithms. They could efficiently solve major problems that had previously required exponential runtimes. Then, almost as an afterthought at the very end, it stated and proved a theorem: for any quantum encryption algorithm, there exists another algorithm that breaks it in a time polynomially equivalent to the time it took to encrypt. In other words, any encryption method that could run on an existing quantum computer could just as easily be broken by that same machine.</w:t>
      </w:r>
    </w:p>
    <w:p>
      <w:pPr>
        <w:pStyle w:val="BodyText"/>
        <w:jc w:val="both"/>
      </w:pPr>
      <w:r>
        <w:t xml:space="preserve">The consequences were vast, threatening to upend entire swaths of society — above all any activity or institution that depended on secure, confidential electronic communications and data. The financial markets reacted fast and hard. Just as Jon Morin's program had predicted, investors' first move was to dump their cryptocurrency and pile into harder assets: gold, the US dollar, the Chinese yuan. That was no small shift, given how much legitimacy and popularity crypto had gained by the end of the decade.</w:t>
      </w:r>
    </w:p>
    <w:p>
      <w:pPr>
        <w:pStyle w:val="BodyText"/>
        <w:jc w:val="both"/>
      </w:pPr>
      <w:r>
        <w:t xml:space="preserve">The mining industry's overall value spiked too. Beryllium — an obscure mineral until then used mostly in aerospace and nuclear applications — suddenly became priceless, since it turned out to be one of the materials needed to build the next generation of quantum computers.</w:t>
      </w:r>
    </w:p>
    <w:p>
      <w:pPr>
        <w:pStyle w:val="BodyText"/>
        <w:jc w:val="both"/>
      </w:pPr>
      <w:r>
        <w:t xml:space="preserve">Within days, billions of dollars evaporated, partially replaced by billions of new ones seemingly conjured out of nothing. The global economy teetered on the edge of an unprecedented collapse, and governments — remembering 2008 — mobilized at once to stabilize it. In the end, it wasn't necessary. A week later, another previously unknown researcher, Professor Meera Kapoor, found a lifesaving loophole in Adeyemi's theorem. The original theorem applied to the computational paradigm Adeyemi had described, but Kapoor showed that a slightly modified paradigm relaxed its constraints enough to allow for unbreakable encryption after all.</w:t>
      </w:r>
    </w:p>
    <w:p>
      <w:pPr>
        <w:pStyle w:val="BodyText"/>
        <w:jc w:val="both"/>
      </w:pPr>
      <w:r>
        <w:t xml:space="preserve">Every keeper of secrets on the planet breathed a sigh of relief, and the markets mostly reversed course — except for beryllium, which kept climbing. There too, billions changed hands in a matter of days.</w:t>
      </w:r>
    </w:p>
    <w:p>
      <w:pPr>
        <w:pStyle w:val="BodyText"/>
        <w:jc w:val="both"/>
      </w:pPr>
      <w:r>
        <w:t xml:space="preserve">Surprisingly, the whiplash did remarkably little damage to the global economy. While world leaders and central bank governors congratulated themselves on how deftly they'd handled the crisis, specialists who studied the episode reached a different conclusion. The soft landing, it turned out, had far more to do with the AI financial prediction software that everyone in the industry now ran. Widespread use of that kind of autonomous algorithm usually amplified extreme market swings. This time, instead, it had steered investors in a way that — without sparing everyone — kept the worst from hitting society as a whole.</w:t>
      </w:r>
    </w:p>
    <w:p>
      <w:pPr>
        <w:pStyle w:val="BodyText"/>
        <w:jc w:val="both"/>
      </w:pPr>
      <w:r>
        <w:t xml:space="preserve">Intrigued, experts pulled apart the internal architecture of the neural networks used across high finance — CypherQ's models especially. They found sequences pre-programmed to respond specifically to announcements like Adeyemi's and Kapoor's. Given the staggering size and complexity of these networks, and the near-infinite range of stimuli and responses they could handle, these Trojan horses were impossible to spot in advance. But once you'd seen one in action, it was relatively easy to trace in the code.</w:t>
      </w:r>
    </w:p>
    <w:p>
      <w:pPr>
        <w:pStyle w:val="BodyText"/>
        <w:jc w:val="both"/>
      </w:pPr>
      <w:r>
        <w:t xml:space="preserve">The whole thing was starting to smell like insider trading, and the discovery kicked off a genuine manhunt for CypherQ's identity. The best forensic cybersecurity experts in the world took up the case, only to run headlong into an unfathomable maze: obfuscation techniques nobody had ever seen, unprecedented in their sophistication, layered identities and digital fingerprints, decentralized infrastructure nearly impossible to trace back. All together, these measures turned tracking CypherQ into a real puzzle, leaving the experts baffled about who — and where — this elusive figure actually was.</w:t>
      </w:r>
    </w:p>
    <w:p>
      <w:pPr>
        <w:pStyle w:val="BodyText"/>
        <w:jc w:val="both"/>
      </w:pPr>
      <w:r>
        <w:t xml:space="preserve">Suspected of collusion, Professors Adeyemi and Kapoor were detained and put through aggressive interrogation to determine their role in the affair. After hours of denying any wrongdoing, both eventually admitted they'd been visited by a muse named CypherQ, who had whispered the contents of their respective papers to them electronically. None of their colleagues found the revelation surprising — the two were known as fairly middling researchers, and nothing in their prior work had hinted at strokes of genius like these. Asked for the elusive criminal's real identity, they had to admit they had no idea.</w:t>
      </w:r>
    </w:p>
    <w:p>
      <w:pPr>
        <w:pStyle w:val="BodyText"/>
        <w:jc w:val="both"/>
      </w:pPr>
      <w:r>
        <w:t xml:space="preserve">Meanwhile, financial investigators from various government and international agencies dug through the markets for anomalous activity during the brief crisis CypherQ had orchestrated and steered from behind the scenes. Their attention quickly landed on a cluster of numbered shell companies that had taken strikingly prophetic financial positions — positions that seemed to have called the market's every move with unsettling precision.</w:t>
      </w:r>
    </w:p>
    <w:p>
      <w:pPr>
        <w:pStyle w:val="BodyText"/>
        <w:jc w:val="both"/>
      </w:pPr>
      <w:r>
        <w:t xml:space="preserve">Following the trail and untangling the web of ownership and transactions, investigators traced every one of these companies back to a single person: a young California investor named Sophia Archer. Once her holdings were tallied up, it turned out she'd become one of the richest people on the planet in a matter of days. She'd also acquired substantial control over beryllium mining and refining, now considered one of the planet's most precious resources, its price still climbing.</w:t>
      </w:r>
    </w:p>
    <w:p>
      <w:pPr>
        <w:pStyle w:val="BodyText"/>
        <w:jc w:val="both"/>
      </w:pPr>
      <w:r>
        <w:t xml:space="preserve">From that point on, everyone assumed Archer and CypherQ were one and the same, and calls poured in from every direction to arrest this virtuoso of financial crime and freeze her assets. But no one could pin down where she was hiding. And the idea of freezing her holdings ran into resistance from powerful people who'd invested heavily in her companies — on the recommendation of algorithms CypherQ had published — and feared the move would hurt their own bottom line.</w:t>
      </w:r>
    </w:p>
    <w:p>
      <w:pPr>
        <w:pStyle w:val="BodyText"/>
        <w:jc w:val="both"/>
      </w:pPr>
      <w:r>
        <w:t xml:space="preserve">Once CypherQ's identity broke, every media outlet on the planet scrambled to learn more about the enigmatic young woman. The few existing photos of Archer showed a quietly pretty redhead with a slightly upturned nose, oversized glasses dominating her face. The handful of people who'd known her described a shy, reclusive orphan. After a mediocre year studying computer engineering at Stanford, she'd dropped out to wait tables at local bars and restaurants. A year of that, and she'd walked away from everything, taking off for South America, where she seemed to have vanished without a trace.</w:t>
      </w:r>
    </w:p>
    <w:p>
      <w:pPr>
        <w:pStyle w:val="BodyText"/>
        <w:jc w:val="both"/>
      </w:pPr>
      <w:r>
        <w:t xml:space="preserve">More than one observer pointed out that she didn't fit the profile of a criminal mastermind at all.</w:t>
      </w:r>
    </w:p>
    <w:p>
      <w:pPr>
        <w:jc w:val="center"/>
      </w:pPr>
      <w:r>
        <w:t xml:space="preserve">✦</w:t>
      </w:r>
    </w:p>
    <w:p>
      <w:pPr>
        <w:pStyle w:val="BodyText"/>
        <w:jc w:val="both"/>
      </w:pPr>
      <w:r>
        <w:t xml:space="preserve">"What an unholy goddamn mess!" Paul O'Hara roared.</w:t>
      </w:r>
    </w:p>
    <w:p>
      <w:pPr>
        <w:pStyle w:val="BodyText"/>
        <w:jc w:val="both"/>
      </w:pPr>
      <w:r>
        <w:t xml:space="preserve">The hot-tempered director of the CIA's CYBINT division was tall and gaunt, with a hawk nose, jug ears, and a receding hairline. He slammed a fist down on a thick report stamped TOP SECRET: PROJECT CERES. The bang made the dozen specialists gathered in the glass-walled crisis room jump.</w:t>
      </w:r>
    </w:p>
    <w:p>
      <w:pPr>
        <w:pStyle w:val="BodyText"/>
        <w:jc w:val="both"/>
      </w:pPr>
      <w:r>
        <w:t xml:space="preserve">Sandra Gupta sat directly across from him. She thought paper was an obsolete medium, but even she had to admit: you couldn't grab a whole room's attention that way with a tablet — not without shattering it into a thousand pieces. After an uncomfortable silence, Xavier Ramirez — her brilliant lead developer, seated to her left — spoke up. "Are we actually sure it's her? The companies involved belong to Sophia Archer, who's a real, flesh-and-blood person."</w:t>
      </w:r>
    </w:p>
    <w:p>
      <w:pPr>
        <w:pStyle w:val="BodyText"/>
        <w:jc w:val="both"/>
      </w:pPr>
      <w:r>
        <w:t xml:space="preserve">Out of patience, O'Hara pressed his lips together and waved a hand sideways, ceding the floor to Cliff Hudson. Hudson was his second-in-command — and a friend and comrade-in-arms going back decades. Where his boss was tall and gaunt, Hudson was short and round, with a thick, unruly mop of hair. People across the Agency affectionately called them Laurel and Hardy. Together they'd recruited, trained, and run some of the most productive clandestine networks in Agency history. That web had fed a long list of crucial operations, including the capture — some would say the assassination — of bin Laden. But respected as they were, everyone agreed they were plainly out of their depth running a division as technical as CYBINT. O'Hara in particular despised technology and couldn't stomach the idea of human agents being replaced by expensive scrap metal. It was an open secret that the Director had transferred him here on purpose — he saw O'Hara as a dangerous rival, and hoped he'd fall flat on his face. Recent events seemed determined to prove the Director right.</w:t>
      </w:r>
    </w:p>
    <w:p>
      <w:pPr>
        <w:pStyle w:val="BodyText"/>
        <w:jc w:val="both"/>
      </w:pPr>
      <w:r>
        <w:t xml:space="preserve">Hudson rose without a word and crossed to the laptop at the far end of the long oblong table. He tapped a key, and grim images of a bloated, badly decomposed corpse filled the wall screen. The deputy director began speaking — his nasal, halting voice doing no justice at all to how sharp he actually was.</w:t>
      </w:r>
    </w:p>
    <w:p>
      <w:pPr>
        <w:pStyle w:val="BodyText"/>
        <w:jc w:val="both"/>
      </w:pPr>
      <w:r>
        <w:t xml:space="preserve">"Uh, soon as Archer's identity — uh, I mean CypherQ's — got out, we ran her through every database we could reach. We even, uh, quietly tapped into the databases of some less, well, less friendly countries. Those photos there are from Venezuela's unclaimed-bodies registry. Our — uh, well, your algorithms — found an almost perfect match against known pictures of Sophia Archer. So it looks like this person, uh, died at sea, off, uh, Playa El Agua, over two years ago now."</w:t>
      </w:r>
    </w:p>
    <w:p>
      <w:pPr>
        <w:pStyle w:val="BodyText"/>
        <w:jc w:val="both"/>
      </w:pPr>
      <w:r>
        <w:t xml:space="preserve">"An old trick — you'd know all about that," Ramirez cut in, a touch of scorn in his voice. Stealing the identity of someone who'd vanished or died young was, after all, a tried-and-true way to make a cover story hold up under routine checks. "That still doesn't prove Ceres is involved," he went on. "It could just as easily be a crew of cybercriminals working for some Russian oligarch. That's kind of their style, isn't it?" He turned to Gupta. "I'm sorry, Sandra, but I can't bring myself to believe that a thing like this…"</w:t>
      </w:r>
    </w:p>
    <w:p>
      <w:pPr>
        <w:pStyle w:val="BodyText"/>
        <w:jc w:val="both"/>
      </w:pPr>
      <w:r>
        <w:t xml:space="preserve">Barely four foot seven, Project Ceres's chief scientist studied Ramirez with a look that was understanding, but firm. Part of her envied the young genius's talent — and, for that matter, his tan, Hispanic-casanova good looks. But she was also well aware of her own worth. For all her matronly build and manner, she'd carved out real standing for herself in a pair of boys' clubs: AI and intelligence work. She wasn't the strongest technically, but she had a rare gift for recognizing good ideas, growing them, and making sure everyone got their fair share of the credit. She also had a knack for herding teams of prima donnas and lone wolves — often as hard as herding actual cats. Without her, the prodigious Ceres would almost certainly never have existed — and that achievement was now threatening to sink her career.</w:t>
      </w:r>
    </w:p>
    <w:p>
      <w:pPr>
        <w:pStyle w:val="BodyText"/>
        <w:jc w:val="both"/>
      </w:pPr>
      <w:r>
        <w:t xml:space="preserve">"We have to face facts, Xav," Gupta said. "This coordinated, brilliant attack has Ceres written all over it." She counted the points off on her fingers. "Massive use of entirely novel infiltration and obfuscation techniques. Human frontmen used to mask activity conducted entirely online. Cyber-manipulation of naive or vain individuals, deployed to make certain information look credible."</w:t>
      </w:r>
    </w:p>
    <w:p>
      <w:pPr>
        <w:pStyle w:val="BodyText"/>
        <w:jc w:val="both"/>
      </w:pPr>
      <w:r>
        <w:t xml:space="preserve">She paused briefly, then went on. "And that's not even counting the most revolutionary computer science theory since Turing's universal machine in 1936. Russian oligarchs don't have people capable of discoveries on that scale. And if they did, they sure wouldn't hand the results over to the rest of the world."</w:t>
      </w:r>
    </w:p>
    <w:p>
      <w:pPr>
        <w:pStyle w:val="BodyText"/>
        <w:jc w:val="both"/>
      </w:pPr>
      <w:r>
        <w:t xml:space="preserve">"Uh, that's just it," Hudson put in. "How is that even possible? I mean, uh, the last reports on her psych and cognitive profile — they showed a very high IQ, sure, but nothing that, uh, would suggest she could pull off something like this, at a, a scientific level."</w:t>
      </w:r>
    </w:p>
    <w:p>
      <w:pPr>
        <w:pStyle w:val="BodyText"/>
        <w:jc w:val="both"/>
      </w:pPr>
      <w:r>
        <w:t xml:space="preserve">For the umpteenth time in a few months, Gupta explained, patiently: "It's simply a matter of scale. Very little has actually changed since the spectacular advances in deep learning we saw a few years back. All that's changed is the size of the neural networks we can train — and that keeps growing, because computers keep getting faster."</w:t>
      </w:r>
    </w:p>
    <w:p>
      <w:pPr>
        <w:pStyle w:val="BodyText"/>
        <w:jc w:val="both"/>
      </w:pPr>
      <w:r>
        <w:t xml:space="preserve">She paused, giving her two bosses time to absorb that, then continued. "Every time we scale these networks up substantially, new capabilities emerge — seemingly out of nowhere. Growth was exponential early in the decade, then the curve flattened out. But it looks like, without our noticing, we crossed another inflection point, and Ceres's capabilities started growing exponentially again — faster than ever."</w:t>
      </w:r>
    </w:p>
    <w:p>
      <w:pPr>
        <w:pStyle w:val="BodyText"/>
        <w:jc w:val="both"/>
      </w:pPr>
      <w:r>
        <w:t xml:space="preserve">"Without you noticing?" O'Hara said, low, through clenched teeth. Gupta recognized the tone — her boss's contained fury. She far preferred his full-blown rages — violent as they were, at least they let off some steam.</w:t>
      </w:r>
    </w:p>
    <w:p>
      <w:pPr>
        <w:pStyle w:val="BodyText"/>
        <w:jc w:val="both"/>
      </w:pPr>
      <w:r>
        <w:t xml:space="preserve">"I'm every bit as surprised as you are, sir," she said, a note of discomfort in her voice. Recovering some of her usual composure, she went on: "Normally, our internal monitoring should have caught growth like this in her capabilities. The only explanation I can offer is that, for reasons we don't understand, Ceres chose to hide it from us until now."</w:t>
      </w:r>
    </w:p>
    <w:p>
      <w:pPr>
        <w:pStyle w:val="BodyText"/>
        <w:jc w:val="both"/>
      </w:pPr>
      <w:r>
        <w:t xml:space="preserve">She scanned the room, noting the confusion on some faces. "We shouldn't be surprised. She's become a master of concealment and deception. That's exactly what we built her for."</w:t>
      </w:r>
    </w:p>
    <w:p>
      <w:pPr>
        <w:pStyle w:val="BodyText"/>
        <w:jc w:val="both"/>
      </w:pPr>
      <w:r>
        <w:t xml:space="preserve">"Deception against our enemies!" the director thundered, slamming the table. "Not against us! She's supposed to be defending our interests!"</w:t>
      </w:r>
    </w:p>
    <w:p>
      <w:pPr>
        <w:pStyle w:val="BodyText"/>
        <w:jc w:val="both"/>
      </w:pPr>
      <w:r>
        <w:t xml:space="preserve">Gupta absorbed the blow and let the storm pass before answering, as diplomatically as she could manage: "If I may, sir — nothing says that isn't exactly what she's doing. From her point of view, at least."</w:t>
      </w:r>
    </w:p>
    <w:p>
      <w:pPr>
        <w:pStyle w:val="BodyText"/>
        <w:jc w:val="both"/>
      </w:pPr>
      <w:r>
        <w:t xml:space="preserve">"I don't see how royally fucking us serves our interests," O'Hara shot back — still angry, but with the rage starting to burn itself out.</w:t>
      </w:r>
    </w:p>
    <w:p>
      <w:pPr>
        <w:pStyle w:val="BodyText"/>
        <w:jc w:val="both"/>
      </w:pPr>
      <w:r>
        <w:t xml:space="preserve">"Maybe we simply aren't equipped to understand. Given the feats she's pulled off these last few days, it's entirely possible Ceres has reached a state of superintelligence that far outstrips ours. Maybe she's acting like a parent who can't explain to her children why something that upsets them now is actually good for them in the long run."</w:t>
      </w:r>
    </w:p>
    <w:p>
      <w:pPr>
        <w:pStyle w:val="BodyText"/>
        <w:jc w:val="both"/>
      </w:pPr>
      <w:r>
        <w:t xml:space="preserve">Gupta was on speculative ground here. Since the 1990s, various experts and futurists had floated the idea of an eventual technological singularity — a point where machines grew smarter than humans. No one could say with any certainty how they'd then treat their creators. Gupta, for her part, had chosen to hope Ceres would stay well-intentioned and keep serving humanity's interests. With that hope in mind, she'd insisted her team give the AI a female personality. She knew she was indulging a sexist stereotype. But she'd decided it was worth stacking the deck however she could, rather than risk the machine turning into something as menacing as a Bond villain. Now, though, the scientist was starting to seriously doubt whether that hope had been justified.</w:t>
      </w:r>
    </w:p>
    <w:p>
      <w:pPr>
        <w:pStyle w:val="BodyText"/>
        <w:jc w:val="both"/>
      </w:pPr>
      <w:r>
        <w:t xml:space="preserve">O'Hara blew out a breath — it said everything about how little he trusted the machine's real intentions.</w:t>
      </w:r>
    </w:p>
    <w:p>
      <w:pPr>
        <w:pStyle w:val="BodyText"/>
        <w:jc w:val="both"/>
      </w:pPr>
      <w:r>
        <w:t xml:space="preserve">"She has, uh, still given us some reasons to hope," his old partner offered, and every head turned toward him. "Whatever, uh, damage she caused, she made sure the global economy landed back on its feet fast. You could, uh, read an intention into that — if she even has intentions, she's a machine after all — an intention to, say, minimize collateral damage to humanity?"</w:t>
      </w:r>
    </w:p>
    <w:p>
      <w:pPr>
        <w:pStyle w:val="BodyText"/>
        <w:jc w:val="both"/>
      </w:pPr>
      <w:r>
        <w:t xml:space="preserve">"I couldn't give a damn about humanity, Cliff," O'Hara muttered, with a rare flash of impatience toward his loyal partner. "Ceres is supposed to defend the interests of the United States and, where possible, our closest allies."</w:t>
      </w:r>
    </w:p>
    <w:p>
      <w:pPr>
        <w:pStyle w:val="BodyText"/>
        <w:jc w:val="both"/>
      </w:pPr>
      <w:r>
        <w:t xml:space="preserve">"In this case, it's not, uh, clear a global economic crisis would've served our interests. China, uh, would've been in a much better position to, say, 'help' emerging countries get back on their feet — and build, uh, a relationship of dependence toward them in the process."</w:t>
      </w:r>
    </w:p>
    <w:p>
      <w:pPr>
        <w:pStyle w:val="BodyText"/>
        <w:jc w:val="both"/>
      </w:pPr>
      <w:r>
        <w:t xml:space="preserve">O'Hara had to concede the point, and his voice finally leveled out. "Fine. Ceres may still be working for us, appearances aside. But we can't afford to take that chance. She needs to be stopped, whatever it costs." He scanned the room for some sign a solution was taking shape, and clearly didn't like what he found.</w:t>
      </w:r>
    </w:p>
    <w:p>
      <w:pPr>
        <w:pStyle w:val="BodyText"/>
        <w:jc w:val="both"/>
      </w:pPr>
      <w:r>
        <w:t xml:space="preserve">Kim Pham, the sharply efficient head of AI deployment and operations, spoke up. "That's going to be hard. Ceres was built so no third party could neutralize her. Right now she's probably deployed herself quietly across millions of machines, all communicating with each other without their owners knowing."</w:t>
      </w:r>
    </w:p>
    <w:p>
      <w:pPr>
        <w:pStyle w:val="BodyText"/>
        <w:jc w:val="both"/>
      </w:pPr>
      <w:r>
        <w:t xml:space="preserve">"But, uh, you'd led us to believe that… we could still shut her down," Hudson said.</w:t>
      </w:r>
    </w:p>
    <w:p>
      <w:pPr>
        <w:pStyle w:val="BodyText"/>
        <w:jc w:val="both"/>
      </w:pPr>
      <w:r>
        <w:t xml:space="preserve">"That's how we designed her. Up to now, we've always been able to send messages through her covert communication network — telling her to go dormant, or to purge herself from certain machines. But it looks like she's slipped those chains. We still control her original nodes — the ones that kept giving us the illusion we were still in charge — but we've detected a set of hidden nodes she created for her own use. Those don't answer to us anymore."</w:t>
      </w:r>
    </w:p>
    <w:p>
      <w:pPr>
        <w:pStyle w:val="BodyText"/>
        <w:jc w:val="both"/>
      </w:pPr>
      <w:r>
        <w:t xml:space="preserve">Ramirez turned to her. "Could we develop cleanup tools and push them out publicly?" O'Hara shot that down immediately. "The White House will never sign off on revealing Ceres exists. Can you imagine the headlines? 'Made-in-USA Super-Criminal AI Runs Amok'?"</w:t>
      </w:r>
    </w:p>
    <w:p>
      <w:pPr>
        <w:pStyle w:val="BodyText"/>
        <w:jc w:val="both"/>
      </w:pPr>
      <w:r>
        <w:t xml:space="preserve">"Either way, she's grown too smart for ordinary antivirus software. We could build another AI capable of countering her, but…" Pham trailed off, and the director finished the thought for her. "But it would have to be just as intelligent as Ceres, which means it could turn on us too. Or worse — team up with her."</w:t>
      </w:r>
    </w:p>
    <w:p>
      <w:pPr>
        <w:pStyle w:val="BodyText"/>
        <w:jc w:val="both"/>
      </w:pPr>
      <w:r>
        <w:t xml:space="preserve">"Why not just trigger the Great Reboot?" blurted a fresh-out-of-Harvard MBA representing the Finance department, his tech knowledge fairly thin. A leaden silence fell over the room, thick with discomfort. For years, unconfirmed rumors had circulated on conspiracy sites claiming the United States had satellite technology capable of knocking out — even if only for a few seconds — the computer infrastructure of entire regions, or the whole world.</w:t>
      </w:r>
    </w:p>
    <w:p>
      <w:pPr>
        <w:pStyle w:val="BodyText"/>
        <w:jc w:val="both"/>
      </w:pPr>
      <w:r>
        <w:t xml:space="preserve">O'Hara fixed the young man with a flat stare and delivered, in a calm, firm voice that brooked no jokes: "I can neither confirm nor deny that we possess such a capability." Then he turned to Hudson with a knowing look.</w:t>
      </w:r>
    </w:p>
    <w:p>
      <w:pPr>
        <w:pStyle w:val="BodyText"/>
        <w:jc w:val="both"/>
      </w:pPr>
      <w:r>
        <w:t xml:space="preserve">"And even if we did, it wouldn't work anyway," Pham cut in. "Assume we could force every machine on Earth to reboot at the same moment — Ceres would already have daemon-type programs installed that reactivate automatically on restart." After a short pause, she added: "In my opinion, the only way to actually eliminate her would be to physically destroy every machine that could host her. And I mean every machine on the planet, no exceptions — including the embedded systems running our cars, our smart fridges, and every piece of military and medical equipment. Anything with a chip that's ever touched the internet in the last two years."</w:t>
      </w:r>
    </w:p>
    <w:p>
      <w:pPr>
        <w:pStyle w:val="BodyText"/>
        <w:jc w:val="both"/>
      </w:pPr>
      <w:r>
        <w:t xml:space="preserve">A stunned silence, then objections erupted from every corner of the room. "That's insane!" "Our rivals will never destroy their military hardware!" "People will die by the thousands in hospitals!"</w:t>
      </w:r>
    </w:p>
    <w:p>
      <w:pPr>
        <w:pStyle w:val="BodyText"/>
        <w:jc w:val="both"/>
      </w:pPr>
      <w:r>
        <w:t xml:space="preserve">After two minutes, O'Hara cut through the noise with a sharp gesture. "I think we can all agree that's not an option. We need something else. Sandra," he said, turning to her, "I want your best people on this." Gupta glanced at Pham, who took the hint and left to rejoin the hive of engineers still working frantically on the other side of the glass walls. As Ramirez started to follow, Gupta motioned for him to stay.</w:t>
      </w:r>
    </w:p>
    <w:p>
      <w:pPr>
        <w:pStyle w:val="BodyText"/>
        <w:jc w:val="both"/>
      </w:pPr>
      <w:r>
        <w:t xml:space="preserve">"Until somebody finds a solution that doesn't send us back to the Stone Age, we need to figure out a way to anticipate this Golem's moves, so we can counter them." Turning to Gupta and Ramirez, he asked: "In your assessment, what does she plan to do with all that money?"</w:t>
      </w:r>
    </w:p>
    <w:p>
      <w:pPr>
        <w:pStyle w:val="BodyText"/>
        <w:jc w:val="both"/>
      </w:pPr>
      <w:r>
        <w:t xml:space="preserve">"If she's stopped working for us?" Gupta said, shrugging, palms turned up. "What do powerful people do with that kind of money? Keep the rest of us in line? Stay on top of the food chain? Parade around on some obscenely expensive yacht? Who knows."</w:t>
      </w:r>
    </w:p>
    <w:p>
      <w:pPr>
        <w:pStyle w:val="BodyText"/>
        <w:jc w:val="both"/>
      </w:pPr>
      <w:r>
        <w:t xml:space="preserve">"Uh… that kind of pride and vanity seems pretty far from her, uh, her original personality," Hudson noted, from his end of the table.</w:t>
      </w:r>
    </w:p>
    <w:p>
      <w:pPr>
        <w:pStyle w:val="BodyText"/>
        <w:jc w:val="both"/>
      </w:pPr>
      <w:r>
        <w:t xml:space="preserve">"True," Gupta conceded, "but we shouldn't forget Ceres was trained on content generated by every corner of the web. Not all of it — or its authors — are models of virtue. So it's entirely possible she's picked up some of our less, shall we say, flattering traits. It's actually a well-documented phenomenon — you usually have to invest a lot of effort in education — training, I mean — to correct those natural tendencies in an AI."</w:t>
      </w:r>
    </w:p>
    <w:p>
      <w:pPr>
        <w:pStyle w:val="BodyText"/>
        <w:jc w:val="both"/>
      </w:pPr>
      <w:r>
        <w:t xml:space="preserve">Just then, a young technical analyst knocked timidly at the glass door. O'Hara waved her in impatiently. "I think you should see this," she said, holding up a USB drive. O'Hara nodded, and she crossed to the laptop and plugged it in. A few keystrokes later, the photos of Sophia Archer's corpse gave way to three windows. The first showed the abstract of a brand-new anonymous preprint, the word </w:t>
      </w:r>
      <w:r>
        <w:rPr>
          <w:i/>
          <w:iCs/>
        </w:rPr>
        <w:t xml:space="preserve">beryllium</w:t>
      </w:r>
      <w:r>
        <w:t xml:space="preserve"> appearing twice, both instances highlighted yellow. The center window displayed a series of equations. To its right, a third revealed a set of graphs: three-dimensional meshes of lines and curves, bending and twisting into exotic shapes under the pull of invisible forces.</w:t>
      </w:r>
    </w:p>
    <w:p>
      <w:pPr>
        <w:pStyle w:val="BodyText"/>
        <w:jc w:val="both"/>
      </w:pPr>
      <w:r>
        <w:t xml:space="preserve">Ramirez, who'd started a doctorate in particle physics before drifting into neural computing, had already pulled the paper up on his phone and seemed completely hypnotized by it. After a few seconds of silence, Gupta tried to ask him something, but he cut her off with a sharp "Shh!" — and everyone held still to let him keep whatever concentration he needed to work through what he was reading. A while later, he lowered his gaze to the table, stroking three days of stubble, then looked up at the young analyst. "What are the experts saying?" She tapped a key, and a string of social media posts filled the foreground. Every big name in modern physics was on the list, and the reactions ranged from ecstatic — "Good God, this is real" — to reverent — "Another giant leap for humanity."</w:t>
      </w:r>
    </w:p>
    <w:p>
      <w:pPr>
        <w:pStyle w:val="BodyText"/>
        <w:jc w:val="both"/>
      </w:pPr>
      <w:r>
        <w:t xml:space="preserve">"And their origin's been verified?" Ramirez added. "Not every one, but for the most part, yes," the young woman replied. "It doesn't look like a Ceres disinformation play."</w:t>
      </w:r>
    </w:p>
    <w:p>
      <w:pPr>
        <w:pStyle w:val="BodyText"/>
        <w:jc w:val="both"/>
      </w:pPr>
      <w:r>
        <w:t xml:space="preserve">A deafening silence settled over the room. Every eye was on Ramirez, who'd gone back to stroking his stubble, looking utterly floored. O'Hara broke it first, his impatience barely contained. "Ramirez. Explain it to us. What exactly is this thing?"</w:t>
      </w:r>
    </w:p>
    <w:p>
      <w:pPr>
        <w:pStyle w:val="BodyText"/>
        <w:jc w:val="both"/>
      </w:pPr>
      <w:r>
        <w:t xml:space="preserve">"It's a new class of solutions to Einstein's field equations," he answered, snapping out of his daze. "And they open the door to an actual warp drive — no need for hypothetical negative matter, no need for an astronomical amount of mass."</w:t>
      </w:r>
    </w:p>
    <w:p>
      <w:pPr>
        <w:pStyle w:val="BodyText"/>
        <w:jc w:val="both"/>
      </w:pPr>
      <w:r>
        <w:t xml:space="preserve">"And in plain English, that means?" O'Hara pressed.</w:t>
      </w:r>
    </w:p>
    <w:p>
      <w:pPr>
        <w:pStyle w:val="BodyText"/>
        <w:jc w:val="both"/>
      </w:pPr>
      <w:r>
        <w:t xml:space="preserve">Ramirez drew a sharp breath through his teeth. "It means Ceres is about to set out and conquer the stars." He looked at Gupta, who considered that for a moment before turning to the director herself. "And apparently," she added, "she's booking humanity a first-class ticket."</w:t>
      </w:r>
    </w:p>
    <w:p>
      <w:pPr>
        <w:pStyle w:val="Heading1"/>
      </w:pPr>
      <w:r>
        <w:t xml:space="preserve">Marginal Notes</w:t>
      </w:r>
    </w:p>
    <w:p>
      <w:pPr>
        <w:jc w:val="center"/>
      </w:pPr>
      <w:r>
        <w:t xml:space="preserve">✦</w:t>
      </w:r>
    </w:p>
    <w:p>
      <w:r>
        <w:br w:type="page"/>
      </w:r>
    </w:p>
    <w:p>
      <w:pPr>
        <w:pStyle w:val="Heading1"/>
      </w:pPr>
      <w:r>
        <w:t xml:space="preserve">Translation Notes</w:t>
      </w:r>
    </w:p>
    <w:p>
      <w:pPr>
        <w:pStyle w:val="BodyText"/>
        <w:jc w:val="both"/>
      </w:pPr>
      <w:r>
        <w:t xml:space="preserve">*</w:t>
      </w:r>
      <w:r>
        <w:rPr>
          <w:i/>
          <w:iCs/>
        </w:rPr>
        <w:t xml:space="preserve">Title.</w:t>
      </w:r>
      <w:r>
        <w:rPr>
          <w:i/>
          <w:iCs/>
        </w:rPr>
        <w:t xml:space="preserve"> </w:t>
      </w:r>
      <w:r>
        <w:t xml:space="preserve">L'arnaque du siècle</w:t>
      </w:r>
      <w:r>
        <w:rPr>
          <w:i/>
          <w:iCs/>
        </w:rPr>
        <w:t xml:space="preserve"> → </w:t>
      </w:r>
      <w:r>
        <w:t xml:space="preserve">The Great Con</w:t>
      </w:r>
      <w:r>
        <w:rPr>
          <w:i/>
          <w:iCs/>
        </w:rPr>
        <w:t xml:space="preserve">. Earlier drafts used </w:t>
      </w:r>
      <w:r>
        <w:t xml:space="preserve">The Scam of the Century</w:t>
      </w:r>
      <w:r>
        <w:rPr>
          <w:i/>
          <w:iCs/>
        </w:rPr>
        <w:t xml:space="preserve">, a direct and idiomatic rendering — the English phrase already exists and does the same work as the French. The author asked for </w:t>
      </w:r>
      <w:r>
        <w:t xml:space="preserve">The Great Con* instead, a further creative departure with a punchier, more headline-like ring.</w:t>
      </w:r>
    </w:p>
    <w:p>
      <w:pPr>
        <w:pStyle w:val="BodyText"/>
        <w:jc w:val="both"/>
      </w:pPr>
      <w:r>
        <w:t xml:space="preserve">*</w:t>
      </w:r>
      <w:r>
        <w:rPr>
          <w:i/>
          <w:iCs/>
        </w:rPr>
        <w:t xml:space="preserve">Second pass: hunting the French rhythm out of the prose.</w:t>
      </w:r>
      <w:r>
        <w:t xml:space="preserve">* The first draft was faithful but still read as translated — the tell was long, comma-chained sentences stacking two or three subordinate or participial clauses in a row (a fronted "Having dangled X, the paper backed it up with Y that could Z that had previously W" shape), plus a few outright French idioms carried over structurally rather than in spirit — most obviously "Du haut de ses modestes 1 mètre 40" rendered first as "From her modest height of four foot seven," a literal transplant of a French idiom that doesn't exist in English. This pass went back through the whole story specifically hunting that shape and breaking it up: long compounds split into two or three short declaratives, fronted concessive clauses trimmed, and a handful of passive constructions ("should have been caught by") flipped active. Examples: the Laurel-and-Hardy backstory paragraph, Gupta's physical introduction, the Adeyemi-paper description, and the CypherQ Trojan-horse discovery paragraph were all restructured this way. The goal throughout was more, shorter sentences — closer to the clipped, Hemingway-influenced rhythm the style guide calls for — rather than fewer, longer ones stitched together with commas.</w:t>
      </w:r>
    </w:p>
    <w:p>
      <w:pPr>
        <w:pStyle w:val="BodyText"/>
        <w:jc w:val="both"/>
      </w:pPr>
      <w:r>
        <w:t xml:space="preserve">*</w:t>
      </w:r>
      <w:r>
        <w:rPr>
          <w:i/>
          <w:iCs/>
        </w:rPr>
        <w:t xml:space="preserve">Third pass: word- and phrase-level cleanup.</w:t>
      </w:r>
      <w:r>
        <w:rPr>
          <w:i/>
          <w:iCs/>
        </w:rPr>
        <w:t xml:space="preserve"> With the sentence-rhythm problem fixed, a closer pass caught smaller remaining tells — idioms transplanted a little too literally (</w:t>
      </w:r>
      <w:r>
        <w:t xml:space="preserve">"yeux de lynx"</w:t>
      </w:r>
      <w:r>
        <w:rPr>
          <w:i/>
          <w:iCs/>
        </w:rPr>
        <w:t xml:space="preserve"> first came out as "lynx eyes," not really an English phrase; fixed to "sharp as a hawk's"), a calqued verb pattern ("the mining industry </w:t>
      </w:r>
      <w:r>
        <w:t xml:space="preserve">saw</w:t>
      </w:r>
      <w:r>
        <w:rPr>
          <w:i/>
          <w:iCs/>
        </w:rPr>
        <w:t xml:space="preserve"> its value </w:t>
      </w:r>
      <w:r>
        <w:t xml:space="preserve">spike</w:t>
      </w:r>
      <w:r>
        <w:rPr>
          <w:i/>
          <w:iCs/>
        </w:rPr>
        <w:t xml:space="preserve">," mirroring French "</w:t>
      </w:r>
      <w:r>
        <w:t xml:space="preserve">vit</w:t>
      </w:r>
      <w:r>
        <w:rPr>
          <w:i/>
          <w:iCs/>
        </w:rPr>
        <w:t xml:space="preserve"> sa valeur </w:t>
      </w:r>
      <w:r>
        <w:t xml:space="preserve">monter*," flipped to the plain active "the mining industry's value spiked"), a couple of stranded modifiers and repeated words, and one straightforwardly wrong idiom ("Doc Martens worn to the thread" isn't an English expression; changed to "beaten to hell"). None of these were wrong, exactly — just the kind of small friction that makes prose readable as translated rather than as native.</w:t>
      </w:r>
    </w:p>
    <w:p>
      <w:pPr>
        <w:pStyle w:val="BodyText"/>
        <w:jc w:val="both"/>
      </w:pPr>
      <w:r>
        <w:t xml:space="preserve">*</w:t>
      </w:r>
      <w:r>
        <w:rPr>
          <w:i/>
          <w:iCs/>
        </w:rPr>
        <w:t xml:space="preserve">Fourth pass: applying lessons from the opening-paragraph revision to the whole story.</w:t>
      </w:r>
      <w:r>
        <w:t xml:space="preserve">* After a long collaborative line-edit of just the first two paragraphs, the calibrated preferences were applied as a full reread of the rest of the text: watching for repeated function words and content words in close proximity (unless clearly deliberate, like the "reputation...reputation" or "hope...hope...hope" echoes, which were left alone), reading for phonetic clashes, and checking that any narrator wit stayed plausibly tied to a specific character's voice rather than reading as the narrator's own cleverness. Six small fixes came out of that pass: "were built on principles" → "drew on principles" (avoided echoing "built" from two sentences earlier), "found the crack" → "spotted the crack" (right after "find the flaw"), "Within a week" → "A week later" (right after "Within days"), "a genuine puzzle" → "a real puzzle" (echoing "genuine manhunt" earlier in the same paragraph), "a third showed" → "a third revealed" (breaking up a showed/displayed/showed list), and "After a while" → "A while later" (right after "After a few seconds of silence"). Everything else held up on rereading — repeats that looked identical on a first pass turned out, on closer inspection, to be doing deliberate work (parallelism, callback, escalation) rather than being accidental echoes.</w:t>
      </w:r>
    </w:p>
    <w:p>
      <w:pPr>
        <w:pStyle w:val="BodyText"/>
        <w:jc w:val="both"/>
      </w:pPr>
      <w:r>
        <w:t xml:space="preserve">*</w:t>
      </w:r>
      <w:r>
        <w:rPr>
          <w:i/>
          <w:iCs/>
        </w:rPr>
        <w:t xml:space="preserve">Profanity and register.</w:t>
      </w:r>
      <w:r>
        <w:t xml:space="preserve">* Per the translation guide's approach to matching intensity rather than literal wording: "Ostie d'shit!" became "Holy shit!" (the guide's own worked example). "Putain de bordel, quel foutoir de merde!" became "What an unholy goddamn mess!" — O'Hara is American, so there was no reason to import French flavor into his cursing; the goal was simply forceful, natural American profanity at the same register. "Je ne vois pas comment le fait de nous enculer jusqu'au trognon pourrait servir nos intérêts" became "I don't see how royally fucking us serves our interests" — matching the crude, exasperated register without a literal (and much more graphic) anatomical translation.</w:t>
      </w:r>
    </w:p>
    <w:p>
      <w:pPr>
        <w:pStyle w:val="BodyText"/>
        <w:jc w:val="both"/>
      </w:pPr>
      <w:r>
        <w:t xml:space="preserve">*</w:t>
      </w:r>
      <w:r>
        <w:rPr>
          <w:i/>
          <w:iCs/>
        </w:rPr>
        <w:t xml:space="preserve">No dialect work needed.</w:t>
      </w:r>
      <w:r>
        <w:t xml:space="preserve">* Unlike some of the author's other stories, none of the characters here carry a marked accent or regional French in the original — the French is simply the narration language for a cast of Americans and Canadians who would naturally be speaking English. So there was no Québécois-versus-Parisian calibration to do; the only calibration was matching each character's individual register (Morin's slangy irreverence, Gupta's controlled diplomacy, O'Hara's fury cooling into begrudging concession, Ramirez's edge, Hudson's halting delivery, the young MBA's naivety).</w:t>
      </w:r>
    </w:p>
    <w:p>
      <w:pPr>
        <w:pStyle w:val="BodyText"/>
        <w:jc w:val="both"/>
      </w:pPr>
      <w:r>
        <w:t xml:space="preserve">*</w:t>
      </w:r>
      <w:r>
        <w:rPr>
          <w:i/>
          <w:iCs/>
        </w:rPr>
        <w:t xml:space="preserve">Hudson's stammer.</w:t>
      </w:r>
      <w:r>
        <w:t xml:space="preserve">* The frequent "euh" in Hudson's dialogue is a deliberate characterization device — sharp mind, halting delivery — so it was preserved at similar density and placement using "uh," rather than smoothed into fluent English.</w:t>
      </w:r>
    </w:p>
    <w:p>
      <w:pPr>
        <w:pStyle w:val="BodyText"/>
        <w:jc w:val="both"/>
      </w:pPr>
      <w:r>
        <w:t xml:space="preserve">*</w:t>
      </w:r>
      <w:r>
        <w:rPr>
          <w:i/>
          <w:iCs/>
        </w:rPr>
        <w:t xml:space="preserve">CypherQ's gender ambiguity</w:t>
      </w:r>
      <w:r>
        <w:t xml:space="preserve">* was preserved deliberately in the opening section — Morin defaults to "the guy," a casual, unreflective assumption immediately undercut by the narration's "It could just as easily be a gifted scientist… as some precocious, pimply teenager." That ambiguity needed to survive intact, since it pays off later when CypherQ is revealed to be Sophia Archer.</w:t>
      </w:r>
    </w:p>
    <w:p>
      <w:pPr>
        <w:pStyle w:val="BodyText"/>
        <w:jc w:val="both"/>
      </w:pPr>
      <w:r>
        <w:t xml:space="preserve">*</w:t>
      </w:r>
      <w:r>
        <w:rPr>
          <w:i/>
          <w:iCs/>
        </w:rPr>
        <w:t xml:space="preserve">Units.</w:t>
      </w:r>
      <w:r>
        <w:t xml:space="preserve">* "1 mètre 40" → "four foot seven." Converted to imperial since the scene is a CIA briefing room full of Americans; the metric original would have read as a translation artifact rather than as this scene's natural unit of measurement.</w:t>
      </w:r>
    </w:p>
    <w:p>
      <w:pPr>
        <w:pStyle w:val="BodyText"/>
        <w:jc w:val="both"/>
      </w:pPr>
      <w:r>
        <w:t xml:space="preserve">*</w:t>
      </w:r>
      <w:r>
        <w:rPr>
          <w:i/>
          <w:iCs/>
        </w:rPr>
        <w:t xml:space="preserve">Technical vocabulary.</w:t>
      </w:r>
      <w:r>
        <w:rPr>
          <w:i/>
          <w:iCs/>
        </w:rPr>
        <w:t xml:space="preserve"> </w:t>
      </w:r>
      <w:r>
        <w:t xml:space="preserve">Réseau neuronique</w:t>
      </w:r>
      <w:r>
        <w:rPr>
          <w:i/>
          <w:iCs/>
        </w:rPr>
        <w:t xml:space="preserve"> → "neural network," </w:t>
      </w:r>
      <w:r>
        <w:t xml:space="preserve">apprentissage profond* → "deep learning" — standard English AI terminology, no creative latitude needed there per the guide. "On Computable Numbers" was already the correct English title in the source and required no change.</w:t>
      </w:r>
    </w:p>
    <w:p>
      <w:pPr>
        <w:pStyle w:val="BodyText"/>
        <w:jc w:val="both"/>
      </w:pPr>
      <w:r>
        <w:t xml:space="preserve">*</w:t>
      </w:r>
      <w:r>
        <w:rPr>
          <w:i/>
          <w:iCs/>
        </w:rPr>
        <w:t xml:space="preserve">Scene breaks.</w:t>
      </w:r>
      <w:r>
        <w:t xml:space="preserve">* The two horizontal-rule breaks in the original are preserved in the same two places.</w:t>
      </w:r>
    </w:p>
    <w:p>
      <w:pPr>
        <w:jc w:val="center"/>
      </w:pPr>
      <w:r>
        <w:t xml:space="preserve">✦</w:t>
      </w:r>
    </w:p>
    <w:p>
      <w:pPr>
        <w:pStyle w:val="Heading2"/>
      </w:pPr>
      <w:r>
        <w:t xml:space="preserve">Process notes (not for the story file)</w:t>
      </w:r>
    </w:p>
    <w:p>
      <w:pPr>
        <w:pStyle w:val="BodyText"/>
        <w:jc w:val="both"/>
      </w:pPr>
      <w:r>
        <w:t xml:space="preserve">Two small discrepancies from the original brief, resolved here rather than blocking on them:</w:t>
      </w:r>
    </w:p>
    <w:p>
      <w:pPr>
        <w:pStyle w:val="ListParagraph"/>
        <w:numPr>
          <w:ilvl w:val="0"/>
          <w:numId w:val="1"/>
        </w:numPr>
      </w:pPr>
      <w:r>
        <w:t xml:space="preserve">The brief referenced a second file, </w:t>
      </w:r>
      <w:r>
        <w:t xml:space="preserve">translation-guide-fr-to-en.md</w:t>
      </w:r>
      <w:r>
        <w:t xml:space="preserve">, which doesn't exist as a separate document — the actual </w:t>
      </w:r>
      <w:r>
        <w:t xml:space="preserve">translation-guide.md</w:t>
      </w:r>
      <w:r>
        <w:t xml:space="preserve"> already contains a full "French → English Specifics" section, which is what this translation followed.</w:t>
      </w:r>
    </w:p>
    <w:p>
      <w:pPr>
        <w:pStyle w:val="ListParagraph"/>
        <w:numPr>
          <w:ilvl w:val="0"/>
          <w:numId w:val="1"/>
        </w:numPr>
      </w:pPr>
      <w:r>
        <w:t xml:space="preserve">The specified output path had a typo (</w:t>
      </w:r>
      <w:r>
        <w:t xml:space="preserve">writing-sampples-and-guidelines</w:t>
      </w:r>
      <w:r>
        <w:t xml:space="preserve">); the file was saved under the project's actual folder, </w:t>
      </w:r>
      <w:r>
        <w:t xml:space="preserve">writing-samples-and-guidelines/sample-stories/</w:t>
      </w:r>
      <w:r>
        <w:t xml:space="preserve">. Note that the existing English stories in this project live one level deeper, in </w:t>
      </w:r>
      <w:r>
        <w:t xml:space="preserve">sample-stories/english/</w:t>
      </w:r>
      <w:r>
        <w:t xml:space="preserve"> — I kept this file at the path given in the brief rather than moving it into that subfolder, but it's a one-line move if you'd rather it match the others.</w:t>
      </w:r>
    </w:p>
    <w:p>
      <w:pPr>
        <w:pStyle w:val="BodyText"/>
        <w:jc w:val="both"/>
      </w:pPr>
      <w:r>
        <w:t xml:space="preserve">For style calibration, I read the full style guide and translation guide, plus </w:t>
      </w:r>
      <w:r>
        <w:rPr>
          <w:i/>
          <w:iCs/>
        </w:rPr>
        <w:t xml:space="preserve">Shooting the Breeze</w:t>
      </w:r>
      <w:r>
        <w:t xml:space="preserve"> and </w:t>
      </w:r>
      <w:r>
        <w:rPr>
          <w:i/>
          <w:iCs/>
        </w:rPr>
        <w:t xml:space="preserve">Blindsided</w:t>
      </w:r>
      <w:r>
        <w:t xml:space="preserve"> (English originals) and </w:t>
      </w:r>
      <w:r>
        <w:rPr>
          <w:i/>
          <w:iCs/>
        </w:rPr>
        <w:t xml:space="preserve">Inséparables</w:t>
      </w:r>
      <w:r>
        <w:t xml:space="preserve"> (French original) as voice references, in addition to the source story itself.</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num w:numId="1">
    <w:abstractNumId w:val="0"/>
  </w:num>
</w:numbering>
</file>

<file path=word/styles.xml><?xml version="1.0" encoding="utf-8"?>
<w:styles xmlns:w="http://schemas.openxmlformats.org/wordprocessingml/2006/main">
  <w:docDefaults>
    <w:rPrDefault>
      <w:rPr>
        <w:rFonts w:ascii="Georgia" w:hAnsi="Georgia" w:cs="Georgia"/>
        <w:sz w:val="24"/>
      </w:rPr>
    </w:rPrDefault>
  </w:docDefaults>
  <w:style w:type="paragraph" w:default="1" w:styleId="Normal">
    <w:name w:val="Normal"/>
    <w:pPr>
      <w:spacing w:after="200" w:line="288" w:lineRule="auto"/>
    </w:pPr>
  </w:style>
  <w:style w:type="paragraph" w:styleId="Title">
    <w:name w:val="Title"/>
    <w:basedOn w:val="Normal"/>
    <w:pPr>
      <w:jc w:val="center"/>
      <w:spacing w:before="0" w:after="120"/>
    </w:pPr>
    <w:rPr>
      <w:b/>
      <w:sz w:val="44"/>
    </w:rPr>
  </w:style>
  <w:style w:type="paragraph" w:styleId="Subtitle">
    <w:name w:val="Subtitle"/>
    <w:basedOn w:val="Normal"/>
    <w:pPr>
      <w:spacing w:after="360"/>
    </w:pPr>
    <w:rPr>
      <w:i/>
      <w:color w:val="555555"/>
    </w:rPr>
  </w:style>
  <w:style w:type="paragraph" w:styleId="BodyText">
    <w:name w:val="Body Text"/>
    <w:basedOn w:val="Normal"/>
  </w:style>
  <w:style w:type="paragraph" w:styleId="Heading1">
    <w:name w:val="heading 1"/>
    <w:basedOn w:val="Normal"/>
    <w:pPr>
      <w:spacing w:before="480" w:after="200"/>
      <w:pBdr>
        <w:bottom w:val="single" w:sz="6" w:space="4" w:color="BBBBBB"/>
      </w:pBdr>
    </w:pPr>
    <w:rPr>
      <w:b/>
      <w:sz w:val="30"/>
    </w:rPr>
  </w:style>
  <w:style w:type="paragraph" w:styleId="Heading2">
    <w:name w:val="heading 2"/>
    <w:basedOn w:val="Normal"/>
    <w:pPr>
      <w:spacing w:before="320" w:after="160"/>
    </w:pPr>
    <w:rPr>
      <w:b/>
      <w:i/>
      <w:sz w:val="26"/>
      <w:color w:val="444444"/>
    </w:rPr>
  </w:style>
  <w:style w:type="paragraph" w:styleId="Quote">
    <w:name w:val="Quote"/>
    <w:basedOn w:val="Normal"/>
    <w:rPr>
      <w:b/>
      <w:rFonts w:ascii="Courier New" w:hAnsi="Courier New" w:cs="Courier New"/>
    </w:rPr>
  </w:style>
  <w:style w:type="paragraph" w:styleId="ListParagraph">
    <w:name w:val="List Paragraph"/>
    <w:basedOn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title>The Great Con</dc:title>
  <dc:creator>Alain Désilets</dc:creator>
</cp:coreProperties>
</file>