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CCSCNE-2026 Workshop Environment Test Report</w:t>
      </w:r>
    </w:p>
    <w:p>
      <w:r>
        <w:rPr>
          <w:b/>
        </w:rPr>
        <w:t xml:space="preserve">Date: </w:t>
      </w:r>
      <w:r>
        <w:t>2026-03-14</w:t>
        <w:br/>
      </w:r>
      <w:r>
        <w:rPr>
          <w:b/>
        </w:rPr>
        <w:t xml:space="preserve">Tester: </w:t>
      </w:r>
      <w:r>
        <w:t>Claude Code (claude-sonnet-4-6)</w:t>
        <w:br/>
      </w:r>
      <w:r>
        <w:rPr>
          <w:b/>
        </w:rPr>
        <w:t xml:space="preserve">Branch: </w:t>
      </w:r>
      <w:r>
        <w:t>claude-test</w:t>
      </w:r>
    </w:p>
    <w:p>
      <w:pPr>
        <w:pStyle w:val="Heading1"/>
      </w:pPr>
      <w:r>
        <w:t>Overview</w:t>
      </w:r>
    </w:p>
    <w:p>
      <w:r>
        <w:t>All four activities were attempted in sequence. Activities 1–3 were completed successfully without consulting the solutions. Activity 4 had no assignment.txt and appears to be a work-in-progress. The environment (Codespace, plccmk, scan, parse, rep) functioned correctly throughout.</w:t>
      </w:r>
    </w:p>
    <w:p>
      <w:pPr>
        <w:pStyle w:val="Heading1"/>
      </w:pPr>
      <w:r>
        <w:t>Activity 1 — Lexical Analysis</w:t>
      </w:r>
    </w:p>
    <w:p>
      <w:pPr>
        <w:pStyle w:val="Heading2"/>
      </w:pPr>
      <w:r>
        <w:t>Task</w:t>
      </w:r>
    </w:p>
    <w:p>
      <w:r>
        <w:t>Extend idents.plcc to add INTEGER, IF, and ELSE tokens.</w:t>
      </w:r>
    </w:p>
    <w:p>
      <w:pPr>
        <w:pStyle w:val="Heading2"/>
      </w:pPr>
      <w:r>
        <w:t>Approach</w:t>
      </w:r>
    </w:p>
    <w:p>
      <w:r>
        <w:t>Added token IF 'if' and token ELSE 'else' before IDENT so the "first longest match" rule correctly handles reserved words (e.g., if → IF, ifato → IDENT). Added token INTEGER '[0-9]+' after IDENT.</w:t>
      </w:r>
    </w:p>
    <w:p>
      <w:pPr>
        <w:pStyle w:val="Heading2"/>
      </w:pPr>
      <w:r>
        <w:t>Result</w:t>
      </w:r>
    </w:p>
    <w:p>
      <w:r>
        <w:t>Build succeeded. scan &lt; testprog.txt produced correct output: reserved words if/else recognized as IF/ELSE; words like ifato, elseanor correctly recognized as IDENT; integers recognized; 49.68 correctly split into INTEGER '49', !ERROR("."), INTEGER '68'.</w:t>
      </w:r>
    </w:p>
    <w:p>
      <w:pPr>
        <w:pStyle w:val="Heading2"/>
      </w:pPr>
      <w:r>
        <w:t>Comparison with Solution</w:t>
      </w:r>
    </w:p>
    <w:p>
      <w:r>
        <w:t>Two minor differences, no functional impact:</w:t>
      </w:r>
    </w:p>
    <w:p>
      <w:pPr>
        <w:pStyle w:val="ListNumber"/>
      </w:pPr>
      <w:r>
        <w:t>1. Token order: Solution places INTEGER before IF/ELSE; mine places it after. Since digits and letters are disjoint character classes, order does not matter.</w:t>
      </w:r>
    </w:p>
    <w:p>
      <w:pPr>
        <w:pStyle w:val="ListNumber"/>
      </w:pPr>
      <w:r>
        <w:t>2. Regex style: Solution uses \d+; mine uses [0-9]+. Equivalent in Java regex.</w:t>
      </w:r>
    </w:p>
    <w:p>
      <w:r>
        <w:rPr>
          <w:b/>
        </w:rPr>
        <w:t>Verdict: Correct and essentially identical to solution.</w:t>
      </w:r>
    </w:p>
    <w:p>
      <w:pPr>
        <w:pStyle w:val="Heading1"/>
      </w:pPr>
      <w:r>
        <w:t>Activity 2 — Syntactic Analysis (Dangling Else)</w:t>
      </w:r>
    </w:p>
    <w:p>
      <w:pPr>
        <w:pStyle w:val="Heading2"/>
      </w:pPr>
      <w:r>
        <w:t>Task</w:t>
      </w:r>
    </w:p>
    <w:p>
      <w:r>
        <w:t>Fix the ambiguous if-statement grammar in if-stmt.plcc by requiring all if statements to end with a new endif keyword.</w:t>
      </w:r>
    </w:p>
    <w:p>
      <w:pPr>
        <w:pStyle w:val="Heading2"/>
      </w:pPr>
      <w:r>
        <w:t>Approach</w:t>
      </w:r>
    </w:p>
    <w:p>
      <w:r>
        <w:t>Added token ENDIF 'endif' before IDENT.</w:t>
      </w:r>
    </w:p>
    <w:p>
      <w:r>
        <w:t>Changed &lt;stmt&gt;IfStmt rule to append ENDIF.</w:t>
      </w:r>
    </w:p>
    <w:p>
      <w:pPr>
        <w:pStyle w:val="Heading2"/>
      </w:pPr>
      <w:r>
        <w:t>Result</w:t>
      </w:r>
    </w:p>
    <w:p>
      <w:r>
        <w:t>plccmk -c if-stmt.plcc reported no LL(1) problems. parse &lt; testprog.txt returned OK for all test cases including nested if/else constructs.</w:t>
      </w:r>
    </w:p>
    <w:p>
      <w:pPr>
        <w:pStyle w:val="Heading2"/>
      </w:pPr>
      <w:r>
        <w:t>Comparison with Solution</w:t>
      </w:r>
    </w:p>
    <w:p>
      <w:r>
        <w:t>Identical. Same token, same grammar rule change.</w:t>
      </w:r>
    </w:p>
    <w:p>
      <w:r>
        <w:rPr>
          <w:b/>
        </w:rPr>
        <w:t>Verdict: Correct and identical to solution.</w:t>
      </w:r>
    </w:p>
    <w:p>
      <w:pPr>
        <w:pStyle w:val="Heading1"/>
      </w:pPr>
      <w:r>
        <w:t>Activity 3 — Semantic Analysis (Prefix Evaluator)</w:t>
      </w:r>
    </w:p>
    <w:p>
      <w:pPr>
        <w:pStyle w:val="Heading2"/>
      </w:pPr>
      <w:r>
        <w:t>Task</w:t>
      </w:r>
    </w:p>
    <w:p>
      <w:pPr>
        <w:pStyle w:val="ListNumber"/>
      </w:pPr>
      <w:r>
        <w:t>Implement evaluate() for Sub, Mul, and Div classes.</w:t>
      </w:r>
    </w:p>
    <w:p>
      <w:pPr>
        <w:pStyle w:val="ListNumber"/>
      </w:pPr>
      <w:r>
        <w:t>Add unary negation operator _ with token, grammar rule, and semantic method.</w:t>
      </w:r>
    </w:p>
    <w:p>
      <w:pPr>
        <w:pStyle w:val="ListNumber"/>
      </w:pPr>
      <w:r>
        <w:t>Replace the dummy evaluate() in Expr with an abstract declaration.</w:t>
      </w:r>
    </w:p>
    <w:p>
      <w:pPr>
        <w:pStyle w:val="Heading2"/>
      </w:pPr>
      <w:r>
        <w:t>Approach</w:t>
      </w:r>
    </w:p>
    <w:p>
      <w:r>
        <w:t>Added token NEGOP '_', grammar rule &lt;expr&gt;Neg ::= NEGOP &lt;expr&gt;opnd.</w:t>
      </w:r>
    </w:p>
    <w:p>
      <w:r>
        <w:t>Replaced return 999 dummy with public abstract int evaluate();</w:t>
      </w:r>
    </w:p>
    <w:p>
      <w:r>
        <w:t>Added @Override evaluate() methods for Sub, Mul, Div, and Neg.</w:t>
      </w:r>
    </w:p>
    <w:p>
      <w:pPr>
        <w:pStyle w:val="Heading2"/>
      </w:pPr>
      <w:r>
        <w:t>Result</w:t>
      </w:r>
    </w:p>
    <w:p>
      <w:r>
        <w:t>Both test files produced correct 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Expression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Got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- 2 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* / 45 5 - 3 10</w:t>
            </w:r>
          </w:p>
        </w:tc>
        <w:tc>
          <w:tcPr>
            <w:tcW w:type="dxa" w:w="2880"/>
          </w:tcPr>
          <w:p>
            <w:r>
              <w:t>-63</w:t>
            </w:r>
          </w:p>
        </w:tc>
        <w:tc>
          <w:tcPr>
            <w:tcW w:type="dxa" w:w="2880"/>
          </w:tcPr>
          <w:p>
            <w:r>
              <w:t>-63</w:t>
            </w:r>
          </w:p>
        </w:tc>
      </w:tr>
      <w:tr>
        <w:tc>
          <w:tcPr>
            <w:tcW w:type="dxa" w:w="2880"/>
          </w:tcPr>
          <w:p>
            <w:r>
              <w:t>_3</w:t>
            </w:r>
          </w:p>
        </w:tc>
        <w:tc>
          <w:tcPr>
            <w:tcW w:type="dxa" w:w="2880"/>
          </w:tcPr>
          <w:p>
            <w:r>
              <w:t>-3</w:t>
            </w:r>
          </w:p>
        </w:tc>
        <w:tc>
          <w:tcPr>
            <w:tcW w:type="dxa" w:w="2880"/>
          </w:tcPr>
          <w:p>
            <w:r>
              <w:t>-3</w:t>
            </w:r>
          </w:p>
        </w:tc>
      </w:tr>
      <w:tr>
        <w:tc>
          <w:tcPr>
            <w:tcW w:type="dxa" w:w="2880"/>
          </w:tcPr>
          <w:p>
            <w:r>
              <w:t>_ * + 12 6 5</w:t>
            </w:r>
          </w:p>
        </w:tc>
        <w:tc>
          <w:tcPr>
            <w:tcW w:type="dxa" w:w="2880"/>
          </w:tcPr>
          <w:p>
            <w:r>
              <w:t>-90</w:t>
            </w:r>
          </w:p>
        </w:tc>
        <w:tc>
          <w:tcPr>
            <w:tcW w:type="dxa" w:w="2880"/>
          </w:tcPr>
          <w:p>
            <w:r>
              <w:t>-90</w:t>
            </w:r>
          </w:p>
        </w:tc>
      </w:tr>
      <w:tr>
        <w:tc>
          <w:tcPr>
            <w:tcW w:type="dxa" w:w="2880"/>
          </w:tcPr>
          <w:p>
            <w:r>
              <w:t>* / 45 5 _ - 3 10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</w:tbl>
    <w:p/>
    <w:p>
      <w:pPr>
        <w:pStyle w:val="Heading2"/>
      </w:pPr>
      <w:r>
        <w:t>Comparison with Solution</w:t>
      </w:r>
    </w:p>
    <w:p>
      <w:r>
        <w:t>Minor cosmetic differences only: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My Solution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Official Solution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Token name</w:t>
            </w:r>
          </w:p>
        </w:tc>
        <w:tc>
          <w:tcPr>
            <w:tcW w:type="dxa" w:w="2880"/>
          </w:tcPr>
          <w:p>
            <w:r>
              <w:t>NEGOP '_'</w:t>
            </w:r>
          </w:p>
        </w:tc>
        <w:tc>
          <w:tcPr>
            <w:tcW w:type="dxa" w:w="2880"/>
          </w:tcPr>
          <w:p>
            <w:r>
              <w:t>UMIOP '_'</w:t>
            </w:r>
          </w:p>
        </w:tc>
      </w:tr>
      <w:tr>
        <w:tc>
          <w:tcPr>
            <w:tcW w:type="dxa" w:w="2880"/>
          </w:tcPr>
          <w:p>
            <w:r>
              <w:t>Class name</w:t>
            </w:r>
          </w:p>
        </w:tc>
        <w:tc>
          <w:tcPr>
            <w:tcW w:type="dxa" w:w="2880"/>
          </w:tcPr>
          <w:p>
            <w:r>
              <w:t>Neg</w:t>
            </w:r>
          </w:p>
        </w:tc>
        <w:tc>
          <w:tcPr>
            <w:tcW w:type="dxa" w:w="2880"/>
          </w:tcPr>
          <w:p>
            <w:r>
              <w:t>Umi</w:t>
            </w:r>
          </w:p>
        </w:tc>
      </w:tr>
      <w:tr>
        <w:tc>
          <w:tcPr>
            <w:tcW w:type="dxa" w:w="2880"/>
          </w:tcPr>
          <w:p>
            <w:r>
              <w:t>Unary field</w:t>
            </w:r>
          </w:p>
        </w:tc>
        <w:tc>
          <w:tcPr>
            <w:tcW w:type="dxa" w:w="2880"/>
          </w:tcPr>
          <w:p>
            <w:r>
              <w:t>opnd</w:t>
            </w:r>
          </w:p>
        </w:tc>
        <w:tc>
          <w:tcPr>
            <w:tcW w:type="dxa" w:w="2880"/>
          </w:tcPr>
          <w:p>
            <w:r>
              <w:t>opnd1</w:t>
            </w:r>
          </w:p>
        </w:tc>
      </w:tr>
      <w:tr>
        <w:tc>
          <w:tcPr>
            <w:tcW w:type="dxa" w:w="2880"/>
          </w:tcPr>
          <w:p>
            <w:r>
              <w:t>Old dummy code</w:t>
            </w:r>
          </w:p>
        </w:tc>
        <w:tc>
          <w:tcPr>
            <w:tcW w:type="dxa" w:w="2880"/>
          </w:tcPr>
          <w:p>
            <w:r>
              <w:t>Replaced inline</w:t>
            </w:r>
          </w:p>
        </w:tc>
        <w:tc>
          <w:tcPr>
            <w:tcW w:type="dxa" w:w="2880"/>
          </w:tcPr>
          <w:p>
            <w:r>
              <w:t>Commented out, abstract added below</w:t>
            </w:r>
          </w:p>
        </w:tc>
      </w:tr>
      <w:tr>
        <w:tc>
          <w:tcPr>
            <w:tcW w:type="dxa" w:w="2880"/>
          </w:tcPr>
          <w:p>
            <w:r>
              <w:t>@Override</w:t>
            </w:r>
          </w:p>
        </w:tc>
        <w:tc>
          <w:tcPr>
            <w:tcW w:type="dxa" w:w="2880"/>
          </w:tcPr>
          <w:p>
            <w:r>
              <w:t>Added</w:t>
            </w:r>
          </w:p>
        </w:tc>
        <w:tc>
          <w:tcPr>
            <w:tcW w:type="dxa" w:w="2880"/>
          </w:tcPr>
          <w:p>
            <w:r>
              <w:t>Omitted</w:t>
            </w:r>
          </w:p>
        </w:tc>
      </w:tr>
    </w:tbl>
    <w:p/>
    <w:p>
      <w:r>
        <w:rPr>
          <w:b/>
        </w:rPr>
        <w:t xml:space="preserve">Bug found in official solution: </w:t>
      </w:r>
      <w:r>
        <w:t>Sub.evaluate() in Sol/Activity3-sol/prefix.plcc line 89 uses + instead of -. This causes all subtraction expressions to silently return wrong results (e.g., - 2 1 returns 3 instead of 1).</w:t>
      </w:r>
    </w:p>
    <w:p/>
    <w:p>
      <w:pPr>
        <w:pStyle w:val="NoSpacing"/>
        <w:shd w:val="clear" w:color="auto" w:fill="F2F2F2"/>
      </w:pPr>
      <w:r>
        <w:rPr>
          <w:rFonts w:ascii="Courier New" w:hAnsi="Courier New"/>
          <w:sz w:val="18"/>
        </w:rPr>
        <w:t>// INCORRECT (line 89):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8"/>
        </w:rPr>
        <w:t>return opnd1.evaluate() + opnd2.evaluate();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8"/>
        </w:rPr>
        <w:t>// Should be:</w:t>
      </w:r>
    </w:p>
    <w:p>
      <w:pPr>
        <w:pStyle w:val="NoSpacing"/>
        <w:shd w:val="clear" w:color="auto" w:fill="F2F2F2"/>
      </w:pPr>
      <w:r>
        <w:rPr>
          <w:rFonts w:ascii="Courier New" w:hAnsi="Courier New"/>
          <w:sz w:val="18"/>
        </w:rPr>
        <w:t>return opnd1.evaluate() - opnd2.evaluate();</w:t>
      </w:r>
    </w:p>
    <w:p/>
    <w:p>
      <w:r>
        <w:rPr>
          <w:b/>
        </w:rPr>
        <w:t>Verdict: My solution correct; official solution has a bug in Sub.</w:t>
      </w:r>
    </w:p>
    <w:p>
      <w:pPr>
        <w:pStyle w:val="Heading1"/>
      </w:pPr>
      <w:r>
        <w:t>Activity 4 — Postfix Evaluator</w:t>
      </w:r>
    </w:p>
    <w:p>
      <w:pPr>
        <w:pStyle w:val="Heading2"/>
      </w:pPr>
      <w:r>
        <w:t>Status: No assignment found</w:t>
      </w:r>
    </w:p>
    <w:p>
      <w:r>
        <w:t>Activity4/ contains postfix.plcc, postfixx.plcc, and testprog.txt but no assignment.txt. The activity appears incomplete.</w:t>
      </w:r>
    </w:p>
    <w:p>
      <w:pPr>
        <w:pStyle w:val="Heading2"/>
      </w:pPr>
      <w:r>
        <w:t>What was observed</w:t>
      </w:r>
    </w:p>
    <w:p>
      <w:r>
        <w:t>postfix.plcc: A working postfix evaluator for binary operators using an iterator-based approach.</w:t>
      </w:r>
    </w:p>
    <w:p>
      <w:r>
        <w:t>postfixx.plcc: An extended version adding unary negation _, using an abstract Op12 class with Op1 (unary) and Op2 (binary) subclasses — a pattern that mirrors Activity 3.</w:t>
      </w:r>
    </w:p>
    <w:p>
      <w:r>
        <w:t>Both files build cleanly and produce correct results against testprog.txt.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Expression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Got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2.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 3 +.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2 3 + 4 -.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2 3 4 + -.</w:t>
            </w:r>
          </w:p>
        </w:tc>
        <w:tc>
          <w:tcPr>
            <w:tcW w:type="dxa" w:w="2880"/>
          </w:tcPr>
          <w:p>
            <w:r>
              <w:t>-5</w:t>
            </w:r>
          </w:p>
        </w:tc>
        <w:tc>
          <w:tcPr>
            <w:tcW w:type="dxa" w:w="2880"/>
          </w:tcPr>
          <w:p>
            <w:r>
              <w:t>-5</w:t>
            </w:r>
          </w:p>
        </w:tc>
      </w:tr>
    </w:tbl>
    <w:p/>
    <w:p>
      <w:r>
        <w:rPr>
          <w:b/>
        </w:rPr>
        <w:t>Verdict: Environment works; activity needs an assignment.txt.</w:t>
      </w:r>
    </w:p>
    <w:p>
      <w:pPr>
        <w:pStyle w:val="Heading1"/>
      </w:pPr>
      <w:r>
        <w:t>Issues Found</w:t>
      </w:r>
    </w:p>
    <w:p>
      <w:pPr>
        <w:pStyle w:val="Heading2"/>
      </w:pPr>
      <w:r>
        <w:t>Bugs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Sol/Activity3-sol/prefix.plcc line 89</w:t>
            </w:r>
          </w:p>
        </w:tc>
        <w:tc>
          <w:tcPr>
            <w:tcW w:type="dxa" w:w="4320"/>
          </w:tcPr>
          <w:p>
            <w:r>
              <w:t>Sub.evaluate() uses + instead of - — wrong result for all subtraction expressions</w:t>
            </w:r>
          </w:p>
        </w:tc>
      </w:tr>
    </w:tbl>
    <w:p/>
    <w:p>
      <w:pPr>
        <w:pStyle w:val="Heading2"/>
      </w:pPr>
      <w:r>
        <w:t>Typos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Activity2/assignment.txt line 49</w:t>
            </w:r>
          </w:p>
        </w:tc>
        <w:tc>
          <w:tcPr>
            <w:tcW w:type="dxa" w:w="4320"/>
          </w:tcPr>
          <w:p>
            <w:r>
              <w:t>"the the" — duplicate word</w:t>
            </w:r>
          </w:p>
        </w:tc>
      </w:tr>
      <w:tr>
        <w:tc>
          <w:tcPr>
            <w:tcW w:type="dxa" w:w="4320"/>
          </w:tcPr>
          <w:p>
            <w:r>
              <w:t>Activity2/assignment.txt line 27</w:t>
            </w:r>
          </w:p>
        </w:tc>
        <w:tc>
          <w:tcPr>
            <w:tcW w:type="dxa" w:w="4320"/>
          </w:tcPr>
          <w:p>
            <w:r>
              <w:t>"parantheses" → "parentheses"</w:t>
            </w:r>
          </w:p>
        </w:tc>
      </w:tr>
      <w:tr>
        <w:tc>
          <w:tcPr>
            <w:tcW w:type="dxa" w:w="4320"/>
          </w:tcPr>
          <w:p>
            <w:r>
              <w:t>Activity3/assignment.txt line 24</w:t>
            </w:r>
          </w:p>
        </w:tc>
        <w:tc>
          <w:tcPr>
            <w:tcW w:type="dxa" w:w="4320"/>
          </w:tcPr>
          <w:p>
            <w:r>
              <w:t>"evalutes" → "evaluates"</w:t>
            </w:r>
          </w:p>
        </w:tc>
      </w:tr>
      <w:tr>
        <w:tc>
          <w:tcPr>
            <w:tcW w:type="dxa" w:w="4320"/>
          </w:tcPr>
          <w:p>
            <w:r>
              <w:t>Activity3/assignment.txt line 48</w:t>
            </w:r>
          </w:p>
        </w:tc>
        <w:tc>
          <w:tcPr>
            <w:tcW w:type="dxa" w:w="4320"/>
          </w:tcPr>
          <w:p>
            <w:r>
              <w:t>"analyis" → "analysis"</w:t>
            </w:r>
          </w:p>
        </w:tc>
      </w:tr>
    </w:tbl>
    <w:p/>
    <w:p>
      <w:pPr>
        <w:pStyle w:val="Heading2"/>
      </w:pPr>
      <w:r>
        <w:t>Year / Reference Mismatches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README.md line 1</w:t>
            </w:r>
          </w:p>
        </w:tc>
        <w:tc>
          <w:tcPr>
            <w:tcW w:type="dxa" w:w="4320"/>
          </w:tcPr>
          <w:p>
            <w:r>
              <w:t>Title says "CCSCNE 2025" — should be 2026</w:t>
            </w:r>
          </w:p>
        </w:tc>
      </w:tr>
      <w:tr>
        <w:tc>
          <w:tcPr>
            <w:tcW w:type="dxa" w:w="4320"/>
          </w:tcPr>
          <w:p>
            <w:r>
              <w:t>PRE-WORKSHOP.md lines 24/26</w:t>
            </w:r>
          </w:p>
        </w:tc>
        <w:tc>
          <w:tcPr>
            <w:tcW w:type="dxa" w:w="4320"/>
          </w:tcPr>
          <w:p>
            <w:r>
              <w:t>References CCSCNE-2025 repo URL — should be 2026</w:t>
            </w:r>
          </w:p>
        </w:tc>
      </w:tr>
    </w:tbl>
    <w:p/>
    <w:p>
      <w:pPr>
        <w:pStyle w:val="Heading2"/>
      </w:pPr>
      <w:r>
        <w:t>Numbering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PRE-WORKSHOP.md</w:t>
            </w:r>
          </w:p>
        </w:tc>
        <w:tc>
          <w:tcPr>
            <w:tcW w:type="dxa" w:w="4320"/>
          </w:tcPr>
          <w:p>
            <w:r>
              <w:t>Two steps both numbered 5. — second should be 6., shifting current 6. to 7.</w:t>
            </w:r>
          </w:p>
        </w:tc>
      </w:tr>
    </w:tbl>
    <w:p/>
    <w:p>
      <w:pPr>
        <w:pStyle w:val="Heading2"/>
      </w:pPr>
      <w:r>
        <w:t>Clarity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Activity1/assignment.txt</w:t>
            </w:r>
          </w:p>
        </w:tc>
        <w:tc>
          <w:tcPr>
            <w:tcW w:type="dxa" w:w="4320"/>
          </w:tcPr>
          <w:p>
            <w:r>
              <w:t>Step 3's explanatory paragraph is visually detached — consider indenting it as a continuation of the step</w:t>
            </w:r>
          </w:p>
        </w:tc>
      </w:tr>
      <w:tr>
        <w:tc>
          <w:tcPr>
            <w:tcW w:type="dxa" w:w="4320"/>
          </w:tcPr>
          <w:p>
            <w:r>
              <w:t>Activity2/assignment.txt line 12</w:t>
            </w:r>
          </w:p>
        </w:tc>
        <w:tc>
          <w:tcPr>
            <w:tcW w:type="dxa" w:w="4320"/>
          </w:tcPr>
          <w:p>
            <w:r>
              <w:t>References nonterminal 'IfStmtElse' — verify this matches the actual rule name in if-stmt-1st-try.plcc</w:t>
            </w:r>
          </w:p>
        </w:tc>
      </w:tr>
      <w:tr>
        <w:tc>
          <w:tcPr>
            <w:tcW w:type="dxa" w:w="4320"/>
          </w:tcPr>
          <w:p>
            <w:r>
              <w:t>Activity3/assignment.txt lines 62–63</w:t>
            </w:r>
          </w:p>
        </w:tc>
        <w:tc>
          <w:tcPr>
            <w:tcW w:type="dxa" w:w="4320"/>
          </w:tcPr>
          <w:p>
            <w:r>
              <w:t>Third discussion question about "--- 2 7" would benefit from clarifying what -- would mean as a token/operator</w:t>
            </w:r>
          </w:p>
        </w:tc>
      </w:tr>
    </w:tbl>
    <w:p/>
    <w:p>
      <w:pPr>
        <w:pStyle w:val="Heading2"/>
      </w:pPr>
      <w:r>
        <w:t>Missing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Activity4/</w:t>
            </w:r>
          </w:p>
        </w:tc>
        <w:tc>
          <w:tcPr>
            <w:tcW w:type="dxa" w:w="4320"/>
          </w:tcPr>
          <w:p>
            <w:r>
              <w:t>No assignment.txt — activity is incomplete</w:t>
            </w:r>
          </w:p>
        </w:tc>
      </w:tr>
    </w:tbl>
    <w:p/>
    <w:p>
      <w:pPr>
        <w:pStyle w:val="Heading1"/>
      </w:pPr>
      <w:r>
        <w:t>Environment Assessment</w:t>
      </w:r>
    </w:p>
    <w:p>
      <w:r>
        <w:t>The Codespace environment worked flawlessly. All tools (plccmk, scan, parse, rep) were available and functional. Build times were fast and error messages were clear. The progression from Activity 1 (scanning) → Activity 2 (parsing) → Activity 3 (semantics) is well-structured and pedagogically sound. Activity 4 looks like a promising extension exercise once the assignment is written.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