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506D" w:rsidRDefault="00697335" w:rsidP="00697335">
      <w:pPr>
        <w:pStyle w:val="Ttulo6"/>
        <w:jc w:val="center"/>
        <w:rPr>
          <w:lang w:val="es-CO"/>
        </w:rPr>
      </w:pPr>
      <w:r w:rsidRPr="00697335">
        <w:rPr>
          <w:lang w:val="es-CO"/>
        </w:rPr>
        <w:t xml:space="preserve">PARCIAL CORTE 1 MÉTODOS NUMÉRICOS Y </w:t>
      </w:r>
      <w:r>
        <w:rPr>
          <w:lang w:val="es-CO"/>
        </w:rPr>
        <w:t>PROGRAMACIÓN</w:t>
      </w:r>
      <w:r w:rsidR="00126587">
        <w:rPr>
          <w:lang w:val="es-CO"/>
        </w:rPr>
        <w:t xml:space="preserve"> 2024-2S</w:t>
      </w:r>
    </w:p>
    <w:p w:rsidR="00697335" w:rsidRDefault="00697335" w:rsidP="00697335">
      <w:pPr>
        <w:rPr>
          <w:lang w:val="es-CO"/>
        </w:rPr>
      </w:pPr>
    </w:p>
    <w:p w:rsidR="00324AD6" w:rsidRDefault="00324AD6" w:rsidP="00324AD6">
      <w:pPr>
        <w:pStyle w:val="NormalWeb"/>
      </w:pPr>
      <w:r>
        <w:t>Andres Julian Alaix Perez</w:t>
      </w:r>
    </w:p>
    <w:p w:rsidR="00324AD6" w:rsidRDefault="00324AD6" w:rsidP="00324AD6">
      <w:pPr>
        <w:pStyle w:val="NormalWeb"/>
      </w:pPr>
      <w:r>
        <w:t>Daniela Choconta Rojas</w:t>
      </w:r>
    </w:p>
    <w:p w:rsidR="005F506D" w:rsidRPr="00697335" w:rsidRDefault="005F506D" w:rsidP="005F506D">
      <w:pPr>
        <w:pStyle w:val="Ttulo1"/>
        <w:rPr>
          <w:lang w:val="es-CO"/>
        </w:rPr>
      </w:pPr>
    </w:p>
    <w:p w:rsidR="005F506D" w:rsidRPr="00F75359" w:rsidRDefault="00F75359" w:rsidP="005F506D">
      <w:pPr>
        <w:pStyle w:val="Ttulo1"/>
        <w:rPr>
          <w:lang w:val="es-CO"/>
        </w:rPr>
      </w:pPr>
      <w:r w:rsidRPr="00F75359">
        <w:rPr>
          <w:lang w:val="es-CO"/>
        </w:rPr>
        <w:t>PROBLEMA A RESOLVER:</w:t>
      </w:r>
    </w:p>
    <w:p w:rsidR="005F506D" w:rsidRPr="00F75359" w:rsidRDefault="00F75359" w:rsidP="005F506D">
      <w:pPr>
        <w:rPr>
          <w:lang w:val="es-CO"/>
        </w:rPr>
      </w:pPr>
      <w:r w:rsidRPr="00F75359">
        <w:rPr>
          <w:lang w:val="es-CO"/>
        </w:rPr>
        <w:t>La figura</w:t>
      </w:r>
      <w:r>
        <w:rPr>
          <w:lang w:val="es-CO"/>
        </w:rPr>
        <w:t xml:space="preserve"> 1 muestra el diagrama de un estante para libros. </w:t>
      </w:r>
    </w:p>
    <w:tbl>
      <w:tblPr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9216"/>
      </w:tblGrid>
      <w:tr w:rsidR="005F506D">
        <w:trPr>
          <w:jc w:val="center"/>
        </w:trPr>
        <w:tc>
          <w:tcPr>
            <w:tcW w:w="9216" w:type="dxa"/>
            <w:vAlign w:val="center"/>
          </w:tcPr>
          <w:bookmarkStart w:id="0" w:name="_MON_1074365703"/>
          <w:bookmarkStart w:id="1" w:name="_MON_1074667961"/>
          <w:bookmarkStart w:id="2" w:name="_MON_1074668008"/>
          <w:bookmarkStart w:id="3" w:name="_MON_1074668126"/>
          <w:bookmarkStart w:id="4" w:name="_MON_1288811778"/>
          <w:bookmarkStart w:id="5" w:name="_MON_1305626138"/>
          <w:bookmarkStart w:id="6" w:name="_MON_1305626454"/>
          <w:bookmarkStart w:id="7" w:name="_MON_1305633539"/>
          <w:bookmarkStart w:id="8" w:name="_MON_1305634013"/>
          <w:bookmarkStart w:id="9" w:name="_MON_1305634072"/>
          <w:bookmarkStart w:id="10" w:name="_MON_1305634130"/>
          <w:bookmarkStart w:id="11" w:name="_MON_1305634193"/>
          <w:bookmarkStart w:id="12" w:name="_MON_1306059914"/>
          <w:bookmarkStart w:id="13" w:name="_MON_1306060092"/>
          <w:bookmarkStart w:id="14" w:name="_MON_1306060097"/>
          <w:bookmarkStart w:id="15" w:name="_MON_1306060607"/>
          <w:bookmarkStart w:id="16" w:name="_MON_1306060808"/>
          <w:bookmarkStart w:id="17" w:name="_MON_1306060812"/>
          <w:bookmarkStart w:id="18" w:name="_MON_1306060822"/>
          <w:bookmarkStart w:id="19" w:name="_MON_1306061045"/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  <w:bookmarkEnd w:id="16"/>
          <w:bookmarkEnd w:id="17"/>
          <w:bookmarkEnd w:id="18"/>
          <w:bookmarkEnd w:id="19"/>
          <w:p w:rsidR="005F506D" w:rsidRDefault="00D06672" w:rsidP="00FE0C08">
            <w:pPr>
              <w:jc w:val="center"/>
            </w:pPr>
            <w:r w:rsidRPr="00F70871">
              <w:rPr>
                <w:noProof/>
              </w:rPr>
              <w:object w:dxaOrig="5760" w:dyaOrig="30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4in;height:153pt" o:ole="">
                  <v:imagedata r:id="rId7" o:title=""/>
                </v:shape>
                <o:OLEObject Type="Embed" ProgID="Word.Picture.8" ShapeID="_x0000_i1027" DrawAspect="Content" ObjectID="_1785848305" r:id="rId8"/>
              </w:object>
            </w:r>
          </w:p>
        </w:tc>
      </w:tr>
      <w:tr w:rsidR="005F506D">
        <w:trPr>
          <w:jc w:val="center"/>
        </w:trPr>
        <w:tc>
          <w:tcPr>
            <w:tcW w:w="9216" w:type="dxa"/>
            <w:vAlign w:val="center"/>
          </w:tcPr>
          <w:p w:rsidR="005F506D" w:rsidRDefault="005F506D" w:rsidP="00EA499A">
            <w:pPr>
              <w:jc w:val="center"/>
            </w:pPr>
            <w:r w:rsidRPr="00F70871">
              <w:rPr>
                <w:rStyle w:val="Ttulo1Car"/>
              </w:rPr>
              <w:t>Figur</w:t>
            </w:r>
            <w:r w:rsidR="00E53365">
              <w:rPr>
                <w:rStyle w:val="Ttulo1Car"/>
              </w:rPr>
              <w:t>a 1. Estante para libros.</w:t>
            </w:r>
          </w:p>
        </w:tc>
      </w:tr>
    </w:tbl>
    <w:p w:rsidR="005F506D" w:rsidRPr="00F70871" w:rsidRDefault="005F506D" w:rsidP="005F506D"/>
    <w:p w:rsidR="005F506D" w:rsidRPr="00E53365" w:rsidRDefault="00E53365" w:rsidP="005F506D">
      <w:pPr>
        <w:rPr>
          <w:lang w:val="es-CO"/>
        </w:rPr>
      </w:pPr>
      <w:r w:rsidRPr="00E53365">
        <w:rPr>
          <w:lang w:val="es-CO"/>
        </w:rPr>
        <w:t xml:space="preserve">La ecuación que describe la posición de x en donde la deflexión es máxima es: </w:t>
      </w:r>
    </w:p>
    <w:p w:rsidR="005F506D" w:rsidRPr="00E53365" w:rsidRDefault="005F506D" w:rsidP="005F506D">
      <w:pPr>
        <w:rPr>
          <w:lang w:val="es-CO"/>
        </w:rPr>
      </w:pPr>
    </w:p>
    <w:p w:rsidR="005F506D" w:rsidRPr="00F70871" w:rsidRDefault="00EC5C2B" w:rsidP="00EC5C2B">
      <w:pPr>
        <w:ind w:firstLine="720"/>
      </w:pPr>
      <m:oMathPara>
        <m:oMath>
          <m:r>
            <w:rPr>
              <w:rFonts w:ascii="Cambria Math"/>
            </w:rPr>
            <m:t>-</m:t>
          </m:r>
          <m:r>
            <w:rPr>
              <w:rFonts w:ascii="Cambria Math"/>
            </w:rPr>
            <m:t xml:space="preserve">0.67665 </m:t>
          </m:r>
          <m:r>
            <w:rPr>
              <w:rFonts w:ascii="Cambria Math"/>
            </w:rPr>
            <m:t>×</m:t>
          </m:r>
          <m:r>
            <m:rPr>
              <m:nor/>
            </m:rPr>
            <w:rPr>
              <w:rFonts w:ascii="Cambria Math"/>
            </w:rPr>
            <m:t xml:space="preserve"> 1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8</m:t>
              </m:r>
              <m:ctrlPr>
                <w:rPr>
                  <w:rFonts w:ascii="Cambria Math"/>
                  <w:i/>
                </w:rPr>
              </m:ctrlPr>
            </m:sup>
          </m:sSup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x</m:t>
              </m:r>
            </m:e>
            <m:sup>
              <m:r>
                <w:rPr>
                  <w:rFonts w:ascii="Cambria Math"/>
                </w:rPr>
                <m:t>4</m:t>
              </m:r>
            </m:sup>
          </m:sSup>
          <m:r>
            <w:rPr>
              <w:rFonts w:ascii="Cambria Math"/>
            </w:rPr>
            <m:t>-</m:t>
          </m:r>
          <m:r>
            <w:rPr>
              <w:rFonts w:ascii="Cambria Math"/>
            </w:rPr>
            <m:t>0.26689</m:t>
          </m:r>
          <m:r>
            <w:rPr>
              <w:rFonts w:ascii="Cambria Math"/>
            </w:rPr>
            <m:t xml:space="preserve"> </m:t>
          </m:r>
          <m:r>
            <w:rPr>
              <w:rFonts w:ascii="Cambria Math"/>
            </w:rPr>
            <m:t>×</m:t>
          </m:r>
          <m:r>
            <m:rPr>
              <m:nor/>
            </m:rPr>
            <w:rPr>
              <w:rFonts w:ascii="Cambria Math"/>
            </w:rPr>
            <m:t xml:space="preserve"> 1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5</m:t>
              </m:r>
              <m:ctrlPr>
                <w:rPr>
                  <w:rFonts w:ascii="Cambria Math"/>
                  <w:i/>
                </w:rPr>
              </m:ctrlPr>
            </m:sup>
          </m:sSup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x</m:t>
              </m:r>
            </m:e>
            <m:sup>
              <m:r>
                <w:rPr>
                  <w:rFonts w:ascii="Cambria Math"/>
                </w:rPr>
                <m:t>3</m:t>
              </m:r>
            </m:sup>
          </m:sSup>
          <m:r>
            <w:rPr>
              <w:rFonts w:ascii="Cambria Math"/>
            </w:rPr>
            <m:t xml:space="preserve">+0.12748 </m:t>
          </m:r>
          <m:r>
            <w:rPr>
              <w:rFonts w:ascii="Cambria Math"/>
            </w:rPr>
            <m:t>×</m:t>
          </m:r>
          <m:r>
            <m:rPr>
              <m:nor/>
            </m:rPr>
            <w:rPr>
              <w:rFonts w:ascii="Cambria Math"/>
            </w:rPr>
            <m:t xml:space="preserve"> 1</m:t>
          </m:r>
          <m:sSup>
            <m:sSupPr>
              <m:ctrlPr>
                <w:rPr>
                  <w:rFonts w:asci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/>
                </w:rPr>
                <m:t>0</m:t>
              </m:r>
            </m:e>
            <m:sup>
              <m:r>
                <w:rPr>
                  <w:rFonts w:ascii="Cambria Math"/>
                </w:rPr>
                <m:t>-</m:t>
              </m:r>
              <m:r>
                <w:rPr>
                  <w:rFonts w:ascii="Cambria Math"/>
                </w:rPr>
                <m:t>3</m:t>
              </m:r>
              <m:ctrlPr>
                <w:rPr>
                  <w:rFonts w:ascii="Cambria Math"/>
                  <w:i/>
                </w:rPr>
              </m:ctrlPr>
            </m:sup>
          </m:sSup>
          <m:sSup>
            <m:sSupPr>
              <m:ctrlPr>
                <w:rPr>
                  <w:rFonts w:ascii="Cambria Math"/>
                  <w:i/>
                </w:rPr>
              </m:ctrlPr>
            </m:sSupPr>
            <m:e>
              <m:r>
                <w:rPr>
                  <w:rFonts w:ascii="Cambria Math"/>
                </w:rPr>
                <m:t>x</m:t>
              </m:r>
            </m:e>
            <m:sup>
              <m:r>
                <w:rPr>
                  <w:rFonts w:ascii="Cambria Math"/>
                </w:rPr>
                <m:t>2</m:t>
              </m:r>
            </m:sup>
          </m:sSup>
          <m:r>
            <w:rPr>
              <w:rFonts w:ascii="Cambria Math"/>
            </w:rPr>
            <m:t>-</m:t>
          </m:r>
          <m:r>
            <w:rPr>
              <w:rFonts w:ascii="Cambria Math"/>
            </w:rPr>
            <m:t>0.018507=0</m:t>
          </m:r>
        </m:oMath>
      </m:oMathPara>
    </w:p>
    <w:p w:rsidR="005F506D" w:rsidRDefault="005F506D" w:rsidP="005F506D"/>
    <w:p w:rsidR="00E53365" w:rsidRDefault="001E29CF" w:rsidP="00911C19">
      <w:pPr>
        <w:rPr>
          <w:lang w:val="es-CO"/>
        </w:rPr>
      </w:pPr>
      <w:r w:rsidRPr="001E29CF">
        <w:rPr>
          <w:lang w:val="es-CO"/>
        </w:rPr>
        <w:t xml:space="preserve">Usar el método iterativo de </w:t>
      </w:r>
      <w:r>
        <w:rPr>
          <w:lang w:val="es-CO"/>
        </w:rPr>
        <w:t>Newton – Raphson para</w:t>
      </w:r>
      <w:r w:rsidR="00576943">
        <w:rPr>
          <w:lang w:val="es-CO"/>
        </w:rPr>
        <w:t xml:space="preserve"> resolver</w:t>
      </w:r>
      <w:r>
        <w:rPr>
          <w:lang w:val="es-CO"/>
        </w:rPr>
        <w:t xml:space="preserve"> las tres primeras iteraciones</w:t>
      </w:r>
      <w:r w:rsidR="00A464A5">
        <w:rPr>
          <w:lang w:val="es-CO"/>
        </w:rPr>
        <w:t xml:space="preserve"> con el fin de encontrar el punto de deflexión máximo (raíz).</w:t>
      </w:r>
      <w:r w:rsidR="00576943">
        <w:rPr>
          <w:lang w:val="es-CO"/>
        </w:rPr>
        <w:t xml:space="preserve"> </w:t>
      </w:r>
      <w:r>
        <w:rPr>
          <w:lang w:val="es-CO"/>
        </w:rPr>
        <w:t xml:space="preserve">Hallar </w:t>
      </w:r>
      <w:r w:rsidR="00576943">
        <w:rPr>
          <w:lang w:val="es-CO"/>
        </w:rPr>
        <w:t>para cada iteración la raíz y</w:t>
      </w:r>
      <w:r>
        <w:rPr>
          <w:lang w:val="es-CO"/>
        </w:rPr>
        <w:t xml:space="preserve"> el error aproximado relativo absoluto</w:t>
      </w:r>
      <w:r w:rsidR="00576943">
        <w:rPr>
          <w:lang w:val="es-CO"/>
        </w:rPr>
        <w:t>.</w:t>
      </w:r>
    </w:p>
    <w:p w:rsidR="001E29CF" w:rsidRDefault="001E29CF" w:rsidP="00911C19">
      <w:r>
        <w:rPr>
          <w:lang w:val="es-CO"/>
        </w:rPr>
        <w:t xml:space="preserve">Usar como suposición inicial </w:t>
      </w:r>
      <w:r w:rsidR="00D06672" w:rsidRPr="005F506D">
        <w:rPr>
          <w:noProof/>
          <w:position w:val="-12"/>
        </w:rPr>
        <w:object w:dxaOrig="800" w:dyaOrig="360">
          <v:shape id="_x0000_i1026" type="#_x0000_t75" style="width:39.75pt;height:18pt" o:ole="">
            <v:imagedata r:id="rId9" o:title=""/>
          </v:shape>
          <o:OLEObject Type="Embed" ProgID="Equation.3" ShapeID="_x0000_i1026" DrawAspect="Content" ObjectID="_1785848306" r:id="rId10"/>
        </w:object>
      </w:r>
    </w:p>
    <w:p w:rsidR="00B30127" w:rsidRDefault="00B30127" w:rsidP="00911C19">
      <w:pPr>
        <w:rPr>
          <w:lang w:val="es-CO"/>
        </w:rPr>
      </w:pPr>
      <w:r w:rsidRPr="00B30127">
        <w:rPr>
          <w:lang w:val="es-CO"/>
        </w:rPr>
        <w:t>Se debe llenar la siguiente</w:t>
      </w:r>
      <w:r>
        <w:rPr>
          <w:lang w:val="es-CO"/>
        </w:rPr>
        <w:t xml:space="preserve"> tabla de resultados para entregar</w:t>
      </w:r>
      <w:r w:rsidR="00612DA7">
        <w:rPr>
          <w:lang w:val="es-CO"/>
        </w:rPr>
        <w:t xml:space="preserve"> junto con la solución manual</w:t>
      </w:r>
      <w:r>
        <w:rPr>
          <w:lang w:val="es-CO"/>
        </w:rPr>
        <w:t>:</w:t>
      </w:r>
    </w:p>
    <w:p w:rsidR="00576943" w:rsidRDefault="00576943" w:rsidP="00911C19">
      <w:pPr>
        <w:rPr>
          <w:lang w:val="es-CO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6"/>
        <w:gridCol w:w="3047"/>
        <w:gridCol w:w="3047"/>
      </w:tblGrid>
      <w:tr w:rsidR="00B30127">
        <w:trPr>
          <w:jc w:val="center"/>
        </w:trPr>
        <w:tc>
          <w:tcPr>
            <w:tcW w:w="3046" w:type="dxa"/>
            <w:shd w:val="clear" w:color="auto" w:fill="auto"/>
            <w:vAlign w:val="center"/>
          </w:tcPr>
          <w:p w:rsidR="00B30127" w:rsidRDefault="00B30127">
            <w:pPr>
              <w:spacing w:line="240" w:lineRule="atLeast"/>
              <w:jc w:val="center"/>
              <w:rPr>
                <w:lang w:val="es-CO"/>
              </w:rPr>
            </w:pPr>
          </w:p>
        </w:tc>
        <w:tc>
          <w:tcPr>
            <w:tcW w:w="3047" w:type="dxa"/>
            <w:shd w:val="clear" w:color="auto" w:fill="auto"/>
            <w:vAlign w:val="center"/>
          </w:tcPr>
          <w:p w:rsidR="00B30127" w:rsidRDefault="00B30127">
            <w:pPr>
              <w:spacing w:line="240" w:lineRule="atLeast"/>
              <w:jc w:val="center"/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Raíz</w:t>
            </w:r>
            <w:r w:rsidR="00012312">
              <w:rPr>
                <w:b/>
                <w:bCs/>
                <w:lang w:val="es-CO"/>
              </w:rPr>
              <w:t xml:space="preserve"> </w:t>
            </w:r>
            <w:r w:rsidR="00F24D56">
              <w:rPr>
                <w:b/>
                <w:bCs/>
                <w:lang w:val="es-CO"/>
              </w:rPr>
              <w:t>(</w:t>
            </w:r>
            <w:r w:rsidR="00012312">
              <w:rPr>
                <w:b/>
                <w:bCs/>
                <w:lang w:val="es-CO"/>
              </w:rPr>
              <w:t>x</w:t>
            </w:r>
            <w:r w:rsidR="00F24D56">
              <w:rPr>
                <w:b/>
                <w:bCs/>
                <w:lang w:val="es-CO"/>
              </w:rPr>
              <w:t>)</w:t>
            </w:r>
          </w:p>
        </w:tc>
        <w:tc>
          <w:tcPr>
            <w:tcW w:w="3047" w:type="dxa"/>
            <w:shd w:val="clear" w:color="auto" w:fill="auto"/>
            <w:vAlign w:val="center"/>
          </w:tcPr>
          <w:p w:rsidR="00B30127" w:rsidRDefault="00B30127">
            <w:pPr>
              <w:spacing w:line="240" w:lineRule="atLeast"/>
              <w:jc w:val="center"/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Error (%)</w:t>
            </w:r>
          </w:p>
        </w:tc>
      </w:tr>
      <w:tr w:rsidR="00EC5C2B">
        <w:trPr>
          <w:jc w:val="center"/>
        </w:trPr>
        <w:tc>
          <w:tcPr>
            <w:tcW w:w="3046" w:type="dxa"/>
            <w:shd w:val="clear" w:color="auto" w:fill="auto"/>
            <w:vAlign w:val="center"/>
          </w:tcPr>
          <w:p w:rsidR="00EC5C2B" w:rsidRDefault="00EC5C2B" w:rsidP="00EC5C2B">
            <w:pPr>
              <w:spacing w:line="240" w:lineRule="atLeast"/>
              <w:jc w:val="center"/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Iteración 1</w:t>
            </w:r>
          </w:p>
        </w:tc>
        <w:tc>
          <w:tcPr>
            <w:tcW w:w="3047" w:type="dxa"/>
            <w:shd w:val="clear" w:color="auto" w:fill="auto"/>
            <w:vAlign w:val="center"/>
          </w:tcPr>
          <w:p w:rsidR="00EC5C2B" w:rsidRDefault="00EC5C2B" w:rsidP="00EC5C2B">
            <w:pPr>
              <w:rPr>
                <w:lang w:val="es-CO" w:eastAsia="es-CO"/>
              </w:rPr>
            </w:pPr>
            <w:r>
              <w:t>14.9339</w:t>
            </w:r>
          </w:p>
        </w:tc>
        <w:tc>
          <w:tcPr>
            <w:tcW w:w="3047" w:type="dxa"/>
            <w:shd w:val="clear" w:color="auto" w:fill="auto"/>
            <w:vAlign w:val="center"/>
          </w:tcPr>
          <w:p w:rsidR="00EC5C2B" w:rsidRDefault="00EC5C2B" w:rsidP="00EC5C2B">
            <w:r>
              <w:t>33.038</w:t>
            </w:r>
          </w:p>
        </w:tc>
      </w:tr>
      <w:tr w:rsidR="00EC5C2B">
        <w:trPr>
          <w:jc w:val="center"/>
        </w:trPr>
        <w:tc>
          <w:tcPr>
            <w:tcW w:w="3046" w:type="dxa"/>
            <w:shd w:val="clear" w:color="auto" w:fill="auto"/>
            <w:vAlign w:val="center"/>
          </w:tcPr>
          <w:p w:rsidR="00EC5C2B" w:rsidRDefault="00EC5C2B" w:rsidP="00EC5C2B">
            <w:pPr>
              <w:spacing w:line="240" w:lineRule="atLeast"/>
              <w:jc w:val="center"/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Iteración 2</w:t>
            </w:r>
          </w:p>
        </w:tc>
        <w:tc>
          <w:tcPr>
            <w:tcW w:w="3047" w:type="dxa"/>
            <w:shd w:val="clear" w:color="auto" w:fill="auto"/>
            <w:vAlign w:val="center"/>
          </w:tcPr>
          <w:p w:rsidR="00EC5C2B" w:rsidRDefault="00EC5C2B" w:rsidP="00EC5C2B">
            <w:r>
              <w:t>14.</w:t>
            </w:r>
            <w:r w:rsidR="00BE64EB">
              <w:t>5763</w:t>
            </w:r>
          </w:p>
        </w:tc>
        <w:tc>
          <w:tcPr>
            <w:tcW w:w="3047" w:type="dxa"/>
            <w:shd w:val="clear" w:color="auto" w:fill="auto"/>
            <w:vAlign w:val="center"/>
          </w:tcPr>
          <w:p w:rsidR="00EC5C2B" w:rsidRDefault="00EC5C2B" w:rsidP="00EC5C2B">
            <w:r>
              <w:t>2.4</w:t>
            </w:r>
            <w:r w:rsidR="00BE64EB">
              <w:t>526</w:t>
            </w:r>
          </w:p>
        </w:tc>
      </w:tr>
      <w:tr w:rsidR="00EC5C2B">
        <w:trPr>
          <w:jc w:val="center"/>
        </w:trPr>
        <w:tc>
          <w:tcPr>
            <w:tcW w:w="3046" w:type="dxa"/>
            <w:shd w:val="clear" w:color="auto" w:fill="auto"/>
            <w:vAlign w:val="center"/>
          </w:tcPr>
          <w:p w:rsidR="00EC5C2B" w:rsidRDefault="00EC5C2B" w:rsidP="00EC5C2B">
            <w:pPr>
              <w:spacing w:line="240" w:lineRule="atLeast"/>
              <w:jc w:val="center"/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Iteración 3</w:t>
            </w:r>
          </w:p>
        </w:tc>
        <w:tc>
          <w:tcPr>
            <w:tcW w:w="3047" w:type="dxa"/>
            <w:shd w:val="clear" w:color="auto" w:fill="auto"/>
            <w:vAlign w:val="center"/>
          </w:tcPr>
          <w:p w:rsidR="00EC5C2B" w:rsidRPr="00BE64EB" w:rsidRDefault="00324AD6" w:rsidP="00EC5C2B">
            <w:pPr>
              <w:rPr>
                <w:highlight w:val="lightGray"/>
              </w:rPr>
            </w:pPr>
            <w:r w:rsidRPr="00BE64EB">
              <w:rPr>
                <w:highlight w:val="lightGray"/>
              </w:rPr>
              <w:t>1</w:t>
            </w:r>
            <w:r w:rsidR="00EC5C2B" w:rsidRPr="00BE64EB">
              <w:rPr>
                <w:highlight w:val="lightGray"/>
              </w:rPr>
              <w:t>4.57</w:t>
            </w:r>
            <w:r w:rsidRPr="00BE64EB">
              <w:rPr>
                <w:highlight w:val="lightGray"/>
              </w:rPr>
              <w:t>61</w:t>
            </w:r>
          </w:p>
        </w:tc>
        <w:tc>
          <w:tcPr>
            <w:tcW w:w="3047" w:type="dxa"/>
            <w:shd w:val="clear" w:color="auto" w:fill="auto"/>
            <w:vAlign w:val="center"/>
          </w:tcPr>
          <w:p w:rsidR="00EC5C2B" w:rsidRDefault="00EC5C2B" w:rsidP="00EC5C2B">
            <w:r>
              <w:t>0.00</w:t>
            </w:r>
            <w:r w:rsidR="00BE64EB">
              <w:t>13</w:t>
            </w:r>
          </w:p>
        </w:tc>
      </w:tr>
      <w:tr w:rsidR="00324AD6">
        <w:trPr>
          <w:jc w:val="center"/>
        </w:trPr>
        <w:tc>
          <w:tcPr>
            <w:tcW w:w="3046" w:type="dxa"/>
            <w:shd w:val="clear" w:color="auto" w:fill="auto"/>
            <w:vAlign w:val="center"/>
          </w:tcPr>
          <w:p w:rsidR="00324AD6" w:rsidRDefault="00324AD6" w:rsidP="00324AD6">
            <w:pPr>
              <w:spacing w:line="240" w:lineRule="atLeast"/>
              <w:jc w:val="center"/>
              <w:rPr>
                <w:b/>
                <w:bCs/>
                <w:lang w:val="es-CO"/>
              </w:rPr>
            </w:pPr>
            <w:r>
              <w:rPr>
                <w:b/>
                <w:bCs/>
                <w:lang w:val="es-CO"/>
              </w:rPr>
              <w:t>Iteración</w:t>
            </w:r>
            <w:r>
              <w:rPr>
                <w:b/>
                <w:bCs/>
                <w:lang w:val="es-CO"/>
              </w:rPr>
              <w:t xml:space="preserve"> 4</w:t>
            </w:r>
          </w:p>
        </w:tc>
        <w:tc>
          <w:tcPr>
            <w:tcW w:w="3047" w:type="dxa"/>
            <w:shd w:val="clear" w:color="auto" w:fill="auto"/>
            <w:vAlign w:val="center"/>
          </w:tcPr>
          <w:p w:rsidR="00324AD6" w:rsidRPr="00BE64EB" w:rsidRDefault="00324AD6" w:rsidP="00324AD6">
            <w:pPr>
              <w:rPr>
                <w:highlight w:val="lightGray"/>
              </w:rPr>
            </w:pPr>
            <w:r w:rsidRPr="00BE64EB">
              <w:rPr>
                <w:highlight w:val="lightGray"/>
              </w:rPr>
              <w:t>14.57</w:t>
            </w:r>
            <w:r w:rsidRPr="00BE64EB">
              <w:rPr>
                <w:highlight w:val="lightGray"/>
              </w:rPr>
              <w:t>61</w:t>
            </w:r>
          </w:p>
        </w:tc>
        <w:tc>
          <w:tcPr>
            <w:tcW w:w="3047" w:type="dxa"/>
            <w:shd w:val="clear" w:color="auto" w:fill="auto"/>
            <w:vAlign w:val="center"/>
          </w:tcPr>
          <w:p w:rsidR="00324AD6" w:rsidRDefault="00BE64EB" w:rsidP="00324AD6">
            <w:r>
              <w:t>0</w:t>
            </w:r>
          </w:p>
        </w:tc>
      </w:tr>
    </w:tbl>
    <w:p w:rsidR="00B30127" w:rsidRDefault="00B30127" w:rsidP="00B30127">
      <w:pPr>
        <w:jc w:val="center"/>
        <w:rPr>
          <w:lang w:val="es-CO"/>
        </w:rPr>
      </w:pPr>
    </w:p>
    <w:p w:rsidR="00B30127" w:rsidRDefault="005D18F0" w:rsidP="00711058">
      <w:pPr>
        <w:jc w:val="both"/>
        <w:rPr>
          <w:lang w:val="es-CO"/>
        </w:rPr>
      </w:pPr>
      <w:r w:rsidRPr="005D18F0">
        <w:rPr>
          <w:b/>
          <w:bCs/>
          <w:lang w:val="es-CO"/>
        </w:rPr>
        <w:t>Calificación:</w:t>
      </w:r>
      <w:r>
        <w:rPr>
          <w:lang w:val="es-CO"/>
        </w:rPr>
        <w:t xml:space="preserve"> </w:t>
      </w:r>
      <w:r w:rsidR="00711058">
        <w:rPr>
          <w:lang w:val="es-CO"/>
        </w:rPr>
        <w:t>Cada variable tiene un valor de 0.8334.</w:t>
      </w:r>
    </w:p>
    <w:p w:rsidR="00BE64EB" w:rsidRDefault="00BE64EB" w:rsidP="00711058">
      <w:pPr>
        <w:jc w:val="both"/>
        <w:rPr>
          <w:lang w:val="es-CO"/>
        </w:rPr>
      </w:pPr>
      <w:r w:rsidRPr="00BE64EB">
        <w:rPr>
          <w:lang w:val="es-CO"/>
        </w:rPr>
        <w:t>SOLUCIÓN - LA RAÍZ ES:  14.57</w:t>
      </w:r>
      <w:r>
        <w:rPr>
          <w:lang w:val="es-CO"/>
        </w:rPr>
        <w:t>61</w:t>
      </w:r>
    </w:p>
    <w:p w:rsidR="00BE64EB" w:rsidRDefault="00BE64EB" w:rsidP="00711058">
      <w:pPr>
        <w:jc w:val="both"/>
        <w:rPr>
          <w:lang w:val="es-CO"/>
        </w:rPr>
      </w:pPr>
      <w:r w:rsidRPr="00BE64EB">
        <w:rPr>
          <w:noProof/>
          <w:lang w:val="es-CO"/>
        </w:rPr>
        <w:lastRenderedPageBreak/>
        <w:drawing>
          <wp:inline distT="0" distB="0" distL="0" distR="0">
            <wp:extent cx="5460365" cy="6055995"/>
            <wp:effectExtent l="0" t="0" r="0" b="0"/>
            <wp:docPr id="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C2B" w:rsidRDefault="00EC5C2B" w:rsidP="00711058">
      <w:pPr>
        <w:jc w:val="both"/>
        <w:rPr>
          <w:lang w:val="es-CO"/>
        </w:rPr>
      </w:pPr>
    </w:p>
    <w:p w:rsidR="00EC5C2B" w:rsidRDefault="00EC5C2B" w:rsidP="00711058">
      <w:pPr>
        <w:jc w:val="both"/>
        <w:rPr>
          <w:lang w:val="es-CO"/>
        </w:rPr>
      </w:pPr>
    </w:p>
    <w:p w:rsidR="00EC5C2B" w:rsidRDefault="00BE64EB" w:rsidP="00711058">
      <w:pPr>
        <w:jc w:val="both"/>
        <w:rPr>
          <w:lang w:val="es-CO"/>
        </w:rPr>
      </w:pPr>
      <w:r w:rsidRPr="00324AD6">
        <w:rPr>
          <w:noProof/>
          <w:lang w:val="es-CO"/>
        </w:rPr>
        <w:lastRenderedPageBreak/>
        <w:drawing>
          <wp:inline distT="0" distB="0" distL="0" distR="0">
            <wp:extent cx="5236210" cy="7970520"/>
            <wp:effectExtent l="0" t="0" r="0" b="0"/>
            <wp:docPr id="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127" w:rsidRDefault="00B30127" w:rsidP="00B30127">
      <w:pPr>
        <w:jc w:val="center"/>
        <w:rPr>
          <w:lang w:val="es-CO"/>
        </w:rPr>
      </w:pPr>
    </w:p>
    <w:p w:rsidR="00324AD6" w:rsidRPr="00324AD6" w:rsidRDefault="00BE64EB" w:rsidP="00324AD6">
      <w:pPr>
        <w:spacing w:before="100" w:beforeAutospacing="1" w:after="100" w:afterAutospacing="1"/>
        <w:outlineLvl w:val="2"/>
        <w:rPr>
          <w:b/>
          <w:bCs/>
          <w:sz w:val="27"/>
          <w:szCs w:val="27"/>
          <w:lang w:val="es-CO" w:eastAsia="es-CO"/>
        </w:rPr>
      </w:pPr>
      <w:r w:rsidRPr="00324AD6">
        <w:rPr>
          <w:b/>
          <w:bCs/>
          <w:sz w:val="27"/>
          <w:szCs w:val="27"/>
          <w:lang w:val="es-CO" w:eastAsia="es-CO"/>
        </w:rPr>
        <w:lastRenderedPageBreak/>
        <w:t>Solución</w:t>
      </w:r>
      <w:r>
        <w:rPr>
          <w:b/>
          <w:bCs/>
          <w:sz w:val="27"/>
          <w:szCs w:val="27"/>
          <w:lang w:val="es-CO" w:eastAsia="es-CO"/>
        </w:rPr>
        <w:t>:</w:t>
      </w:r>
    </w:p>
    <w:p w:rsidR="00324AD6" w:rsidRPr="00D32274" w:rsidRDefault="00BE64EB" w:rsidP="00324AD6">
      <w:pPr>
        <w:pStyle w:val="NormalWeb"/>
        <w:rPr>
          <w:noProof/>
        </w:rPr>
      </w:pPr>
      <w:r w:rsidRPr="00D32274">
        <w:rPr>
          <w:noProof/>
        </w:rPr>
        <w:drawing>
          <wp:inline distT="0" distB="0" distL="0" distR="0">
            <wp:extent cx="4942840" cy="7056120"/>
            <wp:effectExtent l="0" t="0" r="0" b="0"/>
            <wp:docPr id="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705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D6" w:rsidRDefault="00BE64EB" w:rsidP="00324AD6">
      <w:pPr>
        <w:pStyle w:val="NormalWeb"/>
        <w:rPr>
          <w:noProof/>
        </w:rPr>
      </w:pPr>
      <w:r w:rsidRPr="00D32274">
        <w:rPr>
          <w:noProof/>
        </w:rPr>
        <w:lastRenderedPageBreak/>
        <w:drawing>
          <wp:inline distT="0" distB="0" distL="0" distR="0">
            <wp:extent cx="5012055" cy="7479030"/>
            <wp:effectExtent l="0" t="0" r="0" b="0"/>
            <wp:docPr id="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74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D6" w:rsidRDefault="00BE64EB" w:rsidP="00324AD6">
      <w:pPr>
        <w:pStyle w:val="NormalWeb"/>
      </w:pPr>
      <w:r w:rsidRPr="00D32274">
        <w:rPr>
          <w:noProof/>
        </w:rPr>
        <w:lastRenderedPageBreak/>
        <w:drawing>
          <wp:inline distT="0" distB="0" distL="0" distR="0">
            <wp:extent cx="4718685" cy="7401560"/>
            <wp:effectExtent l="0" t="0" r="0" b="0"/>
            <wp:docPr id="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740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943" w:rsidRDefault="00BE64EB" w:rsidP="00911C19">
      <w:pPr>
        <w:rPr>
          <w:noProof/>
          <w:lang w:val="es-CO"/>
        </w:rPr>
      </w:pPr>
      <w:r w:rsidRPr="00324AD6">
        <w:rPr>
          <w:noProof/>
          <w:lang w:val="es-CO"/>
        </w:rPr>
        <w:lastRenderedPageBreak/>
        <w:drawing>
          <wp:inline distT="0" distB="0" distL="0" distR="0">
            <wp:extent cx="4899660" cy="7117080"/>
            <wp:effectExtent l="0" t="0" r="0" b="0"/>
            <wp:docPr id="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711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4EB" w:rsidRPr="00B30127" w:rsidRDefault="00BE64EB" w:rsidP="00911C19">
      <w:pPr>
        <w:rPr>
          <w:lang w:val="es-CO"/>
        </w:rPr>
      </w:pPr>
      <w:bookmarkStart w:id="20" w:name="_GoBack"/>
      <w:bookmarkEnd w:id="20"/>
      <w:r w:rsidRPr="00BE64EB">
        <w:rPr>
          <w:noProof/>
          <w:lang w:val="es-CO"/>
        </w:rPr>
        <w:lastRenderedPageBreak/>
        <w:drawing>
          <wp:inline distT="0" distB="0" distL="0" distR="0">
            <wp:extent cx="4908550" cy="7970520"/>
            <wp:effectExtent l="0" t="0" r="0" b="0"/>
            <wp:docPr id="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797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64EB" w:rsidRPr="00B30127" w:rsidSect="00A820EC">
      <w:headerReference w:type="default" r:id="rId18"/>
      <w:pgSz w:w="12240" w:h="15840" w:code="1"/>
      <w:pgMar w:top="1440" w:right="1440" w:bottom="1440" w:left="1440" w:header="720" w:footer="720" w:gutter="36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96291" w:rsidRDefault="00096291" w:rsidP="00703B79">
      <w:r>
        <w:separator/>
      </w:r>
    </w:p>
    <w:p w:rsidR="00096291" w:rsidRDefault="00096291" w:rsidP="00703B79"/>
    <w:p w:rsidR="00096291" w:rsidRDefault="00096291" w:rsidP="00703B79"/>
    <w:p w:rsidR="00096291" w:rsidRDefault="00096291" w:rsidP="00703B79"/>
    <w:p w:rsidR="00096291" w:rsidRDefault="00096291" w:rsidP="00703B79"/>
  </w:endnote>
  <w:endnote w:type="continuationSeparator" w:id="0">
    <w:p w:rsidR="00096291" w:rsidRDefault="00096291" w:rsidP="00703B79">
      <w:r>
        <w:continuationSeparator/>
      </w:r>
    </w:p>
    <w:p w:rsidR="00096291" w:rsidRDefault="00096291" w:rsidP="00703B79"/>
    <w:p w:rsidR="00096291" w:rsidRDefault="00096291" w:rsidP="00703B79"/>
    <w:p w:rsidR="00096291" w:rsidRDefault="00096291" w:rsidP="00703B79"/>
    <w:p w:rsidR="00096291" w:rsidRDefault="00096291" w:rsidP="00703B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96291" w:rsidRDefault="00096291" w:rsidP="00703B79">
      <w:r>
        <w:separator/>
      </w:r>
    </w:p>
    <w:p w:rsidR="00096291" w:rsidRDefault="00096291" w:rsidP="00703B79"/>
    <w:p w:rsidR="00096291" w:rsidRDefault="00096291" w:rsidP="00703B79"/>
    <w:p w:rsidR="00096291" w:rsidRDefault="00096291" w:rsidP="00703B79"/>
    <w:p w:rsidR="00096291" w:rsidRDefault="00096291" w:rsidP="00703B79"/>
  </w:footnote>
  <w:footnote w:type="continuationSeparator" w:id="0">
    <w:p w:rsidR="00096291" w:rsidRDefault="00096291" w:rsidP="00703B79">
      <w:r>
        <w:continuationSeparator/>
      </w:r>
    </w:p>
    <w:p w:rsidR="00096291" w:rsidRDefault="00096291" w:rsidP="00703B79"/>
    <w:p w:rsidR="00096291" w:rsidRDefault="00096291" w:rsidP="00703B79"/>
    <w:p w:rsidR="00096291" w:rsidRDefault="00096291" w:rsidP="00703B79"/>
    <w:p w:rsidR="00096291" w:rsidRDefault="00096291" w:rsidP="00703B7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A627E" w:rsidRPr="007D6614" w:rsidRDefault="005F506D" w:rsidP="00703B79">
    <w:pPr>
      <w:pStyle w:val="Encabezado"/>
      <w:rPr>
        <w:color w:val="808080"/>
      </w:rPr>
    </w:pPr>
    <w:r>
      <w:t>Newton-Raphson Method</w:t>
    </w:r>
    <w:r w:rsidR="00E812B3">
      <w:t xml:space="preserve"> – More Examples: Civil Engineering </w:t>
    </w:r>
    <w:r w:rsidR="004A627E">
      <w:t xml:space="preserve">                                   </w:t>
    </w:r>
    <w:r w:rsidR="004A627E">
      <w:rPr>
        <w:color w:val="808080"/>
      </w:rPr>
      <w:t>0</w:t>
    </w:r>
    <w:r>
      <w:rPr>
        <w:color w:val="808080"/>
      </w:rPr>
      <w:t>3</w:t>
    </w:r>
    <w:r w:rsidR="004A627E">
      <w:rPr>
        <w:color w:val="808080"/>
      </w:rPr>
      <w:t>.0</w:t>
    </w:r>
    <w:r>
      <w:rPr>
        <w:color w:val="808080"/>
      </w:rPr>
      <w:t>4</w:t>
    </w:r>
    <w:r w:rsidR="004A627E" w:rsidRPr="007D6614">
      <w:rPr>
        <w:color w:val="808080"/>
      </w:rPr>
      <w:t>.</w:t>
    </w:r>
    <w:r w:rsidR="004A627E" w:rsidRPr="007D6614">
      <w:rPr>
        <w:color w:val="808080"/>
      </w:rPr>
      <w:fldChar w:fldCharType="begin"/>
    </w:r>
    <w:r w:rsidR="004A627E" w:rsidRPr="007D6614">
      <w:rPr>
        <w:color w:val="808080"/>
      </w:rPr>
      <w:instrText xml:space="preserve"> PAGE </w:instrText>
    </w:r>
    <w:r w:rsidR="004A627E" w:rsidRPr="007D6614">
      <w:rPr>
        <w:color w:val="808080"/>
      </w:rPr>
      <w:fldChar w:fldCharType="separate"/>
    </w:r>
    <w:r w:rsidR="00636044">
      <w:rPr>
        <w:noProof/>
        <w:color w:val="808080"/>
      </w:rPr>
      <w:t>3</w:t>
    </w:r>
    <w:r w:rsidR="004A627E" w:rsidRPr="007D6614">
      <w:rPr>
        <w:color w:val="808080"/>
      </w:rPr>
      <w:fldChar w:fldCharType="end"/>
    </w:r>
  </w:p>
  <w:p w:rsidR="004A627E" w:rsidRDefault="00A1531F" w:rsidP="00A02BFE">
    <w:pPr>
      <w:pStyle w:val="Encabezado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3225B"/>
    <w:multiLevelType w:val="hybridMultilevel"/>
    <w:tmpl w:val="459827F6"/>
    <w:lvl w:ilvl="0" w:tplc="781C632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4358D8"/>
    <w:multiLevelType w:val="singleLevel"/>
    <w:tmpl w:val="90D6000A"/>
    <w:lvl w:ilvl="0">
      <w:start w:val="3"/>
      <w:numFmt w:val="lowerLetter"/>
      <w:lvlText w:val="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2" w15:restartNumberingAfterBreak="0">
    <w:nsid w:val="08765712"/>
    <w:multiLevelType w:val="singleLevel"/>
    <w:tmpl w:val="2E721BD0"/>
    <w:lvl w:ilvl="0">
      <w:start w:val="2"/>
      <w:numFmt w:val="lowerLetter"/>
      <w:lvlText w:val="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3" w15:restartNumberingAfterBreak="0">
    <w:nsid w:val="09AE0206"/>
    <w:multiLevelType w:val="singleLevel"/>
    <w:tmpl w:val="90D6000A"/>
    <w:lvl w:ilvl="0">
      <w:start w:val="3"/>
      <w:numFmt w:val="lowerLetter"/>
      <w:lvlText w:val="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4" w15:restartNumberingAfterBreak="0">
    <w:nsid w:val="0CEB352E"/>
    <w:multiLevelType w:val="singleLevel"/>
    <w:tmpl w:val="005C23FE"/>
    <w:lvl w:ilvl="0">
      <w:start w:val="1"/>
      <w:numFmt w:val="lowerLetter"/>
      <w:lvlText w:val="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5" w15:restartNumberingAfterBreak="0">
    <w:nsid w:val="0EC70E5E"/>
    <w:multiLevelType w:val="hybridMultilevel"/>
    <w:tmpl w:val="DC80DE4C"/>
    <w:lvl w:ilvl="0" w:tplc="781C632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E942B9"/>
    <w:multiLevelType w:val="singleLevel"/>
    <w:tmpl w:val="005C23FE"/>
    <w:lvl w:ilvl="0">
      <w:start w:val="1"/>
      <w:numFmt w:val="lowerLetter"/>
      <w:lvlText w:val="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7" w15:restartNumberingAfterBreak="0">
    <w:nsid w:val="15F34EC2"/>
    <w:multiLevelType w:val="singleLevel"/>
    <w:tmpl w:val="43C09B6A"/>
    <w:lvl w:ilvl="0">
      <w:start w:val="1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8" w15:restartNumberingAfterBreak="0">
    <w:nsid w:val="1B165CC3"/>
    <w:multiLevelType w:val="singleLevel"/>
    <w:tmpl w:val="005C23FE"/>
    <w:lvl w:ilvl="0">
      <w:start w:val="1"/>
      <w:numFmt w:val="lowerLetter"/>
      <w:lvlText w:val="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9" w15:restartNumberingAfterBreak="0">
    <w:nsid w:val="1E3A5D2F"/>
    <w:multiLevelType w:val="singleLevel"/>
    <w:tmpl w:val="2E721BD0"/>
    <w:lvl w:ilvl="0">
      <w:start w:val="2"/>
      <w:numFmt w:val="lowerLetter"/>
      <w:lvlText w:val="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10" w15:restartNumberingAfterBreak="0">
    <w:nsid w:val="2401010B"/>
    <w:multiLevelType w:val="singleLevel"/>
    <w:tmpl w:val="005C23FE"/>
    <w:lvl w:ilvl="0">
      <w:start w:val="1"/>
      <w:numFmt w:val="lowerLetter"/>
      <w:lvlText w:val="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11" w15:restartNumberingAfterBreak="0">
    <w:nsid w:val="24FA5749"/>
    <w:multiLevelType w:val="hybridMultilevel"/>
    <w:tmpl w:val="87FC6F76"/>
    <w:lvl w:ilvl="0" w:tplc="781C632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61E157B"/>
    <w:multiLevelType w:val="hybridMultilevel"/>
    <w:tmpl w:val="200A67F2"/>
    <w:lvl w:ilvl="0" w:tplc="4D7CF498">
      <w:start w:val="1"/>
      <w:numFmt w:val="upperLetter"/>
      <w:pStyle w:val="Numbered2"/>
      <w:lvlText w:val="(%1)"/>
      <w:lvlJc w:val="center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A3A3550"/>
    <w:multiLevelType w:val="multilevel"/>
    <w:tmpl w:val="B172F5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F034E45"/>
    <w:multiLevelType w:val="hybridMultilevel"/>
    <w:tmpl w:val="9E48C36E"/>
    <w:lvl w:ilvl="0" w:tplc="0758F51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09464C6"/>
    <w:multiLevelType w:val="multilevel"/>
    <w:tmpl w:val="9A368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8286A2F"/>
    <w:multiLevelType w:val="hybridMultilevel"/>
    <w:tmpl w:val="B172F5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ACA7819"/>
    <w:multiLevelType w:val="singleLevel"/>
    <w:tmpl w:val="90D6000A"/>
    <w:lvl w:ilvl="0">
      <w:start w:val="3"/>
      <w:numFmt w:val="lowerLetter"/>
      <w:lvlText w:val="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18" w15:restartNumberingAfterBreak="0">
    <w:nsid w:val="4B1A736F"/>
    <w:multiLevelType w:val="hybridMultilevel"/>
    <w:tmpl w:val="77D83B5A"/>
    <w:lvl w:ilvl="0" w:tplc="1EDE849E">
      <w:start w:val="1"/>
      <w:numFmt w:val="lowerLetter"/>
      <w:lvlText w:val="%1)"/>
      <w:lvlJc w:val="left"/>
      <w:pPr>
        <w:tabs>
          <w:tab w:val="num" w:pos="864"/>
        </w:tabs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513B0FC4"/>
    <w:multiLevelType w:val="multilevel"/>
    <w:tmpl w:val="A094E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2A549CB"/>
    <w:multiLevelType w:val="hybridMultilevel"/>
    <w:tmpl w:val="4BB4A4F2"/>
    <w:lvl w:ilvl="0" w:tplc="ED6E4A6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B10934"/>
    <w:multiLevelType w:val="hybridMultilevel"/>
    <w:tmpl w:val="A734FF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DEA2215"/>
    <w:multiLevelType w:val="singleLevel"/>
    <w:tmpl w:val="5A62F45C"/>
    <w:lvl w:ilvl="0">
      <w:start w:val="2"/>
      <w:numFmt w:val="decimal"/>
      <w:lvlText w:val="%1.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23" w15:restartNumberingAfterBreak="0">
    <w:nsid w:val="6581589E"/>
    <w:multiLevelType w:val="hybridMultilevel"/>
    <w:tmpl w:val="51828226"/>
    <w:lvl w:ilvl="0" w:tplc="D374976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6B576A8"/>
    <w:multiLevelType w:val="singleLevel"/>
    <w:tmpl w:val="2E721BD0"/>
    <w:lvl w:ilvl="0">
      <w:start w:val="2"/>
      <w:numFmt w:val="lowerLetter"/>
      <w:lvlText w:val="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25" w15:restartNumberingAfterBreak="0">
    <w:nsid w:val="6911082F"/>
    <w:multiLevelType w:val="singleLevel"/>
    <w:tmpl w:val="2E721BD0"/>
    <w:lvl w:ilvl="0">
      <w:start w:val="2"/>
      <w:numFmt w:val="lowerLetter"/>
      <w:lvlText w:val="%1) 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26" w15:restartNumberingAfterBreak="0">
    <w:nsid w:val="72DA586A"/>
    <w:multiLevelType w:val="hybridMultilevel"/>
    <w:tmpl w:val="3F60C38E"/>
    <w:lvl w:ilvl="0" w:tplc="D2BC12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25"/>
  </w:num>
  <w:num w:numId="5">
    <w:abstractNumId w:val="3"/>
  </w:num>
  <w:num w:numId="6">
    <w:abstractNumId w:val="24"/>
  </w:num>
  <w:num w:numId="7">
    <w:abstractNumId w:val="1"/>
  </w:num>
  <w:num w:numId="8">
    <w:abstractNumId w:val="4"/>
  </w:num>
  <w:num w:numId="9">
    <w:abstractNumId w:val="2"/>
  </w:num>
  <w:num w:numId="10">
    <w:abstractNumId w:val="17"/>
  </w:num>
  <w:num w:numId="11">
    <w:abstractNumId w:val="7"/>
  </w:num>
  <w:num w:numId="12">
    <w:abstractNumId w:val="22"/>
  </w:num>
  <w:num w:numId="13">
    <w:abstractNumId w:val="22"/>
    <w:lvlOverride w:ilvl="0">
      <w:lvl w:ilvl="0">
        <w:start w:val="1"/>
        <w:numFmt w:val="decimal"/>
        <w:lvlText w:val="%1. "/>
        <w:legacy w:legacy="1" w:legacySpace="0" w:legacyIndent="360"/>
        <w:lvlJc w:val="left"/>
        <w:pPr>
          <w:ind w:left="360" w:hanging="360"/>
        </w:pPr>
        <w:rPr>
          <w:rFonts w:ascii="Times New Roman" w:hAnsi="Times New Roman" w:hint="default"/>
          <w:b w:val="0"/>
          <w:i w:val="0"/>
          <w:sz w:val="22"/>
          <w:u w:val="none"/>
        </w:rPr>
      </w:lvl>
    </w:lvlOverride>
  </w:num>
  <w:num w:numId="14">
    <w:abstractNumId w:val="8"/>
  </w:num>
  <w:num w:numId="15">
    <w:abstractNumId w:val="18"/>
  </w:num>
  <w:num w:numId="16">
    <w:abstractNumId w:val="14"/>
  </w:num>
  <w:num w:numId="17">
    <w:abstractNumId w:val="26"/>
  </w:num>
  <w:num w:numId="18">
    <w:abstractNumId w:val="16"/>
  </w:num>
  <w:num w:numId="19">
    <w:abstractNumId w:val="13"/>
  </w:num>
  <w:num w:numId="20">
    <w:abstractNumId w:val="5"/>
  </w:num>
  <w:num w:numId="21">
    <w:abstractNumId w:val="0"/>
  </w:num>
  <w:num w:numId="22">
    <w:abstractNumId w:val="21"/>
  </w:num>
  <w:num w:numId="23">
    <w:abstractNumId w:val="12"/>
  </w:num>
  <w:num w:numId="24">
    <w:abstractNumId w:val="19"/>
  </w:num>
  <w:num w:numId="25">
    <w:abstractNumId w:val="12"/>
    <w:lvlOverride w:ilvl="0">
      <w:startOverride w:val="1"/>
    </w:lvlOverride>
  </w:num>
  <w:num w:numId="26">
    <w:abstractNumId w:val="11"/>
  </w:num>
  <w:num w:numId="27">
    <w:abstractNumId w:val="15"/>
  </w:num>
  <w:num w:numId="28">
    <w:abstractNumId w:val="23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2B3"/>
    <w:rsid w:val="0000342B"/>
    <w:rsid w:val="00004F03"/>
    <w:rsid w:val="00012312"/>
    <w:rsid w:val="000263DF"/>
    <w:rsid w:val="00027029"/>
    <w:rsid w:val="0002799F"/>
    <w:rsid w:val="00040867"/>
    <w:rsid w:val="00044FE9"/>
    <w:rsid w:val="00046D53"/>
    <w:rsid w:val="00046F74"/>
    <w:rsid w:val="0005724E"/>
    <w:rsid w:val="0006011C"/>
    <w:rsid w:val="000624B9"/>
    <w:rsid w:val="00076C4B"/>
    <w:rsid w:val="00084C55"/>
    <w:rsid w:val="00096291"/>
    <w:rsid w:val="00096ADE"/>
    <w:rsid w:val="000A6074"/>
    <w:rsid w:val="000C313B"/>
    <w:rsid w:val="000C7D7F"/>
    <w:rsid w:val="0011673E"/>
    <w:rsid w:val="00117D2B"/>
    <w:rsid w:val="00126587"/>
    <w:rsid w:val="0014607C"/>
    <w:rsid w:val="001606B3"/>
    <w:rsid w:val="00161955"/>
    <w:rsid w:val="00183C30"/>
    <w:rsid w:val="0019568B"/>
    <w:rsid w:val="001A1C3F"/>
    <w:rsid w:val="001A7229"/>
    <w:rsid w:val="001B156C"/>
    <w:rsid w:val="001C1F01"/>
    <w:rsid w:val="001D1170"/>
    <w:rsid w:val="001E29CF"/>
    <w:rsid w:val="001E775C"/>
    <w:rsid w:val="001E7940"/>
    <w:rsid w:val="00201642"/>
    <w:rsid w:val="00225C03"/>
    <w:rsid w:val="00225CAC"/>
    <w:rsid w:val="00235380"/>
    <w:rsid w:val="002460D6"/>
    <w:rsid w:val="00246D16"/>
    <w:rsid w:val="002510FD"/>
    <w:rsid w:val="00270C74"/>
    <w:rsid w:val="00274736"/>
    <w:rsid w:val="002A7DA0"/>
    <w:rsid w:val="002E3EA3"/>
    <w:rsid w:val="002F6235"/>
    <w:rsid w:val="0031600D"/>
    <w:rsid w:val="00316341"/>
    <w:rsid w:val="00324AD6"/>
    <w:rsid w:val="00334855"/>
    <w:rsid w:val="00336727"/>
    <w:rsid w:val="00340F52"/>
    <w:rsid w:val="00370864"/>
    <w:rsid w:val="00377985"/>
    <w:rsid w:val="003831B1"/>
    <w:rsid w:val="003A50C2"/>
    <w:rsid w:val="003A7357"/>
    <w:rsid w:val="003E2CF6"/>
    <w:rsid w:val="003F509D"/>
    <w:rsid w:val="003F5858"/>
    <w:rsid w:val="00436328"/>
    <w:rsid w:val="00452522"/>
    <w:rsid w:val="00461F57"/>
    <w:rsid w:val="0046292F"/>
    <w:rsid w:val="00463754"/>
    <w:rsid w:val="00474CDB"/>
    <w:rsid w:val="004835E1"/>
    <w:rsid w:val="0049370B"/>
    <w:rsid w:val="004943A6"/>
    <w:rsid w:val="00494E6D"/>
    <w:rsid w:val="004A2D4C"/>
    <w:rsid w:val="004A627E"/>
    <w:rsid w:val="004A79D7"/>
    <w:rsid w:val="004B28C4"/>
    <w:rsid w:val="004C7211"/>
    <w:rsid w:val="004D18C3"/>
    <w:rsid w:val="004D29E2"/>
    <w:rsid w:val="004E0014"/>
    <w:rsid w:val="004F45EC"/>
    <w:rsid w:val="004F7746"/>
    <w:rsid w:val="0052369A"/>
    <w:rsid w:val="00526EF8"/>
    <w:rsid w:val="005312E7"/>
    <w:rsid w:val="00545357"/>
    <w:rsid w:val="00545B83"/>
    <w:rsid w:val="00556DE4"/>
    <w:rsid w:val="005573DA"/>
    <w:rsid w:val="00565EBC"/>
    <w:rsid w:val="00566151"/>
    <w:rsid w:val="005714EC"/>
    <w:rsid w:val="00576943"/>
    <w:rsid w:val="00584037"/>
    <w:rsid w:val="005B4C7A"/>
    <w:rsid w:val="005C70BC"/>
    <w:rsid w:val="005D18F0"/>
    <w:rsid w:val="005D604B"/>
    <w:rsid w:val="005E382C"/>
    <w:rsid w:val="005F506D"/>
    <w:rsid w:val="00606579"/>
    <w:rsid w:val="00612DA7"/>
    <w:rsid w:val="00613FD1"/>
    <w:rsid w:val="00614083"/>
    <w:rsid w:val="0061528E"/>
    <w:rsid w:val="00634E1C"/>
    <w:rsid w:val="00636044"/>
    <w:rsid w:val="006608A7"/>
    <w:rsid w:val="00673180"/>
    <w:rsid w:val="00676C5B"/>
    <w:rsid w:val="00697335"/>
    <w:rsid w:val="006978A2"/>
    <w:rsid w:val="006B0D78"/>
    <w:rsid w:val="006B2017"/>
    <w:rsid w:val="006E2868"/>
    <w:rsid w:val="00703B79"/>
    <w:rsid w:val="007066BC"/>
    <w:rsid w:val="00711058"/>
    <w:rsid w:val="00717508"/>
    <w:rsid w:val="00725687"/>
    <w:rsid w:val="00743BF8"/>
    <w:rsid w:val="0075119D"/>
    <w:rsid w:val="00753C86"/>
    <w:rsid w:val="00755C4A"/>
    <w:rsid w:val="00780D7B"/>
    <w:rsid w:val="00787149"/>
    <w:rsid w:val="007A7336"/>
    <w:rsid w:val="007D6614"/>
    <w:rsid w:val="007D7E20"/>
    <w:rsid w:val="007E0BED"/>
    <w:rsid w:val="007F55C7"/>
    <w:rsid w:val="007F61A6"/>
    <w:rsid w:val="008101E8"/>
    <w:rsid w:val="00817957"/>
    <w:rsid w:val="008322F7"/>
    <w:rsid w:val="008417BA"/>
    <w:rsid w:val="00857FE7"/>
    <w:rsid w:val="00874549"/>
    <w:rsid w:val="0089631B"/>
    <w:rsid w:val="008C1B1A"/>
    <w:rsid w:val="008C5C7D"/>
    <w:rsid w:val="008C641A"/>
    <w:rsid w:val="008C7B7E"/>
    <w:rsid w:val="00911C19"/>
    <w:rsid w:val="0093754B"/>
    <w:rsid w:val="00944568"/>
    <w:rsid w:val="0095157C"/>
    <w:rsid w:val="009728B8"/>
    <w:rsid w:val="00975D42"/>
    <w:rsid w:val="00981AB4"/>
    <w:rsid w:val="009A2963"/>
    <w:rsid w:val="009A3AE1"/>
    <w:rsid w:val="009B58A5"/>
    <w:rsid w:val="009B7CF6"/>
    <w:rsid w:val="009C5F7D"/>
    <w:rsid w:val="009D1937"/>
    <w:rsid w:val="009D6AD9"/>
    <w:rsid w:val="009E7AEC"/>
    <w:rsid w:val="009F4A5F"/>
    <w:rsid w:val="00A02BFE"/>
    <w:rsid w:val="00A04A77"/>
    <w:rsid w:val="00A10620"/>
    <w:rsid w:val="00A13E52"/>
    <w:rsid w:val="00A1531F"/>
    <w:rsid w:val="00A25323"/>
    <w:rsid w:val="00A326FB"/>
    <w:rsid w:val="00A32B76"/>
    <w:rsid w:val="00A464A5"/>
    <w:rsid w:val="00A820EC"/>
    <w:rsid w:val="00A82E5D"/>
    <w:rsid w:val="00A9261A"/>
    <w:rsid w:val="00A954B7"/>
    <w:rsid w:val="00A96498"/>
    <w:rsid w:val="00AB1CD7"/>
    <w:rsid w:val="00AF1CE6"/>
    <w:rsid w:val="00B1432D"/>
    <w:rsid w:val="00B30127"/>
    <w:rsid w:val="00B318D7"/>
    <w:rsid w:val="00B4191C"/>
    <w:rsid w:val="00B4517E"/>
    <w:rsid w:val="00B6567C"/>
    <w:rsid w:val="00B673AE"/>
    <w:rsid w:val="00B867D0"/>
    <w:rsid w:val="00B91905"/>
    <w:rsid w:val="00BA78E4"/>
    <w:rsid w:val="00BB0868"/>
    <w:rsid w:val="00BC4831"/>
    <w:rsid w:val="00BC683D"/>
    <w:rsid w:val="00BC77A7"/>
    <w:rsid w:val="00BD5E9C"/>
    <w:rsid w:val="00BE64EB"/>
    <w:rsid w:val="00BE6675"/>
    <w:rsid w:val="00C201E0"/>
    <w:rsid w:val="00C223C3"/>
    <w:rsid w:val="00C5520B"/>
    <w:rsid w:val="00C553EC"/>
    <w:rsid w:val="00C663E0"/>
    <w:rsid w:val="00C76622"/>
    <w:rsid w:val="00CB47BD"/>
    <w:rsid w:val="00CC5D23"/>
    <w:rsid w:val="00CD358D"/>
    <w:rsid w:val="00CE2A33"/>
    <w:rsid w:val="00CE2A82"/>
    <w:rsid w:val="00D00E71"/>
    <w:rsid w:val="00D03E26"/>
    <w:rsid w:val="00D06672"/>
    <w:rsid w:val="00D1109A"/>
    <w:rsid w:val="00D1263B"/>
    <w:rsid w:val="00D16BB3"/>
    <w:rsid w:val="00D63036"/>
    <w:rsid w:val="00D71675"/>
    <w:rsid w:val="00D73957"/>
    <w:rsid w:val="00DC2C1E"/>
    <w:rsid w:val="00DD2010"/>
    <w:rsid w:val="00DD3DFE"/>
    <w:rsid w:val="00DD7301"/>
    <w:rsid w:val="00DF22A1"/>
    <w:rsid w:val="00DF3507"/>
    <w:rsid w:val="00DF4C0D"/>
    <w:rsid w:val="00E01C02"/>
    <w:rsid w:val="00E03F37"/>
    <w:rsid w:val="00E10B2A"/>
    <w:rsid w:val="00E30509"/>
    <w:rsid w:val="00E36DFB"/>
    <w:rsid w:val="00E41D30"/>
    <w:rsid w:val="00E53365"/>
    <w:rsid w:val="00E55A5D"/>
    <w:rsid w:val="00E81129"/>
    <w:rsid w:val="00E812B3"/>
    <w:rsid w:val="00E82EDD"/>
    <w:rsid w:val="00E9488B"/>
    <w:rsid w:val="00E95AB6"/>
    <w:rsid w:val="00EA1920"/>
    <w:rsid w:val="00EA499A"/>
    <w:rsid w:val="00EB379D"/>
    <w:rsid w:val="00EC5B84"/>
    <w:rsid w:val="00EC5C2B"/>
    <w:rsid w:val="00EC7FD3"/>
    <w:rsid w:val="00EE1C02"/>
    <w:rsid w:val="00EF54DF"/>
    <w:rsid w:val="00F21789"/>
    <w:rsid w:val="00F24D56"/>
    <w:rsid w:val="00F270AD"/>
    <w:rsid w:val="00F46A82"/>
    <w:rsid w:val="00F52479"/>
    <w:rsid w:val="00F56D0B"/>
    <w:rsid w:val="00F62DD1"/>
    <w:rsid w:val="00F70D22"/>
    <w:rsid w:val="00F72321"/>
    <w:rsid w:val="00F75359"/>
    <w:rsid w:val="00F906D7"/>
    <w:rsid w:val="00F95E23"/>
    <w:rsid w:val="00FA59C8"/>
    <w:rsid w:val="00FB5245"/>
    <w:rsid w:val="00FB5C18"/>
    <w:rsid w:val="00FD42FF"/>
    <w:rsid w:val="00FD539B"/>
    <w:rsid w:val="00FE0C08"/>
    <w:rsid w:val="00FF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07C82F2"/>
  <w15:chartTrackingRefBased/>
  <w15:docId w15:val="{91F0FD99-6C03-4B97-AC29-15AEB477E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F506D"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"/>
    <w:qFormat/>
    <w:rsid w:val="001E7940"/>
    <w:pPr>
      <w:keepNext/>
      <w:spacing w:after="120"/>
      <w:outlineLvl w:val="0"/>
    </w:pPr>
    <w:rPr>
      <w:b/>
      <w:iCs/>
    </w:rPr>
  </w:style>
  <w:style w:type="paragraph" w:styleId="Ttulo2">
    <w:name w:val="heading 2"/>
    <w:basedOn w:val="Normal"/>
    <w:next w:val="Normal"/>
    <w:link w:val="Ttulo2Car"/>
    <w:qFormat/>
    <w:rsid w:val="00703B79"/>
    <w:pPr>
      <w:keepNext/>
      <w:spacing w:line="320" w:lineRule="atLeast"/>
      <w:outlineLvl w:val="1"/>
    </w:pPr>
    <w:rPr>
      <w:bCs/>
      <w:u w:val="single"/>
    </w:rPr>
  </w:style>
  <w:style w:type="paragraph" w:styleId="Ttulo3">
    <w:name w:val="heading 3"/>
    <w:basedOn w:val="Normal"/>
    <w:next w:val="Normal"/>
    <w:link w:val="Ttulo3Car"/>
    <w:qFormat/>
    <w:rsid w:val="00CB47BD"/>
    <w:pPr>
      <w:keepNext/>
      <w:jc w:val="right"/>
      <w:outlineLvl w:val="2"/>
    </w:pPr>
    <w:rPr>
      <w:b/>
      <w:bCs/>
      <w:sz w:val="20"/>
    </w:rPr>
  </w:style>
  <w:style w:type="paragraph" w:styleId="Ttulo4">
    <w:name w:val="heading 4"/>
    <w:basedOn w:val="Normal"/>
    <w:next w:val="Normal"/>
    <w:qFormat/>
    <w:rsid w:val="00CB47BD"/>
    <w:pPr>
      <w:keepNext/>
      <w:spacing w:line="400" w:lineRule="atLeast"/>
      <w:outlineLvl w:val="3"/>
    </w:pPr>
    <w:rPr>
      <w:b/>
      <w:bCs/>
    </w:rPr>
  </w:style>
  <w:style w:type="paragraph" w:styleId="Ttulo6">
    <w:name w:val="heading 6"/>
    <w:basedOn w:val="Normal"/>
    <w:next w:val="Normal"/>
    <w:qFormat/>
    <w:rsid w:val="00C223C3"/>
    <w:pPr>
      <w:keepNext/>
      <w:outlineLvl w:val="5"/>
    </w:pPr>
    <w:rPr>
      <w:rFonts w:ascii="Arial" w:hAnsi="Arial"/>
      <w:b/>
      <w:bCs/>
      <w:sz w:val="36"/>
    </w:rPr>
  </w:style>
  <w:style w:type="character" w:default="1" w:styleId="Fuentedeprrafopredeter">
    <w:name w:val="Default Paragraph Font"/>
    <w:semiHidden/>
  </w:style>
  <w:style w:type="table" w:default="1" w:styleId="Tab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semiHidden/>
  </w:style>
  <w:style w:type="character" w:customStyle="1" w:styleId="Ttulo3Car">
    <w:name w:val="Título 3 Car"/>
    <w:link w:val="Ttulo3"/>
    <w:rsid w:val="00D71675"/>
    <w:rPr>
      <w:b/>
      <w:bCs/>
      <w:szCs w:val="24"/>
      <w:lang w:val="en-US" w:eastAsia="en-US" w:bidi="ar-SA"/>
    </w:rPr>
  </w:style>
  <w:style w:type="paragraph" w:styleId="Descripcin">
    <w:name w:val="caption"/>
    <w:basedOn w:val="Normal"/>
    <w:next w:val="Normal"/>
    <w:qFormat/>
    <w:rsid w:val="00CB47BD"/>
    <w:pPr>
      <w:spacing w:line="400" w:lineRule="atLeast"/>
    </w:pPr>
    <w:rPr>
      <w:b/>
      <w:bCs/>
    </w:rPr>
  </w:style>
  <w:style w:type="paragraph" w:styleId="Encabezado">
    <w:name w:val="header"/>
    <w:basedOn w:val="Normal"/>
    <w:rsid w:val="00CB47BD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rsid w:val="00CB47BD"/>
    <w:pPr>
      <w:tabs>
        <w:tab w:val="center" w:pos="4320"/>
        <w:tab w:val="right" w:pos="8640"/>
      </w:tabs>
    </w:pPr>
  </w:style>
  <w:style w:type="table" w:styleId="Tablabsica1">
    <w:name w:val="Table Simple 1"/>
    <w:basedOn w:val="Tablanormal"/>
    <w:rsid w:val="005B4C7A"/>
    <w:pPr>
      <w:spacing w:line="240" w:lineRule="atLeast"/>
    </w:pPr>
    <w:tblPr>
      <w:tblInd w:w="720" w:type="dxa"/>
      <w:tblBorders>
        <w:top w:val="single" w:sz="12" w:space="0" w:color="008000"/>
        <w:bottom w:val="single" w:sz="12" w:space="0" w:color="008000"/>
      </w:tblBorders>
      <w:tblCellMar>
        <w:left w:w="115" w:type="dxa"/>
        <w:right w:w="115" w:type="dxa"/>
      </w:tblCellMar>
    </w:tblPr>
    <w:trPr>
      <w:cantSplit/>
    </w:tr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Ttulo1Car">
    <w:name w:val="Título 1 Car"/>
    <w:link w:val="Ttulo1"/>
    <w:rsid w:val="005573DA"/>
    <w:rPr>
      <w:b/>
      <w:iCs/>
      <w:sz w:val="24"/>
      <w:szCs w:val="24"/>
      <w:lang w:val="en-US" w:eastAsia="en-US" w:bidi="ar-SA"/>
    </w:rPr>
  </w:style>
  <w:style w:type="character" w:styleId="Hipervnculo">
    <w:name w:val="Hyperlink"/>
    <w:rsid w:val="007066BC"/>
    <w:rPr>
      <w:color w:val="0000FF"/>
      <w:u w:val="single"/>
    </w:rPr>
  </w:style>
  <w:style w:type="character" w:customStyle="1" w:styleId="StyleItalic">
    <w:name w:val="Style Italic"/>
    <w:rsid w:val="001E7940"/>
    <w:rPr>
      <w:i/>
      <w:iCs/>
    </w:rPr>
  </w:style>
  <w:style w:type="character" w:customStyle="1" w:styleId="Ttulo2Car">
    <w:name w:val="Título 2 Car"/>
    <w:link w:val="Ttulo2"/>
    <w:rsid w:val="00703B79"/>
    <w:rPr>
      <w:bCs/>
      <w:sz w:val="24"/>
      <w:szCs w:val="24"/>
      <w:u w:val="single"/>
      <w:lang w:val="en-US" w:eastAsia="en-US" w:bidi="ar-SA"/>
    </w:rPr>
  </w:style>
  <w:style w:type="paragraph" w:styleId="Textonotapie">
    <w:name w:val="footnote text"/>
    <w:basedOn w:val="Normal"/>
    <w:semiHidden/>
    <w:rsid w:val="00717508"/>
    <w:rPr>
      <w:sz w:val="20"/>
      <w:szCs w:val="20"/>
    </w:rPr>
  </w:style>
  <w:style w:type="table" w:styleId="Tablaconcuadrcula">
    <w:name w:val="Table Grid"/>
    <w:basedOn w:val="Tablanormal"/>
    <w:rsid w:val="00F72321"/>
    <w:pPr>
      <w:spacing w:line="240" w:lineRule="atLeast"/>
      <w:jc w:val="both"/>
    </w:pPr>
    <w:tblPr>
      <w:jc w:val="center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rPr>
      <w:jc w:val="center"/>
    </w:trPr>
    <w:tcPr>
      <w:vAlign w:val="center"/>
    </w:tcPr>
  </w:style>
  <w:style w:type="character" w:styleId="Refdenotaalpie">
    <w:name w:val="footnote reference"/>
    <w:semiHidden/>
    <w:rsid w:val="00717508"/>
    <w:rPr>
      <w:vertAlign w:val="superscript"/>
    </w:rPr>
  </w:style>
  <w:style w:type="table" w:customStyle="1" w:styleId="TableStyle2">
    <w:name w:val="Table Style2"/>
    <w:basedOn w:val="Tablaconcuadrcula"/>
    <w:rsid w:val="00F723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umbered2">
    <w:name w:val="Numbered2"/>
    <w:basedOn w:val="Normal"/>
    <w:rsid w:val="007066BC"/>
    <w:pPr>
      <w:numPr>
        <w:numId w:val="23"/>
      </w:numPr>
    </w:pPr>
  </w:style>
  <w:style w:type="paragraph" w:styleId="Textoindependiente">
    <w:name w:val="Body Text"/>
    <w:basedOn w:val="Normal"/>
    <w:link w:val="TextoindependienteCar"/>
    <w:rsid w:val="005F506D"/>
    <w:rPr>
      <w:szCs w:val="20"/>
    </w:rPr>
  </w:style>
  <w:style w:type="character" w:customStyle="1" w:styleId="TextoindependienteCar">
    <w:name w:val="Texto independiente Car"/>
    <w:link w:val="Textoindependiente"/>
    <w:rsid w:val="005F506D"/>
    <w:rPr>
      <w:sz w:val="24"/>
    </w:rPr>
  </w:style>
  <w:style w:type="paragraph" w:styleId="NormalWeb">
    <w:name w:val="Normal (Web)"/>
    <w:basedOn w:val="Normal"/>
    <w:uiPriority w:val="99"/>
    <w:unhideWhenUsed/>
    <w:rsid w:val="00324AD6"/>
    <w:pPr>
      <w:spacing w:before="100" w:beforeAutospacing="1" w:after="100" w:afterAutospacing="1"/>
    </w:pPr>
    <w:rPr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86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0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\Desktop\work\template_tobe_used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template_tobe_used.dot</Template>
  <TotalTime>0</TotalTime>
  <Pages>8</Pages>
  <Words>158</Words>
  <Characters>872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Newton-Raphson Method of Solving a Nonlinear Equation-More Examples: Civil Engineering</vt:lpstr>
      <vt:lpstr>Newton-Raphson Method of Solving a Nonlinear Equation-More Examples: Civil Engineering</vt:lpstr>
    </vt:vector>
  </TitlesOfParts>
  <Manager/>
  <Company>http://numericalmethods.eng.usf.edu/</Company>
  <LinksUpToDate>false</LinksUpToDate>
  <CharactersWithSpaces>1028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Newton-Raphson Method of Solving a Nonlinear Equation-More Examples: Civil Engineering</dc:title>
  <dc:subject/>
  <dc:creator>Andres Julian Aristizabal Cardona</dc:creator>
  <cp:keywords/>
  <dc:description/>
  <cp:lastModifiedBy>usuario1</cp:lastModifiedBy>
  <cp:revision>2</cp:revision>
  <cp:lastPrinted>2008-09-04T18:06:00Z</cp:lastPrinted>
  <dcterms:created xsi:type="dcterms:W3CDTF">2024-08-22T21:12:00Z</dcterms:created>
  <dcterms:modified xsi:type="dcterms:W3CDTF">2024-08-22T21:12:00Z</dcterms:modified>
  <cp:category/>
</cp:coreProperties>
</file>