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BE7D6" w14:textId="273AD775" w:rsidR="00123A8B" w:rsidRDefault="009976FD" w:rsidP="009976FD">
      <w:pPr>
        <w:pStyle w:val="Title"/>
      </w:pPr>
      <w:r>
        <w:t>Perform device investigations in Microsoft Defender for Endpoint</w:t>
      </w:r>
    </w:p>
    <w:p w14:paraId="17686C90" w14:textId="1C19879D" w:rsidR="009976FD" w:rsidRDefault="009976FD" w:rsidP="009976FD"/>
    <w:p w14:paraId="1A744776" w14:textId="12405594" w:rsidR="009976FD" w:rsidRDefault="009976FD" w:rsidP="009976FD">
      <w:pPr>
        <w:pStyle w:val="Heading1"/>
      </w:pPr>
      <w:r>
        <w:t>Device inventory list</w:t>
      </w:r>
    </w:p>
    <w:p w14:paraId="491FCB9B" w14:textId="63D2E607" w:rsidR="009976FD" w:rsidRDefault="009976FD" w:rsidP="009976FD"/>
    <w:p w14:paraId="2CCF89E3" w14:textId="641C2FEF" w:rsidR="009976FD" w:rsidRDefault="009976FD" w:rsidP="009976FD">
      <w:r>
        <w:t>Device inventory shows a list of devices in your network where alerts are generated. By default the queue displays devices with alerts seen in the last 30 days. Click device to open the device page. This page can also be accessed via incidents and alerts.</w:t>
      </w:r>
    </w:p>
    <w:p w14:paraId="2867E2E8" w14:textId="34789428" w:rsidR="009976FD" w:rsidRDefault="009976FD" w:rsidP="009976FD"/>
    <w:p w14:paraId="23ABD195" w14:textId="783E6655" w:rsidR="009976FD" w:rsidRPr="00F73464" w:rsidRDefault="009976FD" w:rsidP="009976FD">
      <w:r>
        <w:rPr>
          <w:b/>
          <w:bCs/>
        </w:rPr>
        <w:t>Risk level</w:t>
      </w:r>
      <w:r w:rsidR="000C3FDF">
        <w:rPr>
          <w:b/>
          <w:bCs/>
        </w:rPr>
        <w:t xml:space="preserve"> </w:t>
      </w:r>
      <w:r w:rsidR="00F73464">
        <w:rPr>
          <w:b/>
          <w:bCs/>
        </w:rPr>
        <w:t xml:space="preserve">- </w:t>
      </w:r>
      <w:r w:rsidR="00F73464">
        <w:t>Risk level assesses overall risk of device. Resolving active alerts, approving remediation activities and supressin</w:t>
      </w:r>
      <w:r w:rsidR="00203378">
        <w:t>g subsequent alerts can lower the risk level.</w:t>
      </w:r>
    </w:p>
    <w:p w14:paraId="7F526BC7" w14:textId="5BF6B361" w:rsidR="009976FD" w:rsidRDefault="009976FD" w:rsidP="009976FD">
      <w:r>
        <w:rPr>
          <w:b/>
          <w:bCs/>
        </w:rPr>
        <w:t>Exposure level</w:t>
      </w:r>
      <w:r w:rsidR="00263F7A">
        <w:rPr>
          <w:b/>
          <w:bCs/>
        </w:rPr>
        <w:t xml:space="preserve"> – </w:t>
      </w:r>
      <w:r w:rsidR="00263F7A">
        <w:t>Assesses the current</w:t>
      </w:r>
      <w:r w:rsidR="00E21F41">
        <w:t xml:space="preserve"> exposure</w:t>
      </w:r>
      <w:r w:rsidR="00263F7A">
        <w:t xml:space="preserve"> of the </w:t>
      </w:r>
      <w:r w:rsidR="00E21F41">
        <w:t xml:space="preserve">device based on the cumulative impact of its pending security recommendations. </w:t>
      </w:r>
      <w:r w:rsidR="00E30D1F">
        <w:t xml:space="preserve">The possible levels are low, medium and high. </w:t>
      </w:r>
      <w:r w:rsidR="006259EA">
        <w:t>If the exposure level says “no data available” th</w:t>
      </w:r>
      <w:r w:rsidR="00D97B63">
        <w:t xml:space="preserve">is may be because: </w:t>
      </w:r>
    </w:p>
    <w:p w14:paraId="224C67FB" w14:textId="4999255E" w:rsidR="00D97B63" w:rsidRDefault="00D97B63" w:rsidP="00D97B63">
      <w:pPr>
        <w:pStyle w:val="ListParagraph"/>
        <w:numPr>
          <w:ilvl w:val="0"/>
          <w:numId w:val="1"/>
        </w:numPr>
      </w:pPr>
      <w:r>
        <w:t xml:space="preserve">The device stopped reporting for more than 30 days </w:t>
      </w:r>
    </w:p>
    <w:p w14:paraId="133B6363" w14:textId="651EE823" w:rsidR="00955A48" w:rsidRDefault="00955A48" w:rsidP="00D97B63">
      <w:pPr>
        <w:pStyle w:val="ListParagraph"/>
        <w:numPr>
          <w:ilvl w:val="0"/>
          <w:numId w:val="1"/>
        </w:numPr>
      </w:pPr>
      <w:r>
        <w:t>The device OS is not supported</w:t>
      </w:r>
    </w:p>
    <w:p w14:paraId="6DBC7F1F" w14:textId="6C30CFF4" w:rsidR="00955A48" w:rsidRPr="00263F7A" w:rsidRDefault="00955A48" w:rsidP="00D97B63">
      <w:pPr>
        <w:pStyle w:val="ListParagraph"/>
        <w:numPr>
          <w:ilvl w:val="0"/>
          <w:numId w:val="1"/>
        </w:numPr>
      </w:pPr>
      <w:r>
        <w:t>The device has a stale agent(unlikely)</w:t>
      </w:r>
    </w:p>
    <w:p w14:paraId="3312F9D4" w14:textId="5B3654AB" w:rsidR="009976FD" w:rsidRDefault="009976FD" w:rsidP="009976FD">
      <w:r>
        <w:rPr>
          <w:b/>
          <w:bCs/>
        </w:rPr>
        <w:t>Health State</w:t>
      </w:r>
      <w:r w:rsidR="00955A48">
        <w:rPr>
          <w:b/>
          <w:bCs/>
        </w:rPr>
        <w:t xml:space="preserve"> - </w:t>
      </w:r>
      <w:r w:rsidR="00857246">
        <w:t>The following device health states:</w:t>
      </w:r>
    </w:p>
    <w:p w14:paraId="3B43E8E5" w14:textId="2CC29C63" w:rsidR="00857246" w:rsidRDefault="00857246" w:rsidP="00857246">
      <w:pPr>
        <w:pStyle w:val="ListParagraph"/>
        <w:numPr>
          <w:ilvl w:val="0"/>
          <w:numId w:val="2"/>
        </w:numPr>
      </w:pPr>
      <w:r>
        <w:t>Active – devices are actively reporting sensor data to the service</w:t>
      </w:r>
    </w:p>
    <w:p w14:paraId="40F6585C" w14:textId="2364338C" w:rsidR="00857246" w:rsidRDefault="00857246" w:rsidP="00857246">
      <w:pPr>
        <w:pStyle w:val="ListParagraph"/>
        <w:numPr>
          <w:ilvl w:val="0"/>
          <w:numId w:val="2"/>
        </w:numPr>
      </w:pPr>
      <w:r>
        <w:t>Inactive</w:t>
      </w:r>
      <w:r w:rsidR="00F45904">
        <w:t xml:space="preserve"> </w:t>
      </w:r>
      <w:r>
        <w:t>- Devices that stopped sending signals for more than seven days</w:t>
      </w:r>
    </w:p>
    <w:p w14:paraId="44CBD850" w14:textId="089682A3" w:rsidR="00857246" w:rsidRDefault="00F45904" w:rsidP="00857246">
      <w:pPr>
        <w:pStyle w:val="ListParagraph"/>
        <w:numPr>
          <w:ilvl w:val="0"/>
          <w:numId w:val="2"/>
        </w:numPr>
      </w:pPr>
      <w:r>
        <w:t>Mis</w:t>
      </w:r>
      <w:r w:rsidR="00873EEF">
        <w:t>configured – Devices that have impaired communications with service or are unable to send sensor data.</w:t>
      </w:r>
      <w:r w:rsidR="002443B9">
        <w:t xml:space="preserve"> Misconfigured devices can further be classified to:</w:t>
      </w:r>
    </w:p>
    <w:p w14:paraId="111E4A82" w14:textId="44B957C2" w:rsidR="002443B9" w:rsidRDefault="002443B9" w:rsidP="002443B9">
      <w:pPr>
        <w:pStyle w:val="ListParagraph"/>
        <w:numPr>
          <w:ilvl w:val="1"/>
          <w:numId w:val="2"/>
        </w:numPr>
      </w:pPr>
      <w:r>
        <w:t>No sensor data</w:t>
      </w:r>
    </w:p>
    <w:p w14:paraId="3FC5F47B" w14:textId="026C1BA4" w:rsidR="00955A48" w:rsidRPr="002443B9" w:rsidRDefault="002443B9" w:rsidP="009976FD">
      <w:pPr>
        <w:pStyle w:val="ListParagraph"/>
        <w:numPr>
          <w:ilvl w:val="1"/>
          <w:numId w:val="2"/>
        </w:numPr>
      </w:pPr>
      <w:r>
        <w:t>Impaired communications</w:t>
      </w:r>
    </w:p>
    <w:p w14:paraId="5BA08C82" w14:textId="63358F90" w:rsidR="002443B9" w:rsidRDefault="009976FD" w:rsidP="009976FD">
      <w:r>
        <w:rPr>
          <w:b/>
          <w:bCs/>
        </w:rPr>
        <w:t>Antivirus Status</w:t>
      </w:r>
      <w:r w:rsidR="002443B9">
        <w:rPr>
          <w:b/>
          <w:bCs/>
        </w:rPr>
        <w:t xml:space="preserve"> - </w:t>
      </w:r>
      <w:r w:rsidR="002443B9">
        <w:t>The antivirus status for Windows 10 devices only:</w:t>
      </w:r>
    </w:p>
    <w:p w14:paraId="18D17C6E" w14:textId="24774E7E" w:rsidR="002443B9" w:rsidRDefault="002443B9" w:rsidP="002443B9">
      <w:pPr>
        <w:pStyle w:val="ListParagraph"/>
        <w:numPr>
          <w:ilvl w:val="0"/>
          <w:numId w:val="3"/>
        </w:numPr>
      </w:pPr>
      <w:r>
        <w:t>Disabled – Virus &amp; threat protection is turned off</w:t>
      </w:r>
    </w:p>
    <w:p w14:paraId="100AF06A" w14:textId="4A6B5A32" w:rsidR="002443B9" w:rsidRDefault="002443B9" w:rsidP="002443B9">
      <w:pPr>
        <w:pStyle w:val="ListParagraph"/>
        <w:numPr>
          <w:ilvl w:val="0"/>
          <w:numId w:val="3"/>
        </w:numPr>
      </w:pPr>
      <w:r>
        <w:t>Not reporting – Virus &amp; threat protection is not reporting</w:t>
      </w:r>
    </w:p>
    <w:p w14:paraId="1370164B" w14:textId="6A96F817" w:rsidR="002443B9" w:rsidRDefault="002443B9" w:rsidP="002443B9">
      <w:pPr>
        <w:pStyle w:val="ListParagraph"/>
        <w:numPr>
          <w:ilvl w:val="0"/>
          <w:numId w:val="3"/>
        </w:numPr>
      </w:pPr>
      <w:r>
        <w:t xml:space="preserve">Not updating </w:t>
      </w:r>
      <w:r w:rsidR="00275AC1">
        <w:t>–</w:t>
      </w:r>
      <w:r>
        <w:t xml:space="preserve"> Virus</w:t>
      </w:r>
      <w:r w:rsidR="00275AC1">
        <w:t xml:space="preserve"> &amp; threat protection is not up to date</w:t>
      </w:r>
    </w:p>
    <w:p w14:paraId="3CB87A13" w14:textId="34E29E3B" w:rsidR="0024463E" w:rsidRDefault="0024463E" w:rsidP="0024463E"/>
    <w:p w14:paraId="74DD110D" w14:textId="0D56381B" w:rsidR="0024463E" w:rsidRDefault="0024463E" w:rsidP="0024463E">
      <w:pPr>
        <w:pStyle w:val="Heading1"/>
      </w:pPr>
      <w:r>
        <w:t>Investigate the device</w:t>
      </w:r>
    </w:p>
    <w:p w14:paraId="3FB32A2B" w14:textId="57657C9A" w:rsidR="0024463E" w:rsidRDefault="0024463E" w:rsidP="0024463E"/>
    <w:p w14:paraId="6B69F6A3" w14:textId="32EA2541" w:rsidR="0024463E" w:rsidRDefault="0024463E" w:rsidP="0024463E">
      <w:r>
        <w:t>When you investigate a specific device, you’ll see:</w:t>
      </w:r>
    </w:p>
    <w:p w14:paraId="5BA3ED8D" w14:textId="24A4A421" w:rsidR="0024463E" w:rsidRDefault="0024463E" w:rsidP="0024463E">
      <w:pPr>
        <w:pStyle w:val="ListParagraph"/>
        <w:numPr>
          <w:ilvl w:val="0"/>
          <w:numId w:val="4"/>
        </w:numPr>
      </w:pPr>
      <w:r>
        <w:t>Device details</w:t>
      </w:r>
    </w:p>
    <w:p w14:paraId="5B395B68" w14:textId="56387DE4" w:rsidR="0024463E" w:rsidRDefault="00821E61" w:rsidP="0024463E">
      <w:pPr>
        <w:pStyle w:val="ListParagraph"/>
        <w:numPr>
          <w:ilvl w:val="0"/>
          <w:numId w:val="4"/>
        </w:numPr>
      </w:pPr>
      <w:r>
        <w:t>R</w:t>
      </w:r>
      <w:r w:rsidR="0024463E">
        <w:t>esponse</w:t>
      </w:r>
      <w:r>
        <w:t xml:space="preserve"> actions</w:t>
      </w:r>
    </w:p>
    <w:p w14:paraId="50427097" w14:textId="2AAE99C6" w:rsidR="00821E61" w:rsidRDefault="00821E61" w:rsidP="0024463E">
      <w:pPr>
        <w:pStyle w:val="ListParagraph"/>
        <w:numPr>
          <w:ilvl w:val="0"/>
          <w:numId w:val="4"/>
        </w:numPr>
      </w:pPr>
      <w:r>
        <w:t>Tabs(overview, alerts, timeline, security re</w:t>
      </w:r>
      <w:r w:rsidR="00137616">
        <w:t>commendations)</w:t>
      </w:r>
    </w:p>
    <w:p w14:paraId="796AF40A" w14:textId="42710FD3" w:rsidR="00821E61" w:rsidRPr="0024463E" w:rsidRDefault="00821E61" w:rsidP="0024463E">
      <w:pPr>
        <w:pStyle w:val="ListParagraph"/>
        <w:numPr>
          <w:ilvl w:val="0"/>
          <w:numId w:val="4"/>
        </w:numPr>
      </w:pPr>
      <w:r>
        <w:lastRenderedPageBreak/>
        <w:t>Cards (active alerts, logged on users, security assessment)</w:t>
      </w:r>
    </w:p>
    <w:p w14:paraId="38711A9F" w14:textId="4905AB48" w:rsidR="009976FD" w:rsidRDefault="009976FD" w:rsidP="009976FD"/>
    <w:p w14:paraId="7988D460" w14:textId="51EAF2CF" w:rsidR="00137616" w:rsidRDefault="00137616" w:rsidP="008E0B97">
      <w:pPr>
        <w:pStyle w:val="Heading1"/>
      </w:pPr>
      <w:r>
        <w:t>Response actions</w:t>
      </w:r>
    </w:p>
    <w:p w14:paraId="3D71D9F9" w14:textId="53C3F913" w:rsidR="008E0B97" w:rsidRDefault="008E0B97" w:rsidP="008E0B97"/>
    <w:p w14:paraId="4C6CFABF" w14:textId="77777777" w:rsidR="008E0B97" w:rsidRPr="008E0B97" w:rsidRDefault="008E0B97" w:rsidP="008E0B97">
      <w:r w:rsidRPr="008E0B97">
        <w:t>Response actions run along the top of a specific device page and include:</w:t>
      </w:r>
    </w:p>
    <w:p w14:paraId="0BDC5438" w14:textId="77777777" w:rsidR="008E0B97" w:rsidRPr="008E0B97" w:rsidRDefault="008E0B97" w:rsidP="008E0B97">
      <w:pPr>
        <w:numPr>
          <w:ilvl w:val="0"/>
          <w:numId w:val="5"/>
        </w:numPr>
      </w:pPr>
      <w:r w:rsidRPr="008E0B97">
        <w:t>Manage tags</w:t>
      </w:r>
    </w:p>
    <w:p w14:paraId="1E97B23A" w14:textId="77777777" w:rsidR="008E0B97" w:rsidRPr="008E0B97" w:rsidRDefault="008E0B97" w:rsidP="008E0B97">
      <w:pPr>
        <w:numPr>
          <w:ilvl w:val="0"/>
          <w:numId w:val="5"/>
        </w:numPr>
      </w:pPr>
      <w:r w:rsidRPr="008E0B97">
        <w:t>Isolate device</w:t>
      </w:r>
    </w:p>
    <w:p w14:paraId="3C9D124B" w14:textId="77777777" w:rsidR="008E0B97" w:rsidRPr="008E0B97" w:rsidRDefault="008E0B97" w:rsidP="008E0B97">
      <w:pPr>
        <w:numPr>
          <w:ilvl w:val="0"/>
          <w:numId w:val="5"/>
        </w:numPr>
      </w:pPr>
      <w:r w:rsidRPr="008E0B97">
        <w:t>Restrict app execution</w:t>
      </w:r>
    </w:p>
    <w:p w14:paraId="70D39C10" w14:textId="77777777" w:rsidR="008E0B97" w:rsidRPr="008E0B97" w:rsidRDefault="008E0B97" w:rsidP="008E0B97">
      <w:pPr>
        <w:numPr>
          <w:ilvl w:val="0"/>
          <w:numId w:val="5"/>
        </w:numPr>
      </w:pPr>
      <w:r w:rsidRPr="008E0B97">
        <w:t>Run antivirus scan</w:t>
      </w:r>
    </w:p>
    <w:p w14:paraId="01170355" w14:textId="77777777" w:rsidR="008E0B97" w:rsidRPr="008E0B97" w:rsidRDefault="008E0B97" w:rsidP="008E0B97">
      <w:pPr>
        <w:numPr>
          <w:ilvl w:val="0"/>
          <w:numId w:val="5"/>
        </w:numPr>
      </w:pPr>
      <w:r w:rsidRPr="008E0B97">
        <w:t>Collect investigation package</w:t>
      </w:r>
    </w:p>
    <w:p w14:paraId="6AE78E8C" w14:textId="77777777" w:rsidR="008E0B97" w:rsidRPr="008E0B97" w:rsidRDefault="008E0B97" w:rsidP="008E0B97">
      <w:pPr>
        <w:numPr>
          <w:ilvl w:val="0"/>
          <w:numId w:val="5"/>
        </w:numPr>
      </w:pPr>
      <w:r w:rsidRPr="008E0B97">
        <w:t>Initiate Live Response Session</w:t>
      </w:r>
    </w:p>
    <w:p w14:paraId="50547351" w14:textId="77777777" w:rsidR="008E0B97" w:rsidRPr="008E0B97" w:rsidRDefault="008E0B97" w:rsidP="008E0B97">
      <w:pPr>
        <w:numPr>
          <w:ilvl w:val="0"/>
          <w:numId w:val="5"/>
        </w:numPr>
      </w:pPr>
      <w:r w:rsidRPr="008E0B97">
        <w:t>Initiate automated investigation</w:t>
      </w:r>
    </w:p>
    <w:p w14:paraId="52D8C35D" w14:textId="77777777" w:rsidR="008E0B97" w:rsidRPr="008E0B97" w:rsidRDefault="008E0B97" w:rsidP="008E0B97">
      <w:pPr>
        <w:numPr>
          <w:ilvl w:val="0"/>
          <w:numId w:val="5"/>
        </w:numPr>
      </w:pPr>
      <w:r w:rsidRPr="008E0B97">
        <w:t>Consult a threat expert</w:t>
      </w:r>
    </w:p>
    <w:p w14:paraId="60CBB7ED" w14:textId="63CA7FE8" w:rsidR="008E0B97" w:rsidRPr="008E0B97" w:rsidRDefault="008E0B97" w:rsidP="008E0B97">
      <w:pPr>
        <w:numPr>
          <w:ilvl w:val="0"/>
          <w:numId w:val="5"/>
        </w:numPr>
      </w:pPr>
      <w:r w:rsidRPr="008E0B97">
        <w:t>Action cent</w:t>
      </w:r>
      <w:r w:rsidR="008936D3">
        <w:t>re</w:t>
      </w:r>
    </w:p>
    <w:p w14:paraId="025BE395" w14:textId="2543089E" w:rsidR="008E0B97" w:rsidRPr="008E0B97" w:rsidRDefault="008E0B97" w:rsidP="008E0B97">
      <w:r w:rsidRPr="008E0B97">
        <w:t>You can take response actions in the Action cent</w:t>
      </w:r>
      <w:r w:rsidR="008936D3">
        <w:t>re</w:t>
      </w:r>
      <w:r w:rsidRPr="008E0B97">
        <w:t>, on a specific device page, or on a specific file page.</w:t>
      </w:r>
    </w:p>
    <w:p w14:paraId="20374304" w14:textId="77777777" w:rsidR="008E0B97" w:rsidRPr="008E0B97" w:rsidRDefault="008E0B97" w:rsidP="008E0B97"/>
    <w:sectPr w:rsidR="008E0B97" w:rsidRPr="008E0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1ECE"/>
    <w:multiLevelType w:val="hybridMultilevel"/>
    <w:tmpl w:val="10749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AD524C"/>
    <w:multiLevelType w:val="hybridMultilevel"/>
    <w:tmpl w:val="FCD06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5245EC"/>
    <w:multiLevelType w:val="hybridMultilevel"/>
    <w:tmpl w:val="52D895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B46795"/>
    <w:multiLevelType w:val="multilevel"/>
    <w:tmpl w:val="FAE005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2A48EC"/>
    <w:multiLevelType w:val="hybridMultilevel"/>
    <w:tmpl w:val="9760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8838236">
    <w:abstractNumId w:val="1"/>
  </w:num>
  <w:num w:numId="2" w16cid:durableId="226260848">
    <w:abstractNumId w:val="2"/>
  </w:num>
  <w:num w:numId="3" w16cid:durableId="2071152123">
    <w:abstractNumId w:val="4"/>
  </w:num>
  <w:num w:numId="4" w16cid:durableId="134564195">
    <w:abstractNumId w:val="0"/>
  </w:num>
  <w:num w:numId="5" w16cid:durableId="908002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FD"/>
    <w:rsid w:val="000C3FDF"/>
    <w:rsid w:val="00137616"/>
    <w:rsid w:val="00203378"/>
    <w:rsid w:val="002443B9"/>
    <w:rsid w:val="0024463E"/>
    <w:rsid w:val="00263F7A"/>
    <w:rsid w:val="00275AC1"/>
    <w:rsid w:val="006259EA"/>
    <w:rsid w:val="00821E61"/>
    <w:rsid w:val="00857246"/>
    <w:rsid w:val="00873EEF"/>
    <w:rsid w:val="008936D3"/>
    <w:rsid w:val="008E0B97"/>
    <w:rsid w:val="00955A48"/>
    <w:rsid w:val="009976FD"/>
    <w:rsid w:val="00B46DAE"/>
    <w:rsid w:val="00BF45C6"/>
    <w:rsid w:val="00D97B63"/>
    <w:rsid w:val="00E21F41"/>
    <w:rsid w:val="00E30D1F"/>
    <w:rsid w:val="00EA6E15"/>
    <w:rsid w:val="00F45904"/>
    <w:rsid w:val="00F73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319F"/>
  <w15:chartTrackingRefBased/>
  <w15:docId w15:val="{CADB9290-5164-4393-859D-6AA2863DA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6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6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76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7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677997">
      <w:bodyDiv w:val="1"/>
      <w:marLeft w:val="0"/>
      <w:marRight w:val="0"/>
      <w:marTop w:val="0"/>
      <w:marBottom w:val="0"/>
      <w:divBdr>
        <w:top w:val="none" w:sz="0" w:space="0" w:color="auto"/>
        <w:left w:val="none" w:sz="0" w:space="0" w:color="auto"/>
        <w:bottom w:val="none" w:sz="0" w:space="0" w:color="auto"/>
        <w:right w:val="none" w:sz="0" w:space="0" w:color="auto"/>
      </w:divBdr>
    </w:div>
    <w:div w:id="190752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Alakija</dc:creator>
  <cp:keywords/>
  <dc:description/>
  <cp:lastModifiedBy>David Alakija</cp:lastModifiedBy>
  <cp:revision>17</cp:revision>
  <dcterms:created xsi:type="dcterms:W3CDTF">2022-04-18T00:11:00Z</dcterms:created>
  <dcterms:modified xsi:type="dcterms:W3CDTF">2022-04-18T01:11:00Z</dcterms:modified>
</cp:coreProperties>
</file>