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تنظيف وتأهيل الخزانات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تنظيف وتأهيل الخزانات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برنامج تنظيم وتقييم وإصلاح الخزانات القائمة.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تنظيف وتأهيل الخزانات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تنظيم وتقييم وإصلاح الخزانات القائمة.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220,000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