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شحنات المياه للأسر المحتاجة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