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زراعة الأشجا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