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الأطراف الصناعية للمتعففين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الأطراف الصناعية للمتعففين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