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غسيل الكلى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