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ماية المراعي بالتشجير الرعو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ماية المراعي بالتشجير الرع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