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إعانة أسر السجناء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