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إكرام الموتى ضمن مجال ديني وضيوف الرحمن،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