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الأدوية للمرض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الأدوية للمرض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