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برادات المياه ضمن مجال بيئي ومائي،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