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محضر الاستلام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برامج القدرات والتحصيلي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opp-093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برامج القدرات والتحصيلي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تعليمي وتنموي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محضر الاستلام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الملاحظة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التركيب/التشغيل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السلامة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المستندات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الاستلام: ☐ نهائي ☐ مشروط ☐ مرفوض | أسماء وتوقيعات لجنة الاستلام: [يستكمل].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