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الأحزمة الخضراء لتثبيت الرمال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الأحزمة الخضراء لتثبيت الرمال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إنشاء أحزمة نباتية متعددة الصفوف حول القرى والمواقع المتأثرة بزحف الرمال بأنواع محلية.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+ 24 متابعة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250,000 — 450,000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