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ترميم المساجد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ترميم المساجد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اجتماعي 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