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حصاد الأمطار والتشجير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أحواض ومنشآت سطحية لتوجيه مياه الأمطار إلى الأشجار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380,000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