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مشتل مجتمعي للأشجار الحضرية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مشتل مجتمعي للأشجار الحضرية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مشتل مجتمعي للأشجار الحضرية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مشتل ينتج أشجارًا مناسبة للمدن ويغذي مشروعات الجمعية.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