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كبار السن وذوي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كبار السن وذوي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سقيا كبار السن وذوي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صهاريج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أولوية توصيل المياه للمنازل التي تضم كبار سن أو ذوي إعاقة.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120,000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