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الأسر اقتصاديًا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تدريب وأدوات إنتاج صغيرة للأسر القادرة على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