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حزمة الخزان والمنظومة المنزلية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حزمة الخزان والمنظومة المنزلية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معالجة متكاملة تشمل الخزان والمضخة والعوامة والتمديدات.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حزمة الخزان والمنظومة المنزلية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متكاملة تشمل الخزان والمضخة والعوامة والتمديدات.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