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طباعة ونشر المصاحف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opp-038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طباعة ونشر المصاحف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طباعة ونشر المصاحف ضمن مجال ديني وضيوف الرحمن،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طباعة ونشر المصاحف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ديني وضيوف الرحمن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طباعة ونشر المصاحف ضمن مجال ديني وضيوف الرحمن،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