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كفارة محظورات الإحرام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كفارة محظورات الإحرام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كفارة محظورات الإحرام ضمن مجال ديني وضيوف الرحمن، ويُخصص وفق احتياج المستفيدين وضوابط الجهة.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كفارة محظورات الإحرام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ديني وضيوف الرحمن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كفارة محظورات الإحرام ضمن مجال ديني وضيوف الرحمن،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