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رسوم ومستلزمات تعليمية لفئات مستحقة.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عام دراسي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800,000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