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تهيئة وصيانة المساجد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