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مقاطع محددة من الطرق التي تكرر فيها مشكلة تراكم الرمال.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