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مدارس ضد التصحر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app-009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مدارس ضد التصحر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غرس الأشجار لمكافحة التصحر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مدارس ضد التصحر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غرس الأشجار لمكافحة التصحر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مساحات نباتية واقية في المدارس مع إشراك الطلاب في الرعاية.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120,000 — 250,000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عام دراسي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