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خدمة ضيوف الرحمن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خدمة ضيوف الرحمن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خدمة ضيوف الرحمن من العوائد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خدمات مباشرة ذات أولوية لضيوف الرحمن.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800,000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موسمية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