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kkg3bxkn21a" w:id="0"/>
      <w:bookmarkEnd w:id="0"/>
      <w:r w:rsidDel="00000000" w:rsidR="00000000" w:rsidRPr="00000000">
        <w:rPr>
          <w:rtl w:val="0"/>
        </w:rPr>
        <w:t xml:space="preserve">name: connect-mcp description: Connect and manage all MCP servers: MSSQL database, Google Workspace (Gmail/Drive/Docs/Sheets/Calendar), and Playwright browser automation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ojgtm9teooc" w:id="1"/>
      <w:bookmarkEnd w:id="1"/>
      <w:r w:rsidDel="00000000" w:rsidR="00000000" w:rsidRPr="00000000">
        <w:rPr>
          <w:rtl w:val="0"/>
        </w:rPr>
        <w:t xml:space="preserve">MCP Servers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has three MCP servers configured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opencode.json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ltapytivt3vt" w:id="2"/>
      <w:bookmarkEnd w:id="2"/>
      <w:r w:rsidDel="00000000" w:rsidR="00000000" w:rsidRPr="00000000">
        <w:rPr>
          <w:rtl w:val="0"/>
        </w:rPr>
        <w:t xml:space="preserve">1. MSSQL Server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mssql-test-server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Database query tool for the DWH database.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  <w:t xml:space="preserve"> Already set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opencode.json</w:t>
      </w:r>
      <w:r w:rsidDel="00000000" w:rsidR="00000000" w:rsidRPr="00000000">
        <w:rPr>
          <w:rtl w:val="0"/>
        </w:rPr>
        <w:t xml:space="preserve"> with server IP, port, credentials.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SQL queries (SELECT, JOINs, aggregations)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 database info (table lists, schema)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permissions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operation logs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mssql to run a SQL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lne2ysgnf93v" w:id="3"/>
      <w:bookmarkEnd w:id="3"/>
      <w:r w:rsidDel="00000000" w:rsidR="00000000" w:rsidRPr="00000000">
        <w:rPr>
          <w:rtl w:val="0"/>
        </w:rPr>
        <w:t xml:space="preserve">2. Playwright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Browser automation for web testing and scraping.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  <w:t xml:space="preserve"> Local MCP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@playwright/mcp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Navigate to URLs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Click, type, fill forms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Take screenshots and snapshots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custom JavaScript in pages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Network request inspection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playwright to navigate to https://example.com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pdc07hmh3vlo" w:id="4"/>
      <w:bookmarkEnd w:id="4"/>
      <w:r w:rsidDel="00000000" w:rsidR="00000000" w:rsidRPr="00000000">
        <w:rPr>
          <w:rtl w:val="0"/>
        </w:rPr>
        <w:t xml:space="preserve">3. Google Workspace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google-workspace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Connect to Google Gmail, Drive, Docs, Sheets, and Calendar.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  <w:t xml:space="preserve"> Local MCP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@a-bonus/google-docs-mcp</w:t>
      </w:r>
      <w:r w:rsidDel="00000000" w:rsidR="00000000" w:rsidRPr="00000000">
        <w:rPr>
          <w:rtl w:val="0"/>
        </w:rPr>
        <w:t xml:space="preserve"> with OAuth 2.0. Token stored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~/.config/google-docs-mcp/token.json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Capabilities:</w:t>
      </w:r>
      <w:r w:rsidDel="00000000" w:rsidR="00000000" w:rsidRPr="00000000">
        <w:rPr>
          <w:rtl w:val="0"/>
        </w:rPr>
        <w:t xml:space="preserve"> | Service | Tools | |---|---| | Gmail | read, send, draft, search, labels, trash, triage inbox | | Drive | search, list, download, upload, copy, rename, move, manage permissions | | Docs | create, read (text/json/markdown), append text/markdown, insert tables, apply styles, find/replace | | Sheets | create, read, write, append rows, format cells, charts, tables, freeze rows/columns | | Calendar | create, list, update, delete events, quick-add from natural language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the token expires or you need to re-auth: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cmd /c "set GOOGLE_CLIENT_ID=&lt;client-id&gt; &amp;&amp; set GOOGLE_CLIENT_SECRET=&lt;client-secret&gt; &amp;&amp; npx -y @a-bonus/google-docs-mcp auth"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google-workspace to read my Google Doc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google-workspace to check my Gmail inbox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jvqxf2v5nmr4" w:id="5"/>
      <w:bookmarkEnd w:id="5"/>
      <w:r w:rsidDel="00000000" w:rsidR="00000000" w:rsidRPr="00000000">
        <w:rPr>
          <w:rtl w:val="0"/>
        </w:rPr>
        <w:t xml:space="preserve">Adding a New MCP Server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db0f6a7tvdth" w:id="6"/>
      <w:bookmarkEnd w:id="6"/>
      <w:r w:rsidDel="00000000" w:rsidR="00000000" w:rsidRPr="00000000">
        <w:rPr>
          <w:rtl w:val="0"/>
        </w:rPr>
        <w:t xml:space="preserve">Local MCP (runs on your machine):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"mcp":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"my-server":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"type": "local",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"command": ["npx", "-y", "package-name"],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"enabled": true,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"environment":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"API_KEY": "value"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f9r635y08c72" w:id="7"/>
      <w:bookmarkEnd w:id="7"/>
      <w:r w:rsidDel="00000000" w:rsidR="00000000" w:rsidRPr="00000000">
        <w:rPr>
          <w:rtl w:val="0"/>
        </w:rPr>
        <w:t xml:space="preserve">Remote MCP (external HTTP endpoint):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"mcp":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"my-server":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"type": "remote",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"url": "https://mcp.example.com",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"enabled": true,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"headers":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"Authorization": "Bearer {env:API_KEY}"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4zuugimglaik" w:id="8"/>
      <w:bookmarkEnd w:id="8"/>
      <w:r w:rsidDel="00000000" w:rsidR="00000000" w:rsidRPr="00000000">
        <w:rPr>
          <w:rtl w:val="0"/>
        </w:rPr>
        <w:t xml:space="preserve">Remote MCP with OAuth: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"mcp":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"my-server":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"type": "remote",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"url": "https://mcp.example.com",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"enabled": true,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"oauth":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"clientId": "{env:CLIENT_ID}",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"clientSecret": "{env:CLIENT_SECRET}"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Then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opencode mcp auth my-server</w:t>
      </w:r>
      <w:r w:rsidDel="00000000" w:rsidR="00000000" w:rsidRPr="00000000">
        <w:rPr>
          <w:rtl w:val="0"/>
        </w:rPr>
        <w:t xml:space="preserve"> to authenticate.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pfmwcuh2lngt" w:id="9"/>
      <w:bookmarkEnd w:id="9"/>
      <w:r w:rsidDel="00000000" w:rsidR="00000000" w:rsidRPr="00000000">
        <w:rPr>
          <w:rtl w:val="0"/>
        </w:rPr>
        <w:t xml:space="preserve">Managing MCP Servers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Enable/Disable:</w:t>
      </w:r>
      <w:r w:rsidDel="00000000" w:rsidR="00000000" w:rsidRPr="00000000">
        <w:rPr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"enabled": true/false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opencode.json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Per-agent: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</w:t>
      </w:r>
      <w:r w:rsidDel="00000000" w:rsidR="00000000" w:rsidRPr="00000000">
        <w:rPr>
          <w:rtl w:val="0"/>
        </w:rPr>
        <w:t xml:space="preserve"> field to control which agents see which MCPs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Timeout:</w:t>
      </w:r>
      <w:r w:rsidDel="00000000" w:rsidR="00000000" w:rsidRPr="00000000">
        <w:rPr>
          <w:rtl w:val="0"/>
        </w:rPr>
        <w:t xml:space="preserve"> Increase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 (ms) for slow-responding servers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servers: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opencode mcp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opencode mcp auth &lt;name&gt;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opencode mcp logout &lt;name&gt;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