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7uo4riypbe1" w:id="0"/>
      <w:bookmarkEnd w:id="0"/>
      <w:r w:rsidDel="00000000" w:rsidR="00000000" w:rsidRPr="00000000">
        <w:rPr>
          <w:rtl w:val="0"/>
        </w:rPr>
        <w:t xml:space="preserve">name: inventory-management description: Manage stock levels, add items, log shipments, and query warehouse databases. Use this skill whenever the user asks about product availability, stock counts, or inventory tracking.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a84kislduni" w:id="1"/>
      <w:bookmarkEnd w:id="1"/>
      <w:r w:rsidDel="00000000" w:rsidR="00000000" w:rsidRPr="00000000">
        <w:rPr>
          <w:rtl w:val="0"/>
        </w:rPr>
        <w:t xml:space="preserve">Inventory Management Guidelines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z5x1use3hlq" w:id="2"/>
      <w:bookmarkEnd w:id="2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"stock", "inventory", "add item", "shipment", "warehouse count", or "low stock".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mivlsedno6n" w:id="3"/>
      <w:bookmarkEnd w:id="3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 SKU or Name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Quantity change (positive for restock, negative for fulfillment)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Location or Warehouse ID (if multi-location)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4imcu89x3oj" w:id="4"/>
      <w:bookmarkEnd w:id="4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Intent</w:t>
      </w:r>
      <w:r w:rsidDel="00000000" w:rsidR="00000000" w:rsidRPr="00000000">
        <w:rPr>
          <w:rtl w:val="0"/>
        </w:rPr>
        <w:t xml:space="preserve">: Determine if the user wants to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stock, </w:t>
      </w:r>
      <w:r w:rsidDel="00000000" w:rsidR="00000000" w:rsidRPr="00000000">
        <w:rPr>
          <w:i w:val="1"/>
          <w:iCs w:val="1"/>
          <w:rtl w:val="0"/>
        </w:rPr>
        <w:t xml:space="preserve">add/update</w:t>
      </w:r>
      <w:r w:rsidDel="00000000" w:rsidR="00000000" w:rsidRPr="00000000">
        <w:rPr>
          <w:rtl w:val="0"/>
        </w:rPr>
        <w:t xml:space="preserve"> stock, or </w:t>
      </w:r>
      <w:r w:rsidDel="00000000" w:rsidR="00000000" w:rsidRPr="00000000">
        <w:rPr>
          <w:i w:val="1"/>
          <w:i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levels.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Data</w:t>
      </w:r>
      <w:r w:rsidDel="00000000" w:rsidR="00000000" w:rsidRPr="00000000">
        <w:rPr>
          <w:rtl w:val="0"/>
        </w:rPr>
        <w:t xml:space="preserve">: Ensure the SKU matches the database schema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SKU-[A-Z0-9]{5}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Action</w:t>
      </w:r>
      <w:r w:rsidDel="00000000" w:rsidR="00000000" w:rsidRPr="00000000">
        <w:rPr>
          <w:rtl w:val="0"/>
        </w:rPr>
        <w:t xml:space="preserve">: Perform the corresponding inventory lookup or write operation. Never drop tables or clear data without explicit confirmation.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Response</w:t>
      </w:r>
      <w:r w:rsidDel="00000000" w:rsidR="00000000" w:rsidRPr="00000000">
        <w:rPr>
          <w:rtl w:val="0"/>
        </w:rPr>
        <w:t xml:space="preserve">: State the updated stock level, remaining threshold warnings, and transaction timestamp clearly.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7bp79i7pv47" w:id="5"/>
      <w:bookmarkEnd w:id="5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allow stock values to drop below zero unless backorders are explicitly enabled.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log changes with a timestamp and user/agent signature.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