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80" w:before="0"/>
        <w:jc w:val="center"/>
      </w:pPr>
      <w:r>
        <w:rPr>
          <w:rFonts w:ascii="Arial" w:cs="Arial" w:eastAsia="Arial" w:hAnsi="Arial"/>
          <w:b/>
          <w:bCs/>
          <w:color w:val="1F4E79"/>
          <w:sz w:val="64"/>
          <w:szCs w:val="64"/>
        </w:rPr>
        <w:t xml:space="preserve">Apache Spark &amp; PySpark</w:t>
      </w:r>
    </w:p>
    <w:p>
      <w:pPr>
        <w:spacing w:after="60" w:before="0"/>
        <w:jc w:val="center"/>
      </w:pPr>
      <w:r>
        <w:rPr>
          <w:rFonts w:ascii="Arial" w:cs="Arial" w:eastAsia="Arial" w:hAnsi="Arial"/>
          <w:i/>
          <w:iCs/>
          <w:color w:val="2E75B6"/>
          <w:sz w:val="30"/>
          <w:szCs w:val="30"/>
        </w:rPr>
        <w:t xml:space="preserve">Complete Interview Preparation Guide</w:t>
      </w:r>
    </w:p>
    <w:p>
      <w:pPr>
        <w:spacing w:after="0" w:before="100"/>
      </w:pPr>
      <w:r>
        <w:t xml:space="preserve"/>
      </w:r>
    </w:p>
    <w:p>
      <w:pPr>
        <w:spacing w:after="0" w:before="0"/>
        <w:jc w:val="center"/>
      </w:pPr>
      <w:r>
        <w:rPr>
          <w:rFonts w:ascii="Arial" w:cs="Arial" w:eastAsia="Arial" w:hAnsi="Arial"/>
          <w:color w:val="555555"/>
          <w:sz w:val="22"/>
          <w:szCs w:val="22"/>
        </w:rPr>
        <w:t xml:space="preserve">Basic → Advanced  |  For Experienced Data Engineers (3+ Years)</w:t>
      </w:r>
    </w:p>
    <w:p>
      <w:pPr>
        <w:spacing w:after="0" w:before="240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 Spark Architecture &amp; Core Concepts</w:t>
      </w:r>
    </w:p>
    <w:p>
      <w:pPr>
        <w:pStyle w:val="Heading2"/>
        <w:spacing w:after="80" w:before="280"/>
      </w:pPr>
      <w:r>
        <w:rPr>
          <w:rFonts w:ascii="Arial" w:cs="Arial" w:eastAsia="Arial" w:hAnsi="Arial"/>
          <w:b/>
          <w:bCs/>
          <w:color w:val="2E75B6"/>
          <w:sz w:val="26"/>
          <w:szCs w:val="26"/>
        </w:rPr>
        <w:t xml:space="preserve">1.1 What is Apache Spark?</w:t>
      </w:r>
    </w:p>
    <w:p>
      <w:pPr>
        <w:spacing w:after="80" w:before="60"/>
      </w:pPr>
      <w:r>
        <w:rPr>
          <w:rFonts w:ascii="Arial" w:cs="Arial" w:eastAsia="Arial" w:hAnsi="Arial"/>
          <w:color w:val="1A1A1A"/>
          <w:sz w:val="20"/>
          <w:szCs w:val="20"/>
        </w:rPr>
        <w:t xml:space="preserve">Apache Spark is a unified, in-memory distributed computing engine for large-scale data processing. It supports batch processing, streaming, ML, and graph processing — all through a single API.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Processing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In-memory (spills to disk only when needed)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Core Abstraction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RDD → DataFrame → Dataset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Primary Language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Scala (native), Python, Java, R, SQL</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Fault Tolerance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Lineage-based recomputation (DAG)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Supported Workloads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Batch, Streaming, ML (MLlib), Graph (GraphX)</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1.2 Cluster Architecture</w:t>
      </w:r>
    </w:p>
    <w:p>
      <w:pPr>
        <w:spacing w:after="80" w:before="60"/>
      </w:pPr>
      <w:r>
        <w:rPr>
          <w:rFonts w:ascii="Arial" w:cs="Arial" w:eastAsia="Arial" w:hAnsi="Arial"/>
          <w:color w:val="1A1A1A"/>
          <w:sz w:val="20"/>
          <w:szCs w:val="20"/>
        </w:rPr>
        <w:t xml:space="preserve">Spark follows a master-worker architecture. Understanding this is critical for debugging and performance tuning.</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Driver Program: The main() process. Hosts the SparkContext, builds the DAG, schedules tasks, and coordinates execution.</w:t>
      </w:r>
    </w:p>
    <w:p>
      <w:pPr>
        <w:pStyle w:val="ListParagraph"/>
        <w:numPr>
          <w:ilvl w:val="0"/>
          <w:numId w:val="2"/>
        </w:numPr>
        <w:spacing w:after="40" w:before="40"/>
      </w:pPr>
      <w:r>
        <w:rPr>
          <w:rFonts w:ascii="Arial" w:cs="Arial" w:eastAsia="Arial" w:hAnsi="Arial"/>
          <w:b w:val="false"/>
          <w:bCs w:val="false"/>
          <w:color w:val="1A1A1A"/>
          <w:sz w:val="20"/>
          <w:szCs w:val="20"/>
        </w:rPr>
        <w:t xml:space="preserve">Cluster Manager: Allocates resources. Options: Standalone, YARN, Mesos, Kubernetes.</w:t>
      </w:r>
    </w:p>
    <w:p>
      <w:pPr>
        <w:pStyle w:val="ListParagraph"/>
        <w:numPr>
          <w:ilvl w:val="0"/>
          <w:numId w:val="2"/>
        </w:numPr>
        <w:spacing w:after="40" w:before="40"/>
      </w:pPr>
      <w:r>
        <w:rPr>
          <w:rFonts w:ascii="Arial" w:cs="Arial" w:eastAsia="Arial" w:hAnsi="Arial"/>
          <w:b w:val="false"/>
          <w:bCs w:val="false"/>
          <w:color w:val="1A1A1A"/>
          <w:sz w:val="20"/>
          <w:szCs w:val="20"/>
        </w:rPr>
        <w:t xml:space="preserve">Executor: JVM processes running on worker nodes. Execute tasks and cache data.</w:t>
      </w:r>
    </w:p>
    <w:p>
      <w:pPr>
        <w:pStyle w:val="ListParagraph"/>
        <w:numPr>
          <w:ilvl w:val="0"/>
          <w:numId w:val="2"/>
        </w:numPr>
        <w:spacing w:after="40" w:before="40"/>
      </w:pPr>
      <w:r>
        <w:rPr>
          <w:rFonts w:ascii="Arial" w:cs="Arial" w:eastAsia="Arial" w:hAnsi="Arial"/>
          <w:b w:val="false"/>
          <w:bCs w:val="false"/>
          <w:color w:val="1A1A1A"/>
          <w:sz w:val="20"/>
          <w:szCs w:val="20"/>
        </w:rPr>
        <w:t xml:space="preserve">Task: Smallest unit of work. One task per partition.</w:t>
      </w:r>
    </w:p>
    <w:p>
      <w:pPr>
        <w:pStyle w:val="ListParagraph"/>
        <w:numPr>
          <w:ilvl w:val="0"/>
          <w:numId w:val="2"/>
        </w:numPr>
        <w:spacing w:after="40" w:before="40"/>
      </w:pPr>
      <w:r>
        <w:rPr>
          <w:rFonts w:ascii="Arial" w:cs="Arial" w:eastAsia="Arial" w:hAnsi="Arial"/>
          <w:b w:val="false"/>
          <w:bCs w:val="false"/>
          <w:color w:val="1A1A1A"/>
          <w:sz w:val="20"/>
          <w:szCs w:val="20"/>
        </w:rPr>
        <w:t xml:space="preserve">SparkContext / SparkSession: Entry point to Spark. SparkSession (Spark 2.0+) unifies SQLContext, HiveContext, StreamingContext.</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1.3 Execution Model — DAG, Jobs, Stages, Tasks</w:t>
      </w:r>
    </w:p>
    <w:p>
      <w:pPr>
        <w:spacing w:after="80" w:before="60"/>
      </w:pPr>
      <w:r>
        <w:rPr>
          <w:rFonts w:ascii="Arial" w:cs="Arial" w:eastAsia="Arial" w:hAnsi="Arial"/>
          <w:color w:val="1A1A1A"/>
          <w:sz w:val="20"/>
          <w:szCs w:val="20"/>
        </w:rPr>
        <w:t xml:space="preserve">This is one of the most commonly asked topics. You must be able to explain the full flow from code to execution.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single" w:color="2E75B6" w:sz="6"/>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A3A5C"/>
                <w:sz w:val="19"/>
                <w:szCs w:val="19"/>
              </w:rPr>
              <w:t xml:space="preserve">Action → Job → Stages (split by shuffles) → Tasks (one per partition). Spark doesn't execute anything until an action is called — this is lazy evaluation.</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DAG (Directed Acyclic Graph): Logical execution plan. Spark builds a DAG of transformations before execution.</w:t>
      </w:r>
    </w:p>
    <w:p>
      <w:pPr>
        <w:pStyle w:val="ListParagraph"/>
        <w:numPr>
          <w:ilvl w:val="0"/>
          <w:numId w:val="2"/>
        </w:numPr>
        <w:spacing w:after="40" w:before="40"/>
      </w:pPr>
      <w:r>
        <w:rPr>
          <w:rFonts w:ascii="Arial" w:cs="Arial" w:eastAsia="Arial" w:hAnsi="Arial"/>
          <w:b w:val="false"/>
          <w:bCs w:val="false"/>
          <w:color w:val="1A1A1A"/>
          <w:sz w:val="20"/>
          <w:szCs w:val="20"/>
        </w:rPr>
        <w:t xml:space="preserve">Job: Triggered by an action (e.g., count(), show(), write()). One action = one job.</w:t>
      </w:r>
    </w:p>
    <w:p>
      <w:pPr>
        <w:pStyle w:val="ListParagraph"/>
        <w:numPr>
          <w:ilvl w:val="0"/>
          <w:numId w:val="2"/>
        </w:numPr>
        <w:spacing w:after="40" w:before="40"/>
      </w:pPr>
      <w:r>
        <w:rPr>
          <w:rFonts w:ascii="Arial" w:cs="Arial" w:eastAsia="Arial" w:hAnsi="Arial"/>
          <w:b w:val="false"/>
          <w:bCs w:val="false"/>
          <w:color w:val="1A1A1A"/>
          <w:sz w:val="20"/>
          <w:szCs w:val="20"/>
        </w:rPr>
        <w:t xml:space="preserve">Stage: A set of transformations that can run without a shuffle. Stage boundaries are drawn at wide transformations.</w:t>
      </w:r>
    </w:p>
    <w:p>
      <w:pPr>
        <w:pStyle w:val="ListParagraph"/>
        <w:numPr>
          <w:ilvl w:val="0"/>
          <w:numId w:val="2"/>
        </w:numPr>
        <w:spacing w:after="40" w:before="40"/>
      </w:pPr>
      <w:r>
        <w:rPr>
          <w:rFonts w:ascii="Arial" w:cs="Arial" w:eastAsia="Arial" w:hAnsi="Arial"/>
          <w:b w:val="false"/>
          <w:bCs w:val="false"/>
          <w:color w:val="1A1A1A"/>
          <w:sz w:val="20"/>
          <w:szCs w:val="20"/>
        </w:rPr>
        <w:t xml:space="preserve">Task: One task per partition per stage. Tasks within a stage run in parallel.</w:t>
      </w:r>
    </w:p>
    <w:p>
      <w:pPr>
        <w:spacing w:after="0" w:before="60"/>
      </w:pPr>
      <w:r>
        <w:t xml:space="preserve"/>
      </w:r>
    </w:p>
    <w:p>
      <w:pPr>
        <w:spacing w:after="80" w:before="60"/>
      </w:pPr>
      <w:r>
        <w:rPr>
          <w:rFonts w:ascii="Arial" w:cs="Arial" w:eastAsia="Arial" w:hAnsi="Arial"/>
          <w:b/>
          <w:bCs/>
          <w:color w:val="1A1A1A"/>
          <w:sz w:val="20"/>
          <w:szCs w:val="20"/>
        </w:rPr>
        <w:t xml:space="preserve">Example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df.filter(...).groupBy(...).agg(...).write.parquet(...)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Action: write()</w:t>
            </w:r>
          </w:p>
          <w:p>
            <w:pPr>
              <w:spacing w:after="20" w:before="20"/>
            </w:pPr>
            <w:r>
              <w:rPr>
                <w:rFonts w:ascii="Courier New" w:cs="Courier New" w:eastAsia="Courier New" w:hAnsi="Courier New"/>
                <w:color w:val="D4D4D4"/>
                <w:sz w:val="18"/>
                <w:szCs w:val="18"/>
              </w:rPr>
              <w:t xml:space="preserve">  Job: 1</w:t>
            </w:r>
          </w:p>
          <w:p>
            <w:pPr>
              <w:spacing w:after="20" w:before="20"/>
            </w:pPr>
            <w:r>
              <w:rPr>
                <w:rFonts w:ascii="Courier New" w:cs="Courier New" w:eastAsia="Courier New" w:hAnsi="Courier New"/>
                <w:color w:val="D4D4D4"/>
                <w:sz w:val="18"/>
                <w:szCs w:val="18"/>
              </w:rPr>
              <w:t xml:space="preserve">  Stages: 2  (Stage 1: filter → map; Stage 2: groupBy → agg after shuffle)</w:t>
            </w:r>
          </w:p>
          <w:p>
            <w:pPr>
              <w:spacing w:after="20" w:before="20"/>
            </w:pPr>
            <w:r>
              <w:rPr>
                <w:rFonts w:ascii="Courier New" w:cs="Courier New" w:eastAsia="Courier New" w:hAnsi="Courier New"/>
                <w:color w:val="D4D4D4"/>
                <w:sz w:val="18"/>
                <w:szCs w:val="18"/>
              </w:rPr>
              <w:t xml:space="preserve">  Tasks: depends on number of partitions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1.4 Lazy Evaluation</w:t>
      </w:r>
    </w:p>
    <w:p>
      <w:pPr>
        <w:spacing w:after="80" w:before="60"/>
      </w:pPr>
      <w:r>
        <w:rPr>
          <w:rFonts w:ascii="Arial" w:cs="Arial" w:eastAsia="Arial" w:hAnsi="Arial"/>
          <w:color w:val="1A1A1A"/>
          <w:sz w:val="20"/>
          <w:szCs w:val="20"/>
        </w:rPr>
        <w:t xml:space="preserve">Transformations are lazy — they build a logical plan but nothing executes until an action is called. This enables Spark to optimize the entire query plan (predicate pushdown, column pruning, etc.) before execution.</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Transformations: filter, select, join, groupBy, map — these are lazy.</w:t>
      </w:r>
    </w:p>
    <w:p>
      <w:pPr>
        <w:pStyle w:val="ListParagraph"/>
        <w:numPr>
          <w:ilvl w:val="0"/>
          <w:numId w:val="2"/>
        </w:numPr>
        <w:spacing w:after="40" w:before="40"/>
      </w:pPr>
      <w:r>
        <w:rPr>
          <w:rFonts w:ascii="Arial" w:cs="Arial" w:eastAsia="Arial" w:hAnsi="Arial"/>
          <w:b w:val="false"/>
          <w:bCs w:val="false"/>
          <w:color w:val="1A1A1A"/>
          <w:sz w:val="20"/>
          <w:szCs w:val="20"/>
        </w:rPr>
        <w:t xml:space="preserve">Actions: count, collect, show, write, take, first — these trigger execution.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1.5 RDD vs DataFrame vs Dataset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Abstraction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 / Key Trait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Low-level, untyped, no query optimization, full control. Avoid in PySpark unless absolutely needed.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DataFrame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Distributed table with named columns. Optimized via Catalyst. Most commonly used in PySpark.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Dataset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Typed DataFrame. Not natively available in Python (Python is dynamically typed). Exists in Scala/Java.</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1.6 Catalyst Optimizer &amp; Tungsten</w:t>
      </w:r>
    </w:p>
    <w:p>
      <w:pPr>
        <w:spacing w:after="80" w:before="60"/>
      </w:pPr>
      <w:r>
        <w:rPr>
          <w:rFonts w:ascii="Arial" w:cs="Arial" w:eastAsia="Arial" w:hAnsi="Arial"/>
          <w:color w:val="1A1A1A"/>
          <w:sz w:val="20"/>
          <w:szCs w:val="20"/>
        </w:rPr>
        <w:t xml:space="preserve">Two key internal engines that make Spark SQL fast:</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Catalyst Optimizer: Rule-based and cost-based query optimizer. Applies transformations like predicate pushdown, constant folding, column pruning, join reordering. It converts your logical plan into an optimized physical plan.</w:t>
      </w:r>
    </w:p>
    <w:p>
      <w:pPr>
        <w:pStyle w:val="ListParagraph"/>
        <w:numPr>
          <w:ilvl w:val="0"/>
          <w:numId w:val="2"/>
        </w:numPr>
        <w:spacing w:after="40" w:before="40"/>
      </w:pPr>
      <w:r>
        <w:rPr>
          <w:rFonts w:ascii="Arial" w:cs="Arial" w:eastAsia="Arial" w:hAnsi="Arial"/>
          <w:b w:val="false"/>
          <w:bCs w:val="false"/>
          <w:color w:val="1A1A1A"/>
          <w:sz w:val="20"/>
          <w:szCs w:val="20"/>
        </w:rPr>
        <w:t xml:space="preserve">Tungsten Engine: Low-level execution engine. Manages memory off-heap, uses binary encoding, and generates bytecode for CPU efficiency. Eliminates JVM object overhead.</w:t>
      </w:r>
    </w:p>
    <w:p>
      <w:pPr>
        <w:spacing w:after="0" w:before="40"/>
      </w:pPr>
      <w:r>
        <w:t xml:space="preserve"/>
      </w:r>
    </w:p>
    <w:p>
      <w:pPr>
        <w:spacing w:after="80" w:before="60"/>
      </w:pPr>
      <w:r>
        <w:rPr>
          <w:rFonts w:ascii="Arial" w:cs="Arial" w:eastAsia="Arial" w:hAnsi="Arial"/>
          <w:color w:val="1A1A1A"/>
          <w:sz w:val="20"/>
          <w:szCs w:val="20"/>
        </w:rPr>
        <w:t xml:space="preserve">You can inspect both plans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df.explain(True)   # Shows logical, optimized logical, and physical plans</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2. Transformations &amp; Actions</w:t>
      </w:r>
    </w:p>
    <w:p>
      <w:pPr>
        <w:pStyle w:val="Heading2"/>
        <w:spacing w:after="80" w:before="280"/>
      </w:pPr>
      <w:r>
        <w:rPr>
          <w:rFonts w:ascii="Arial" w:cs="Arial" w:eastAsia="Arial" w:hAnsi="Arial"/>
          <w:b/>
          <w:bCs/>
          <w:color w:val="2E75B6"/>
          <w:sz w:val="26"/>
          <w:szCs w:val="26"/>
        </w:rPr>
        <w:t xml:space="preserve">2.1 Narrow vs Wide Transformations</w:t>
      </w:r>
    </w:p>
    <w:p>
      <w:pPr>
        <w:spacing w:after="80" w:before="60"/>
      </w:pPr>
      <w:r>
        <w:rPr>
          <w:rFonts w:ascii="Arial" w:cs="Arial" w:eastAsia="Arial" w:hAnsi="Arial"/>
          <w:color w:val="1A1A1A"/>
          <w:sz w:val="20"/>
          <w:szCs w:val="20"/>
        </w:rPr>
        <w:t xml:space="preserve">This distinction is fundamental to understanding shuffle cost and stage boundaries.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&amp; Examples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Narrow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Each input partition maps to at most one output partition. No shuffle. Fast. Examples: filter, select, map, union, withColumn.</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Wide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Output partitions depend on multiple input partitions. Triggers a shuffle. Expensive. Examples: groupBy, join, repartition, distinct, orderBy.</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2.2 Important Transformations</w:t>
      </w:r>
    </w:p>
    <w:p>
      <w:pPr>
        <w:pStyle w:val="ListParagraph"/>
        <w:numPr>
          <w:ilvl w:val="0"/>
          <w:numId w:val="2"/>
        </w:numPr>
        <w:spacing w:after="40" w:before="40"/>
      </w:pPr>
      <w:r>
        <w:rPr>
          <w:rFonts w:ascii="Arial" w:cs="Arial" w:eastAsia="Arial" w:hAnsi="Arial"/>
          <w:b w:val="false"/>
          <w:bCs w:val="false"/>
          <w:color w:val="1A1A1A"/>
          <w:sz w:val="20"/>
          <w:szCs w:val="20"/>
        </w:rPr>
        <w:t xml:space="preserve">select / selectExpr: Column selection, SQL expressions.</w:t>
      </w:r>
    </w:p>
    <w:p>
      <w:pPr>
        <w:pStyle w:val="ListParagraph"/>
        <w:numPr>
          <w:ilvl w:val="0"/>
          <w:numId w:val="2"/>
        </w:numPr>
        <w:spacing w:after="40" w:before="40"/>
      </w:pPr>
      <w:r>
        <w:rPr>
          <w:rFonts w:ascii="Arial" w:cs="Arial" w:eastAsia="Arial" w:hAnsi="Arial"/>
          <w:b w:val="false"/>
          <w:bCs w:val="false"/>
          <w:color w:val="1A1A1A"/>
          <w:sz w:val="20"/>
          <w:szCs w:val="20"/>
        </w:rPr>
        <w:t xml:space="preserve">filter / where: Row filtering. where is an alias.</w:t>
      </w:r>
    </w:p>
    <w:p>
      <w:pPr>
        <w:pStyle w:val="ListParagraph"/>
        <w:numPr>
          <w:ilvl w:val="0"/>
          <w:numId w:val="2"/>
        </w:numPr>
        <w:spacing w:after="40" w:before="40"/>
      </w:pPr>
      <w:r>
        <w:rPr>
          <w:rFonts w:ascii="Arial" w:cs="Arial" w:eastAsia="Arial" w:hAnsi="Arial"/>
          <w:b w:val="false"/>
          <w:bCs w:val="false"/>
          <w:color w:val="1A1A1A"/>
          <w:sz w:val="20"/>
          <w:szCs w:val="20"/>
        </w:rPr>
        <w:t xml:space="preserve">withColumn: Add or replace a column.</w:t>
      </w:r>
    </w:p>
    <w:p>
      <w:pPr>
        <w:pStyle w:val="ListParagraph"/>
        <w:numPr>
          <w:ilvl w:val="0"/>
          <w:numId w:val="2"/>
        </w:numPr>
        <w:spacing w:after="40" w:before="40"/>
      </w:pPr>
      <w:r>
        <w:rPr>
          <w:rFonts w:ascii="Arial" w:cs="Arial" w:eastAsia="Arial" w:hAnsi="Arial"/>
          <w:b w:val="false"/>
          <w:bCs w:val="false"/>
          <w:color w:val="1A1A1A"/>
          <w:sz w:val="20"/>
          <w:szCs w:val="20"/>
        </w:rPr>
        <w:t xml:space="preserve">drop: Remove columns.</w:t>
      </w:r>
    </w:p>
    <w:p>
      <w:pPr>
        <w:pStyle w:val="ListParagraph"/>
        <w:numPr>
          <w:ilvl w:val="0"/>
          <w:numId w:val="2"/>
        </w:numPr>
        <w:spacing w:after="40" w:before="40"/>
      </w:pPr>
      <w:r>
        <w:rPr>
          <w:rFonts w:ascii="Arial" w:cs="Arial" w:eastAsia="Arial" w:hAnsi="Arial"/>
          <w:b w:val="false"/>
          <w:bCs w:val="false"/>
          <w:color w:val="1A1A1A"/>
          <w:sz w:val="20"/>
          <w:szCs w:val="20"/>
        </w:rPr>
        <w:t xml:space="preserve">groupBy + agg: Aggregation. Always use built-in aggregate functions over UDFs when possible.</w:t>
      </w:r>
    </w:p>
    <w:p>
      <w:pPr>
        <w:pStyle w:val="ListParagraph"/>
        <w:numPr>
          <w:ilvl w:val="0"/>
          <w:numId w:val="2"/>
        </w:numPr>
        <w:spacing w:after="40" w:before="40"/>
      </w:pPr>
      <w:r>
        <w:rPr>
          <w:rFonts w:ascii="Arial" w:cs="Arial" w:eastAsia="Arial" w:hAnsi="Arial"/>
          <w:b w:val="false"/>
          <w:bCs w:val="false"/>
          <w:color w:val="1A1A1A"/>
          <w:sz w:val="20"/>
          <w:szCs w:val="20"/>
        </w:rPr>
        <w:t xml:space="preserve">join: Discussed in depth in Section 4.</w:t>
      </w:r>
    </w:p>
    <w:p>
      <w:pPr>
        <w:pStyle w:val="ListParagraph"/>
        <w:numPr>
          <w:ilvl w:val="0"/>
          <w:numId w:val="2"/>
        </w:numPr>
        <w:spacing w:after="40" w:before="40"/>
      </w:pPr>
      <w:r>
        <w:rPr>
          <w:rFonts w:ascii="Arial" w:cs="Arial" w:eastAsia="Arial" w:hAnsi="Arial"/>
          <w:b w:val="false"/>
          <w:bCs w:val="false"/>
          <w:color w:val="1A1A1A"/>
          <w:sz w:val="20"/>
          <w:szCs w:val="20"/>
        </w:rPr>
        <w:t xml:space="preserve">union / unionByName: Combine DataFrames. unionByName matches by column name.</w:t>
      </w:r>
    </w:p>
    <w:p>
      <w:pPr>
        <w:pStyle w:val="ListParagraph"/>
        <w:numPr>
          <w:ilvl w:val="0"/>
          <w:numId w:val="2"/>
        </w:numPr>
        <w:spacing w:after="40" w:before="40"/>
      </w:pPr>
      <w:r>
        <w:rPr>
          <w:rFonts w:ascii="Arial" w:cs="Arial" w:eastAsia="Arial" w:hAnsi="Arial"/>
          <w:b w:val="false"/>
          <w:bCs w:val="false"/>
          <w:color w:val="1A1A1A"/>
          <w:sz w:val="20"/>
          <w:szCs w:val="20"/>
        </w:rPr>
        <w:t xml:space="preserve">distinct / dropDuplicates: dropDuplicates is more efficient — it can target specific columns.</w:t>
      </w:r>
    </w:p>
    <w:p>
      <w:pPr>
        <w:pStyle w:val="ListParagraph"/>
        <w:numPr>
          <w:ilvl w:val="0"/>
          <w:numId w:val="2"/>
        </w:numPr>
        <w:spacing w:after="40" w:before="40"/>
      </w:pPr>
      <w:r>
        <w:rPr>
          <w:rFonts w:ascii="Arial" w:cs="Arial" w:eastAsia="Arial" w:hAnsi="Arial"/>
          <w:b w:val="false"/>
          <w:bCs w:val="false"/>
          <w:color w:val="1A1A1A"/>
          <w:sz w:val="20"/>
          <w:szCs w:val="20"/>
        </w:rPr>
        <w:t xml:space="preserve">orderBy / sort: Global sort. Expensive — avoid unless truly needed.</w:t>
      </w:r>
    </w:p>
    <w:p>
      <w:pPr>
        <w:pStyle w:val="ListParagraph"/>
        <w:numPr>
          <w:ilvl w:val="0"/>
          <w:numId w:val="2"/>
        </w:numPr>
        <w:spacing w:after="40" w:before="40"/>
      </w:pPr>
      <w:r>
        <w:rPr>
          <w:rFonts w:ascii="Arial" w:cs="Arial" w:eastAsia="Arial" w:hAnsi="Arial"/>
          <w:b w:val="false"/>
          <w:bCs w:val="false"/>
          <w:color w:val="1A1A1A"/>
          <w:sz w:val="20"/>
          <w:szCs w:val="20"/>
        </w:rPr>
        <w:t xml:space="preserve">repartition vs coalesce: Discussed in Section 5.</w:t>
      </w:r>
    </w:p>
    <w:p>
      <w:pPr>
        <w:pStyle w:val="ListParagraph"/>
        <w:numPr>
          <w:ilvl w:val="0"/>
          <w:numId w:val="2"/>
        </w:numPr>
        <w:spacing w:after="40" w:before="40"/>
      </w:pPr>
      <w:r>
        <w:rPr>
          <w:rFonts w:ascii="Arial" w:cs="Arial" w:eastAsia="Arial" w:hAnsi="Arial"/>
          <w:b w:val="false"/>
          <w:bCs w:val="false"/>
          <w:color w:val="1A1A1A"/>
          <w:sz w:val="20"/>
          <w:szCs w:val="20"/>
        </w:rPr>
        <w:t xml:space="preserve">explode: Flattens arrays/maps into rows. Creates new rows per element.</w:t>
      </w:r>
    </w:p>
    <w:p>
      <w:pPr>
        <w:pStyle w:val="ListParagraph"/>
        <w:numPr>
          <w:ilvl w:val="0"/>
          <w:numId w:val="2"/>
        </w:numPr>
        <w:spacing w:after="40" w:before="40"/>
      </w:pPr>
      <w:r>
        <w:rPr>
          <w:rFonts w:ascii="Arial" w:cs="Arial" w:eastAsia="Arial" w:hAnsi="Arial"/>
          <w:b w:val="false"/>
          <w:bCs w:val="false"/>
          <w:color w:val="1A1A1A"/>
          <w:sz w:val="20"/>
          <w:szCs w:val="20"/>
        </w:rPr>
        <w:t xml:space="preserve">pivot: Rotates row values into columns. Useful for reshaping data.</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2.3 Important Actions</w:t>
      </w:r>
    </w:p>
    <w:p>
      <w:pPr>
        <w:pStyle w:val="ListParagraph"/>
        <w:numPr>
          <w:ilvl w:val="0"/>
          <w:numId w:val="2"/>
        </w:numPr>
        <w:spacing w:after="40" w:before="40"/>
      </w:pPr>
      <w:r>
        <w:rPr>
          <w:rFonts w:ascii="Arial" w:cs="Arial" w:eastAsia="Arial" w:hAnsi="Arial"/>
          <w:b w:val="false"/>
          <w:bCs w:val="false"/>
          <w:color w:val="1A1A1A"/>
          <w:sz w:val="20"/>
          <w:szCs w:val="20"/>
        </w:rPr>
        <w:t xml:space="preserve">count(): Triggers full scan. Expensive on large data.</w:t>
      </w:r>
    </w:p>
    <w:p>
      <w:pPr>
        <w:pStyle w:val="ListParagraph"/>
        <w:numPr>
          <w:ilvl w:val="0"/>
          <w:numId w:val="2"/>
        </w:numPr>
        <w:spacing w:after="40" w:before="40"/>
      </w:pPr>
      <w:r>
        <w:rPr>
          <w:rFonts w:ascii="Arial" w:cs="Arial" w:eastAsia="Arial" w:hAnsi="Arial"/>
          <w:b w:val="false"/>
          <w:bCs w:val="false"/>
          <w:color w:val="1A1A1A"/>
          <w:sz w:val="20"/>
          <w:szCs w:val="20"/>
        </w:rPr>
        <w:t xml:space="preserve">collect(): Pulls all data to driver. Use only on small datasets — can OOM the driver.</w:t>
      </w:r>
    </w:p>
    <w:p>
      <w:pPr>
        <w:pStyle w:val="ListParagraph"/>
        <w:numPr>
          <w:ilvl w:val="0"/>
          <w:numId w:val="2"/>
        </w:numPr>
        <w:spacing w:after="40" w:before="40"/>
      </w:pPr>
      <w:r>
        <w:rPr>
          <w:rFonts w:ascii="Arial" w:cs="Arial" w:eastAsia="Arial" w:hAnsi="Arial"/>
          <w:b w:val="false"/>
          <w:bCs w:val="false"/>
          <w:color w:val="1A1A1A"/>
          <w:sz w:val="20"/>
          <w:szCs w:val="20"/>
        </w:rPr>
        <w:t xml:space="preserve">take(n): Returns first n rows. More efficient than collect() for sampling.</w:t>
      </w:r>
    </w:p>
    <w:p>
      <w:pPr>
        <w:pStyle w:val="ListParagraph"/>
        <w:numPr>
          <w:ilvl w:val="0"/>
          <w:numId w:val="2"/>
        </w:numPr>
        <w:spacing w:after="40" w:before="40"/>
      </w:pPr>
      <w:r>
        <w:rPr>
          <w:rFonts w:ascii="Arial" w:cs="Arial" w:eastAsia="Arial" w:hAnsi="Arial"/>
          <w:b w:val="false"/>
          <w:bCs w:val="false"/>
          <w:color w:val="1A1A1A"/>
          <w:sz w:val="20"/>
          <w:szCs w:val="20"/>
        </w:rPr>
        <w:t xml:space="preserve">show(n): Displays n rows in tabular format.</w:t>
      </w:r>
    </w:p>
    <w:p>
      <w:pPr>
        <w:pStyle w:val="ListParagraph"/>
        <w:numPr>
          <w:ilvl w:val="0"/>
          <w:numId w:val="2"/>
        </w:numPr>
        <w:spacing w:after="40" w:before="40"/>
      </w:pPr>
      <w:r>
        <w:rPr>
          <w:rFonts w:ascii="Arial" w:cs="Arial" w:eastAsia="Arial" w:hAnsi="Arial"/>
          <w:b w:val="false"/>
          <w:bCs w:val="false"/>
          <w:color w:val="1A1A1A"/>
          <w:sz w:val="20"/>
          <w:szCs w:val="20"/>
        </w:rPr>
        <w:t xml:space="preserve">write: Persists results. The most common action in production pipelines.</w:t>
      </w:r>
    </w:p>
    <w:p>
      <w:pPr>
        <w:pStyle w:val="ListParagraph"/>
        <w:numPr>
          <w:ilvl w:val="0"/>
          <w:numId w:val="2"/>
        </w:numPr>
        <w:spacing w:after="40" w:before="40"/>
      </w:pPr>
      <w:r>
        <w:rPr>
          <w:rFonts w:ascii="Arial" w:cs="Arial" w:eastAsia="Arial" w:hAnsi="Arial"/>
          <w:b w:val="false"/>
          <w:bCs w:val="false"/>
          <w:color w:val="1A1A1A"/>
          <w:sz w:val="20"/>
          <w:szCs w:val="20"/>
        </w:rPr>
        <w:t xml:space="preserve">foreach / foreachBatch: Apply functions per row / per micro-batch (streaming).</w:t>
      </w:r>
    </w:p>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3. Partitioning &amp; Shuffles</w:t>
      </w:r>
    </w:p>
    <w:p>
      <w:pPr>
        <w:pStyle w:val="Heading2"/>
        <w:spacing w:after="80" w:before="280"/>
      </w:pPr>
      <w:r>
        <w:rPr>
          <w:rFonts w:ascii="Arial" w:cs="Arial" w:eastAsia="Arial" w:hAnsi="Arial"/>
          <w:b/>
          <w:bCs/>
          <w:color w:val="2E75B6"/>
          <w:sz w:val="26"/>
          <w:szCs w:val="26"/>
        </w:rPr>
        <w:t xml:space="preserve">3.1 What is a Partition?</w:t>
      </w:r>
    </w:p>
    <w:p>
      <w:pPr>
        <w:spacing w:after="80" w:before="60"/>
      </w:pPr>
      <w:r>
        <w:rPr>
          <w:rFonts w:ascii="Arial" w:cs="Arial" w:eastAsia="Arial" w:hAnsi="Arial"/>
          <w:color w:val="1A1A1A"/>
          <w:sz w:val="20"/>
          <w:szCs w:val="20"/>
        </w:rPr>
        <w:t xml:space="preserve">A partition is a logical chunk of data. Spark processes one partition per task. The number of partitions controls parallelism. Too few = underutilization; too many = overhead.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single" w:color="2E75B6" w:sz="6"/>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A3A5C"/>
                <w:sz w:val="19"/>
                <w:szCs w:val="19"/>
              </w:rPr>
              <w:t xml:space="preserve">Rule of thumb: 2–4 partitions per CPU core. For large datasets, target partitions of 128–256 MB each.</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3.2 repartition vs coalesce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repartition(n)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shuffle. Can increase or decrease partitions. Produces evenly distributed partitions. Use when increasing partitions or when data is skewed.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coalesce(n)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No full shuffle (narrow transformation). Can only decrease partitions. May produce uneven partition sizes. Efficient for reducing partitions before write.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Increase partitions before a heavy join</w:t>
            </w:r>
          </w:p>
          <w:p>
            <w:pPr>
              <w:spacing w:after="20" w:before="20"/>
            </w:pPr>
            <w:r>
              <w:rPr>
                <w:rFonts w:ascii="Courier New" w:cs="Courier New" w:eastAsia="Courier New" w:hAnsi="Courier New"/>
                <w:color w:val="D4D4D4"/>
                <w:sz w:val="18"/>
                <w:szCs w:val="18"/>
              </w:rPr>
              <w:t xml:space="preserve">df = df.repartition(200)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Reduce partitions efficiently before writing</w:t>
            </w:r>
          </w:p>
          <w:p>
            <w:pPr>
              <w:spacing w:after="20" w:before="20"/>
            </w:pPr>
            <w:r>
              <w:rPr>
                <w:rFonts w:ascii="Courier New" w:cs="Courier New" w:eastAsia="Courier New" w:hAnsi="Courier New"/>
                <w:color w:val="D4D4D4"/>
                <w:sz w:val="18"/>
                <w:szCs w:val="18"/>
              </w:rPr>
              <w:t xml:space="preserve">df = df.coalesce(10)</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3.3 What is a Shuffle?</w:t>
      </w:r>
    </w:p>
    <w:p>
      <w:pPr>
        <w:spacing w:after="80" w:before="60"/>
      </w:pPr>
      <w:r>
        <w:rPr>
          <w:rFonts w:ascii="Arial" w:cs="Arial" w:eastAsia="Arial" w:hAnsi="Arial"/>
          <w:color w:val="1A1A1A"/>
          <w:sz w:val="20"/>
          <w:szCs w:val="20"/>
        </w:rPr>
        <w:t xml:space="preserve">A shuffle is a full data redistribution across the network — the most expensive operation in Spark. It involves disk I/O, serialization, and network transfer.</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Triggered by: groupBy, join (most types), distinct, orderBy, repartition.</w:t>
      </w:r>
    </w:p>
    <w:p>
      <w:pPr>
        <w:pStyle w:val="ListParagraph"/>
        <w:numPr>
          <w:ilvl w:val="0"/>
          <w:numId w:val="2"/>
        </w:numPr>
        <w:spacing w:after="40" w:before="40"/>
      </w:pPr>
      <w:r>
        <w:rPr>
          <w:rFonts w:ascii="Arial" w:cs="Arial" w:eastAsia="Arial" w:hAnsi="Arial"/>
          <w:b w:val="false"/>
          <w:bCs w:val="false"/>
          <w:color w:val="1A1A1A"/>
          <w:sz w:val="20"/>
          <w:szCs w:val="20"/>
        </w:rPr>
        <w:t xml:space="preserve">Shuffle partitions: Controlled by spark.sql.shuffle.partitions (default: 200). For small datasets, reduce this. For large datasets, increase it.</w:t>
      </w:r>
    </w:p>
    <w:p>
      <w:pPr>
        <w:pStyle w:val="ListParagraph"/>
        <w:numPr>
          <w:ilvl w:val="0"/>
          <w:numId w:val="2"/>
        </w:numPr>
        <w:spacing w:after="40" w:before="40"/>
      </w:pPr>
      <w:r>
        <w:rPr>
          <w:rFonts w:ascii="Arial" w:cs="Arial" w:eastAsia="Arial" w:hAnsi="Arial"/>
          <w:b w:val="false"/>
          <w:bCs w:val="false"/>
          <w:color w:val="1A1A1A"/>
          <w:sz w:val="20"/>
          <w:szCs w:val="20"/>
        </w:rPr>
        <w:t xml:space="preserve">Sort Merge Join: Default join strategy for large-large joins. Both sides are sorted and then merged — this involves a shuffle.</w:t>
      </w:r>
    </w:p>
    <w:p>
      <w:pPr>
        <w:pStyle w:val="ListParagraph"/>
        <w:numPr>
          <w:ilvl w:val="0"/>
          <w:numId w:val="2"/>
        </w:numPr>
        <w:spacing w:after="40" w:before="40"/>
      </w:pPr>
      <w:r>
        <w:rPr>
          <w:rFonts w:ascii="Arial" w:cs="Arial" w:eastAsia="Arial" w:hAnsi="Arial"/>
          <w:b w:val="false"/>
          <w:bCs w:val="false"/>
          <w:color w:val="1A1A1A"/>
          <w:sz w:val="20"/>
          <w:szCs w:val="20"/>
        </w:rPr>
        <w:t xml:space="preserve">Shuffle Spill: When shuffle data doesn't fit in memory, Spark spills to disk. This degrades performance significantly.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Tune shuffle partitions based on data size</w:t>
            </w:r>
          </w:p>
          <w:p>
            <w:pPr>
              <w:spacing w:after="20" w:before="20"/>
            </w:pPr>
            <w:r>
              <w:rPr>
                <w:rFonts w:ascii="Courier New" w:cs="Courier New" w:eastAsia="Courier New" w:hAnsi="Courier New"/>
                <w:color w:val="D4D4D4"/>
                <w:sz w:val="18"/>
                <w:szCs w:val="18"/>
              </w:rPr>
              <w:t xml:space="preserve">spark.conf.set('spark.sql.shuffle.partitions', '400')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Or set in SparkSession</w:t>
            </w:r>
          </w:p>
          <w:p>
            <w:pPr>
              <w:spacing w:after="20" w:before="20"/>
            </w:pPr>
            <w:r>
              <w:rPr>
                <w:rFonts w:ascii="Courier New" w:cs="Courier New" w:eastAsia="Courier New" w:hAnsi="Courier New"/>
                <w:color w:val="D4D4D4"/>
                <w:sz w:val="18"/>
                <w:szCs w:val="18"/>
              </w:rPr>
              <w:t xml:space="preserve">spark = SparkSession.builder \</w:t>
            </w:r>
          </w:p>
          <w:p>
            <w:pPr>
              <w:spacing w:after="20" w:before="20"/>
            </w:pPr>
            <w:r>
              <w:rPr>
                <w:rFonts w:ascii="Courier New" w:cs="Courier New" w:eastAsia="Courier New" w:hAnsi="Courier New"/>
                <w:color w:val="D4D4D4"/>
                <w:sz w:val="18"/>
                <w:szCs w:val="18"/>
              </w:rPr>
              <w:t xml:space="preserve">    .config('spark.sql.shuffle.partitions', '400') \</w:t>
            </w:r>
          </w:p>
          <w:p>
            <w:pPr>
              <w:spacing w:after="20" w:before="20"/>
            </w:pPr>
            <w:r>
              <w:rPr>
                <w:rFonts w:ascii="Courier New" w:cs="Courier New" w:eastAsia="Courier New" w:hAnsi="Courier New"/>
                <w:color w:val="D4D4D4"/>
                <w:sz w:val="18"/>
                <w:szCs w:val="18"/>
              </w:rPr>
              <w:t xml:space="preserve">    .getOrCreate()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3.4 Data Skew</w:t>
      </w:r>
    </w:p>
    <w:p>
      <w:pPr>
        <w:spacing w:after="80" w:before="60"/>
      </w:pPr>
      <w:r>
        <w:rPr>
          <w:rFonts w:ascii="Arial" w:cs="Arial" w:eastAsia="Arial" w:hAnsi="Arial"/>
          <w:color w:val="1A1A1A"/>
          <w:sz w:val="20"/>
          <w:szCs w:val="20"/>
        </w:rPr>
        <w:t xml:space="preserve">Data skew is when some partitions have significantly more data than others, causing a few tasks to run much longer than the rest (straggler tasks). It's one of the most common real-world performance issues.</w:t>
      </w:r>
    </w:p>
    <w:p>
      <w:pPr>
        <w:spacing w:after="0" w:before="40"/>
      </w:pPr>
      <w:r>
        <w:t xml:space="preserve"/>
      </w:r>
    </w:p>
    <w:p>
      <w:pPr>
        <w:pStyle w:val="Heading3"/>
        <w:spacing w:after="60" w:before="200"/>
      </w:pPr>
      <w:r>
        <w:rPr>
          <w:rFonts w:ascii="Arial" w:cs="Arial" w:eastAsia="Arial" w:hAnsi="Arial"/>
          <w:b/>
          <w:bCs/>
          <w:color w:val="333333"/>
          <w:sz w:val="22"/>
          <w:szCs w:val="22"/>
        </w:rPr>
        <w:t xml:space="preserve">How to Detect Skew</w:t>
      </w:r>
    </w:p>
    <w:p>
      <w:pPr>
        <w:pStyle w:val="ListParagraph"/>
        <w:numPr>
          <w:ilvl w:val="0"/>
          <w:numId w:val="2"/>
        </w:numPr>
        <w:spacing w:after="40" w:before="40"/>
      </w:pPr>
      <w:r>
        <w:rPr>
          <w:rFonts w:ascii="Arial" w:cs="Arial" w:eastAsia="Arial" w:hAnsi="Arial"/>
          <w:b w:val="false"/>
          <w:bCs w:val="false"/>
          <w:color w:val="1A1A1A"/>
          <w:sz w:val="20"/>
          <w:szCs w:val="20"/>
        </w:rPr>
        <w:t xml:space="preserve">Check Spark UI Stage view: look for tasks with much higher duration/data read than others.</w:t>
      </w:r>
    </w:p>
    <w:p>
      <w:pPr>
        <w:pStyle w:val="ListParagraph"/>
        <w:numPr>
          <w:ilvl w:val="0"/>
          <w:numId w:val="2"/>
        </w:numPr>
        <w:spacing w:after="40" w:before="40"/>
      </w:pPr>
      <w:r>
        <w:rPr>
          <w:rFonts w:ascii="Arial" w:cs="Arial" w:eastAsia="Arial" w:hAnsi="Arial"/>
          <w:b w:val="false"/>
          <w:bCs w:val="false"/>
          <w:color w:val="1A1A1A"/>
          <w:sz w:val="20"/>
          <w:szCs w:val="20"/>
        </w:rPr>
        <w:t xml:space="preserve">Check partition sizes: df.rdd.mapPartitions(lambda it: [sum(1 for _ in it)]).collect()</w:t>
      </w:r>
    </w:p>
    <w:p>
      <w:pPr>
        <w:spacing w:after="0" w:before="40"/>
      </w:pPr>
      <w:r>
        <w:t xml:space="preserve"/>
      </w:r>
    </w:p>
    <w:p>
      <w:pPr>
        <w:pStyle w:val="Heading3"/>
        <w:spacing w:after="60" w:before="200"/>
      </w:pPr>
      <w:r>
        <w:rPr>
          <w:rFonts w:ascii="Arial" w:cs="Arial" w:eastAsia="Arial" w:hAnsi="Arial"/>
          <w:b/>
          <w:bCs/>
          <w:color w:val="333333"/>
          <w:sz w:val="22"/>
          <w:szCs w:val="22"/>
        </w:rPr>
        <w:t xml:space="preserve">Solutions for Skew</w:t>
      </w:r>
    </w:p>
    <w:p>
      <w:pPr>
        <w:pStyle w:val="ListParagraph"/>
        <w:numPr>
          <w:ilvl w:val="0"/>
          <w:numId w:val="2"/>
        </w:numPr>
        <w:spacing w:after="40" w:before="40"/>
      </w:pPr>
      <w:r>
        <w:rPr>
          <w:rFonts w:ascii="Arial" w:cs="Arial" w:eastAsia="Arial" w:hAnsi="Arial"/>
          <w:b w:val="false"/>
          <w:bCs w:val="false"/>
          <w:color w:val="1A1A1A"/>
          <w:sz w:val="20"/>
          <w:szCs w:val="20"/>
        </w:rPr>
        <w:t xml:space="preserve">Salting: Add a random salt key to the skewed key, explode on the other side, then join and remove the salt.</w:t>
      </w:r>
    </w:p>
    <w:p>
      <w:pPr>
        <w:pStyle w:val="ListParagraph"/>
        <w:numPr>
          <w:ilvl w:val="0"/>
          <w:numId w:val="2"/>
        </w:numPr>
        <w:spacing w:after="40" w:before="40"/>
      </w:pPr>
      <w:r>
        <w:rPr>
          <w:rFonts w:ascii="Arial" w:cs="Arial" w:eastAsia="Arial" w:hAnsi="Arial"/>
          <w:b w:val="false"/>
          <w:bCs w:val="false"/>
          <w:color w:val="1A1A1A"/>
          <w:sz w:val="20"/>
          <w:szCs w:val="20"/>
        </w:rPr>
        <w:t xml:space="preserve">AQE Skew Join Optimization: Spark 3.0+ Adaptive Query Execution automatically splits skewed partitions.</w:t>
      </w:r>
    </w:p>
    <w:p>
      <w:pPr>
        <w:pStyle w:val="ListParagraph"/>
        <w:numPr>
          <w:ilvl w:val="0"/>
          <w:numId w:val="2"/>
        </w:numPr>
        <w:spacing w:after="40" w:before="40"/>
      </w:pPr>
      <w:r>
        <w:rPr>
          <w:rFonts w:ascii="Arial" w:cs="Arial" w:eastAsia="Arial" w:hAnsi="Arial"/>
          <w:b w:val="false"/>
          <w:bCs w:val="false"/>
          <w:color w:val="1A1A1A"/>
          <w:sz w:val="20"/>
          <w:szCs w:val="20"/>
        </w:rPr>
        <w:t xml:space="preserve">Broadcast Join: If one side is small, broadcast it to avoid shuffle entirely.</w:t>
      </w:r>
    </w:p>
    <w:p>
      <w:pPr>
        <w:pStyle w:val="ListParagraph"/>
        <w:numPr>
          <w:ilvl w:val="0"/>
          <w:numId w:val="2"/>
        </w:numPr>
        <w:spacing w:after="40" w:before="40"/>
      </w:pPr>
      <w:r>
        <w:rPr>
          <w:rFonts w:ascii="Arial" w:cs="Arial" w:eastAsia="Arial" w:hAnsi="Arial"/>
          <w:b w:val="false"/>
          <w:bCs w:val="false"/>
          <w:color w:val="1A1A1A"/>
          <w:sz w:val="20"/>
          <w:szCs w:val="20"/>
        </w:rPr>
        <w:t xml:space="preserve">Custom Partitioning: Repartition by a more evenly distributed column.</w:t>
      </w:r>
    </w:p>
    <w:p>
      <w:pPr>
        <w:spacing w:after="0" w:before="60"/>
      </w:pPr>
      <w:r>
        <w:t xml:space="preserve"/>
      </w:r>
    </w:p>
    <w:p>
      <w:pPr>
        <w:spacing w:after="80" w:before="60"/>
      </w:pPr>
      <w:r>
        <w:rPr>
          <w:rFonts w:ascii="Arial" w:cs="Arial" w:eastAsia="Arial" w:hAnsi="Arial"/>
          <w:b/>
          <w:bCs/>
          <w:color w:val="1A1A1A"/>
          <w:sz w:val="20"/>
          <w:szCs w:val="20"/>
        </w:rPr>
        <w:t xml:space="preserve">Salting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import pyspark.sql.functions as F</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NUM_SALTS = 10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random salt to the large/skewed table</w:t>
            </w:r>
          </w:p>
          <w:p>
            <w:pPr>
              <w:spacing w:after="20" w:before="20"/>
            </w:pPr>
            <w:r>
              <w:rPr>
                <w:rFonts w:ascii="Courier New" w:cs="Courier New" w:eastAsia="Courier New" w:hAnsi="Courier New"/>
                <w:color w:val="D4D4D4"/>
                <w:sz w:val="18"/>
                <w:szCs w:val="18"/>
              </w:rPr>
              <w:t xml:space="preserve">df_large = df_large.withColumn('salt', (F.rand() * NUM_SALTS).cast('int'))</w:t>
            </w:r>
          </w:p>
          <w:p>
            <w:pPr>
              <w:spacing w:after="20" w:before="20"/>
            </w:pPr>
            <w:r>
              <w:rPr>
                <w:rFonts w:ascii="Courier New" w:cs="Courier New" w:eastAsia="Courier New" w:hAnsi="Courier New"/>
                <w:color w:val="D4D4D4"/>
                <w:sz w:val="18"/>
                <w:szCs w:val="18"/>
              </w:rPr>
              <w:t xml:space="preserve">df_large = df_large.withColumn('salted_key', F.concat(F.col('join_key'), F.lit('_'), F.col('salt')))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Explode salt on the small/reference table</w:t>
            </w:r>
          </w:p>
          <w:p>
            <w:pPr>
              <w:spacing w:after="20" w:before="20"/>
            </w:pPr>
            <w:r>
              <w:rPr>
                <w:rFonts w:ascii="Courier New" w:cs="Courier New" w:eastAsia="Courier New" w:hAnsi="Courier New"/>
                <w:color w:val="D4D4D4"/>
                <w:sz w:val="18"/>
                <w:szCs w:val="18"/>
              </w:rPr>
              <w:t xml:space="preserve">df_small = df_small.withColumn('salt', F.explode(F.array([F.lit(i) for i in range(NUM_SALTS)])))</w:t>
            </w:r>
          </w:p>
          <w:p>
            <w:pPr>
              <w:spacing w:after="20" w:before="20"/>
            </w:pPr>
            <w:r>
              <w:rPr>
                <w:rFonts w:ascii="Courier New" w:cs="Courier New" w:eastAsia="Courier New" w:hAnsi="Courier New"/>
                <w:color w:val="D4D4D4"/>
                <w:sz w:val="18"/>
                <w:szCs w:val="18"/>
              </w:rPr>
              <w:t xml:space="preserve">df_small = df_small.withColumn('salted_key', F.concat(F.col('join_key'), F.lit('_'), F.col('salt')))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Join on salted key</w:t>
            </w:r>
          </w:p>
          <w:p>
            <w:pPr>
              <w:spacing w:after="20" w:before="20"/>
            </w:pPr>
            <w:r>
              <w:rPr>
                <w:rFonts w:ascii="Courier New" w:cs="Courier New" w:eastAsia="Courier New" w:hAnsi="Courier New"/>
                <w:color w:val="D4D4D4"/>
                <w:sz w:val="18"/>
                <w:szCs w:val="18"/>
              </w:rPr>
              <w:t xml:space="preserve">result = df_large.join(df_small, 'salted_key').drop('salt', 'salted_key')</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4. Joins in Spark</w:t>
      </w:r>
    </w:p>
    <w:p>
      <w:pPr>
        <w:pStyle w:val="Heading2"/>
        <w:spacing w:after="80" w:before="280"/>
      </w:pPr>
      <w:r>
        <w:rPr>
          <w:rFonts w:ascii="Arial" w:cs="Arial" w:eastAsia="Arial" w:hAnsi="Arial"/>
          <w:b/>
          <w:bCs/>
          <w:color w:val="2E75B6"/>
          <w:sz w:val="26"/>
          <w:szCs w:val="26"/>
        </w:rPr>
        <w:t xml:space="preserve">4.1 Join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Join 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inner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matching rows from both sides.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left / left_outer</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All rows from left, matching from right (null if no match).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right / right_outer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rows from right, matching from left.</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full / full_outer</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All rows from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left_semi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rows from left that have a match in right. Right columns not included.</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left_anti</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Only rows from left that do NOT have a match in right. Useful for exclusion.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cross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Cartesian product. Very dangerous on large data.</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4.2 Join Strategies (Physical Plans)</w:t>
      </w:r>
    </w:p>
    <w:p>
      <w:pPr>
        <w:spacing w:after="80" w:before="60"/>
      </w:pPr>
      <w:r>
        <w:rPr>
          <w:rFonts w:ascii="Arial" w:cs="Arial" w:eastAsia="Arial" w:hAnsi="Arial"/>
          <w:color w:val="1A1A1A"/>
          <w:sz w:val="20"/>
          <w:szCs w:val="20"/>
        </w:rPr>
        <w:t xml:space="preserve">Spark chooses a join strategy based on data size. Understanding these is critical for query tuning.</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Broadcast Hash Join (BHJ): One side is small enough to broadcast to all executors. No shuffle. Fastest join. Auto-triggered when table size &lt; spark.sql.autoBroadcastJoinThreshold (default: 10 MB). Can be forced with broadcast() hint.</w:t>
      </w:r>
    </w:p>
    <w:p>
      <w:pPr>
        <w:pStyle w:val="ListParagraph"/>
        <w:numPr>
          <w:ilvl w:val="0"/>
          <w:numId w:val="2"/>
        </w:numPr>
        <w:spacing w:after="40" w:before="40"/>
      </w:pPr>
      <w:r>
        <w:rPr>
          <w:rFonts w:ascii="Arial" w:cs="Arial" w:eastAsia="Arial" w:hAnsi="Arial"/>
          <w:b w:val="false"/>
          <w:bCs w:val="false"/>
          <w:color w:val="1A1A1A"/>
          <w:sz w:val="20"/>
          <w:szCs w:val="20"/>
        </w:rPr>
        <w:t xml:space="preserve">Sort Merge Join (SMJ): Default for large-large joins. Both sides are sorted, then merged. Involves shuffle. Efficient for large, sorted datasets.</w:t>
      </w:r>
    </w:p>
    <w:p>
      <w:pPr>
        <w:pStyle w:val="ListParagraph"/>
        <w:numPr>
          <w:ilvl w:val="0"/>
          <w:numId w:val="2"/>
        </w:numPr>
        <w:spacing w:after="40" w:before="40"/>
      </w:pPr>
      <w:r>
        <w:rPr>
          <w:rFonts w:ascii="Arial" w:cs="Arial" w:eastAsia="Arial" w:hAnsi="Arial"/>
          <w:b w:val="false"/>
          <w:bCs w:val="false"/>
          <w:color w:val="1A1A1A"/>
          <w:sz w:val="20"/>
          <w:szCs w:val="20"/>
        </w:rPr>
        <w:t xml:space="preserve">Shuffle Hash Join: One side is hashed and the other is shuffled to match. Used when one side is smaller but not small enough to broadcast.</w:t>
      </w:r>
    </w:p>
    <w:p>
      <w:pPr>
        <w:pStyle w:val="ListParagraph"/>
        <w:numPr>
          <w:ilvl w:val="0"/>
          <w:numId w:val="2"/>
        </w:numPr>
        <w:spacing w:after="40" w:before="40"/>
      </w:pPr>
      <w:r>
        <w:rPr>
          <w:rFonts w:ascii="Arial" w:cs="Arial" w:eastAsia="Arial" w:hAnsi="Arial"/>
          <w:b w:val="false"/>
          <w:bCs w:val="false"/>
          <w:color w:val="1A1A1A"/>
          <w:sz w:val="20"/>
          <w:szCs w:val="20"/>
        </w:rPr>
        <w:t xml:space="preserve">Broadcast Nested Loop Join: Used for non-equi joins or cross joins. Extremely slow on large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pyspark.sql.functions import broadcast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Force a broadcast join</w:t>
            </w:r>
          </w:p>
          <w:p>
            <w:pPr>
              <w:spacing w:after="20" w:before="20"/>
            </w:pPr>
            <w:r>
              <w:rPr>
                <w:rFonts w:ascii="Courier New" w:cs="Courier New" w:eastAsia="Courier New" w:hAnsi="Courier New"/>
                <w:color w:val="D4D4D4"/>
                <w:sz w:val="18"/>
                <w:szCs w:val="18"/>
              </w:rPr>
              <w:t xml:space="preserve">result = df_large.join(broadcast(df_small), 'id')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Check what join strategy was chosen</w:t>
            </w:r>
          </w:p>
          <w:p>
            <w:pPr>
              <w:spacing w:after="20" w:before="20"/>
            </w:pPr>
            <w:r>
              <w:rPr>
                <w:rFonts w:ascii="Courier New" w:cs="Courier New" w:eastAsia="Courier New" w:hAnsi="Courier New"/>
                <w:color w:val="D4D4D4"/>
                <w:sz w:val="18"/>
                <w:szCs w:val="18"/>
              </w:rPr>
              <w:t xml:space="preserve">result.explain(True)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4.3 Join on Multiple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Correct: pass a list</w:t>
            </w:r>
          </w:p>
          <w:p>
            <w:pPr>
              <w:spacing w:after="20" w:before="20"/>
            </w:pPr>
            <w:r>
              <w:rPr>
                <w:rFonts w:ascii="Courier New" w:cs="Courier New" w:eastAsia="Courier New" w:hAnsi="Courier New"/>
                <w:color w:val="D4D4D4"/>
                <w:sz w:val="18"/>
                <w:szCs w:val="18"/>
              </w:rPr>
              <w:t xml:space="preserve">df1.join(df2, ['col1', 'col2'], 'inner')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Wrong: this creates duplicate columns</w:t>
            </w:r>
          </w:p>
          <w:p>
            <w:pPr>
              <w:spacing w:after="20" w:before="20"/>
            </w:pPr>
            <w:r>
              <w:rPr>
                <w:rFonts w:ascii="Courier New" w:cs="Courier New" w:eastAsia="Courier New" w:hAnsi="Courier New"/>
                <w:color w:val="D4D4D4"/>
                <w:sz w:val="18"/>
                <w:szCs w:val="18"/>
              </w:rPr>
              <w:t xml:space="preserve"># df1.join(df2, df1.col1 == df2.col1)</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4.4 Bucketing for Joins</w:t>
      </w:r>
    </w:p>
    <w:p>
      <w:pPr>
        <w:spacing w:after="80" w:before="60"/>
      </w:pPr>
      <w:r>
        <w:rPr>
          <w:rFonts w:ascii="Arial" w:cs="Arial" w:eastAsia="Arial" w:hAnsi="Arial"/>
          <w:color w:val="1A1A1A"/>
          <w:sz w:val="20"/>
          <w:szCs w:val="20"/>
        </w:rPr>
        <w:t xml:space="preserve">Bucketing pre-partitions data by a join key and stores it in a consistent format. When both tables are bucketed on the same key with the same number of buckets, Spark can skip the shuffle entirely during a join.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Write bucketed tables</w:t>
            </w:r>
          </w:p>
          <w:p>
            <w:pPr>
              <w:spacing w:after="20" w:before="20"/>
            </w:pPr>
            <w:r>
              <w:rPr>
                <w:rFonts w:ascii="Courier New" w:cs="Courier New" w:eastAsia="Courier New" w:hAnsi="Courier New"/>
                <w:color w:val="D4D4D4"/>
                <w:sz w:val="18"/>
                <w:szCs w:val="18"/>
              </w:rPr>
              <w:t xml:space="preserve">df.write.bucketBy(64, 'user_id').sortBy('user_id').saveAsTable('users_bucketed')</w:t>
            </w:r>
          </w:p>
          <w:p>
            <w:pPr>
              <w:spacing w:after="20" w:before="20"/>
            </w:pPr>
            <w:r>
              <w:rPr>
                <w:rFonts w:ascii="Courier New" w:cs="Courier New" w:eastAsia="Courier New" w:hAnsi="Courier New"/>
                <w:color w:val="D4D4D4"/>
                <w:sz w:val="18"/>
                <w:szCs w:val="18"/>
              </w:rPr>
              <w:t xml:space="preserve">df2.write.bucketBy(64, 'user_id').sortBy('user_id').saveAsTable('orders_bucketed')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Join — Spark skips the shuffle</w:t>
            </w:r>
          </w:p>
          <w:p>
            <w:pPr>
              <w:spacing w:after="20" w:before="20"/>
            </w:pPr>
            <w:r>
              <w:rPr>
                <w:rFonts w:ascii="Courier New" w:cs="Courier New" w:eastAsia="Courier New" w:hAnsi="Courier New"/>
                <w:color w:val="D4D4D4"/>
                <w:sz w:val="18"/>
                <w:szCs w:val="18"/>
              </w:rPr>
              <w:t xml:space="preserve">spark.table('users_bucketed').join(spark.table('orders_bucketed'), 'user_id')</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5. Performance Optimization</w:t>
      </w:r>
    </w:p>
    <w:p>
      <w:pPr>
        <w:pStyle w:val="Heading2"/>
        <w:spacing w:after="80" w:before="280"/>
      </w:pPr>
      <w:r>
        <w:rPr>
          <w:rFonts w:ascii="Arial" w:cs="Arial" w:eastAsia="Arial" w:hAnsi="Arial"/>
          <w:b/>
          <w:bCs/>
          <w:color w:val="2E75B6"/>
          <w:sz w:val="26"/>
          <w:szCs w:val="26"/>
        </w:rPr>
        <w:t xml:space="preserve">5.1 Caching &amp; Persistence</w:t>
      </w:r>
    </w:p>
    <w:p>
      <w:pPr>
        <w:spacing w:after="80" w:before="60"/>
      </w:pPr>
      <w:r>
        <w:rPr>
          <w:rFonts w:ascii="Arial" w:cs="Arial" w:eastAsia="Arial" w:hAnsi="Arial"/>
          <w:color w:val="1A1A1A"/>
          <w:sz w:val="20"/>
          <w:szCs w:val="20"/>
        </w:rPr>
        <w:t xml:space="preserve">Caching stores an intermediate result in memory (or disk) so subsequent actions don't recompute the entire lineage.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Storage Level</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MEMORY_ONLY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Default for cache(). Stores as deserialized JVM objects. Fastest but high memory use.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MEMORY_AND_DISK</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Spills to disk if memory is full. Safer for large DataFrames.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MEMORY_ONLY_SER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Serialized in memory. Smaller footprint but higher CPU for deserialization.</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DISK_ONLY</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Only on disk. Slowest but doesn't consume memory.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OFF_HEAP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Stores outside JVM heap using Tungsten. Requires off-heap memory config.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pyspark import StorageLevel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df.cache()  # Equivalent to MEMORY_AND_DISK in DataFrame (since Spark 3.x)</w:t>
            </w:r>
          </w:p>
          <w:p>
            <w:pPr>
              <w:spacing w:after="20" w:before="20"/>
            </w:pPr>
            <w:r>
              <w:rPr>
                <w:rFonts w:ascii="Courier New" w:cs="Courier New" w:eastAsia="Courier New" w:hAnsi="Courier New"/>
                <w:color w:val="D4D4D4"/>
                <w:sz w:val="18"/>
                <w:szCs w:val="18"/>
              </w:rPr>
              <w:t xml:space="preserve">df.persist(StorageLevel.MEMORY_AND_DISK)</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Always unpersist when done to free memory</w:t>
            </w:r>
          </w:p>
          <w:p>
            <w:pPr>
              <w:spacing w:after="20" w:before="20"/>
            </w:pPr>
            <w:r>
              <w:rPr>
                <w:rFonts w:ascii="Courier New" w:cs="Courier New" w:eastAsia="Courier New" w:hAnsi="Courier New"/>
                <w:color w:val="D4D4D4"/>
                <w:sz w:val="18"/>
                <w:szCs w:val="18"/>
              </w:rPr>
              <w:t xml:space="preserve">df.unpersist()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single" w:color="2E75B6" w:sz="6"/>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A3A5C"/>
                <w:sz w:val="19"/>
                <w:szCs w:val="19"/>
              </w:rPr>
              <w:t xml:space="preserve">Cache only when a DataFrame is reused multiple times in the same application. Caching a DataFrame used once wastes memory and adds overhead.</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5.2 Adaptive Query Execution (AQE) — Spark 3.0+</w:t>
      </w:r>
    </w:p>
    <w:p>
      <w:pPr>
        <w:spacing w:after="80" w:before="60"/>
      </w:pPr>
      <w:r>
        <w:rPr>
          <w:rFonts w:ascii="Arial" w:cs="Arial" w:eastAsia="Arial" w:hAnsi="Arial"/>
          <w:color w:val="1A1A1A"/>
          <w:sz w:val="20"/>
          <w:szCs w:val="20"/>
        </w:rPr>
        <w:t xml:space="preserve">AQE dynamically re-optimizes the query plan at runtime based on actual statistics gathered during execution. It's one of the most impactful features introduced in Spark 3.0.</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Dynamic Coalescing of Shuffle Partitions: After a shuffle, AQE can merge small partitions automatically, reducing task overhead.</w:t>
      </w:r>
    </w:p>
    <w:p>
      <w:pPr>
        <w:pStyle w:val="ListParagraph"/>
        <w:numPr>
          <w:ilvl w:val="0"/>
          <w:numId w:val="2"/>
        </w:numPr>
        <w:spacing w:after="40" w:before="40"/>
      </w:pPr>
      <w:r>
        <w:rPr>
          <w:rFonts w:ascii="Arial" w:cs="Arial" w:eastAsia="Arial" w:hAnsi="Arial"/>
          <w:b w:val="false"/>
          <w:bCs w:val="false"/>
          <w:color w:val="1A1A1A"/>
          <w:sz w:val="20"/>
          <w:szCs w:val="20"/>
        </w:rPr>
        <w:t xml:space="preserve">Dynamic Join Strategy Switching: AQE can downgrade a Sort Merge Join to a Broadcast Hash Join at runtime if one side turns out to be small after filtering.</w:t>
      </w:r>
    </w:p>
    <w:p>
      <w:pPr>
        <w:pStyle w:val="ListParagraph"/>
        <w:numPr>
          <w:ilvl w:val="0"/>
          <w:numId w:val="2"/>
        </w:numPr>
        <w:spacing w:after="40" w:before="40"/>
      </w:pPr>
      <w:r>
        <w:rPr>
          <w:rFonts w:ascii="Arial" w:cs="Arial" w:eastAsia="Arial" w:hAnsi="Arial"/>
          <w:b w:val="false"/>
          <w:bCs w:val="false"/>
          <w:color w:val="1A1A1A"/>
          <w:sz w:val="20"/>
          <w:szCs w:val="20"/>
        </w:rPr>
        <w:t xml:space="preserve">Skew Join Optimization: AQE detects and automatically splits skewed partitions into smaller 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Enable AQE (default: True in Spark 3.2+)</w:t>
            </w:r>
          </w:p>
          <w:p>
            <w:pPr>
              <w:spacing w:after="20" w:before="20"/>
            </w:pPr>
            <w:r>
              <w:rPr>
                <w:rFonts w:ascii="Courier New" w:cs="Courier New" w:eastAsia="Courier New" w:hAnsi="Courier New"/>
                <w:color w:val="D4D4D4"/>
                <w:sz w:val="18"/>
                <w:szCs w:val="18"/>
              </w:rPr>
              <w:t xml:space="preserve">spark.conf.set('spark.sql.adaptive.enabled', 'true')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Tune AQE coalescing</w:t>
            </w:r>
          </w:p>
          <w:p>
            <w:pPr>
              <w:spacing w:after="20" w:before="20"/>
            </w:pPr>
            <w:r>
              <w:rPr>
                <w:rFonts w:ascii="Courier New" w:cs="Courier New" w:eastAsia="Courier New" w:hAnsi="Courier New"/>
                <w:color w:val="D4D4D4"/>
                <w:sz w:val="18"/>
                <w:szCs w:val="18"/>
              </w:rPr>
              <w:t xml:space="preserve">spark.conf.set('spark.sql.adaptive.coalescePartitions.enabled', 'true')</w:t>
            </w:r>
          </w:p>
          <w:p>
            <w:pPr>
              <w:spacing w:after="20" w:before="20"/>
            </w:pPr>
            <w:r>
              <w:rPr>
                <w:rFonts w:ascii="Courier New" w:cs="Courier New" w:eastAsia="Courier New" w:hAnsi="Courier New"/>
                <w:color w:val="D4D4D4"/>
                <w:sz w:val="18"/>
                <w:szCs w:val="18"/>
              </w:rPr>
              <w:t xml:space="preserve">spark.conf.set('spark.sql.adaptive.advisoryPartitionSizeInBytes', '128m')</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Skew join threshold</w:t>
            </w:r>
          </w:p>
          <w:p>
            <w:pPr>
              <w:spacing w:after="20" w:before="20"/>
            </w:pPr>
            <w:r>
              <w:rPr>
                <w:rFonts w:ascii="Courier New" w:cs="Courier New" w:eastAsia="Courier New" w:hAnsi="Courier New"/>
                <w:color w:val="D4D4D4"/>
                <w:sz w:val="18"/>
                <w:szCs w:val="18"/>
              </w:rPr>
              <w:t xml:space="preserve">spark.conf.set('spark.sql.adaptive.skewJoin.skewedPartitionThresholdInBytes', '256m')</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5.3 Predicate Pushdown &amp; Column Pruning</w:t>
      </w:r>
    </w:p>
    <w:p>
      <w:pPr>
        <w:pStyle w:val="ListParagraph"/>
        <w:numPr>
          <w:ilvl w:val="0"/>
          <w:numId w:val="2"/>
        </w:numPr>
        <w:spacing w:after="40" w:before="40"/>
      </w:pPr>
      <w:r>
        <w:rPr>
          <w:rFonts w:ascii="Arial" w:cs="Arial" w:eastAsia="Arial" w:hAnsi="Arial"/>
          <w:b w:val="false"/>
          <w:bCs w:val="false"/>
          <w:color w:val="1A1A1A"/>
          <w:sz w:val="20"/>
          <w:szCs w:val="20"/>
        </w:rPr>
        <w:t xml:space="preserve">Predicate Pushdown: Filters are pushed down to the data source level (e.g., Parquet, ORC, JDBC), reducing I/O. Handled automatically by Catalyst and supported connectors.</w:t>
      </w:r>
    </w:p>
    <w:p>
      <w:pPr>
        <w:pStyle w:val="ListParagraph"/>
        <w:numPr>
          <w:ilvl w:val="0"/>
          <w:numId w:val="2"/>
        </w:numPr>
        <w:spacing w:after="40" w:before="40"/>
      </w:pPr>
      <w:r>
        <w:rPr>
          <w:rFonts w:ascii="Arial" w:cs="Arial" w:eastAsia="Arial" w:hAnsi="Arial"/>
          <w:b w:val="false"/>
          <w:bCs w:val="false"/>
          <w:color w:val="1A1A1A"/>
          <w:sz w:val="20"/>
          <w:szCs w:val="20"/>
        </w:rPr>
        <w:t xml:space="preserve">Column Pruning: Only the columns needed for the query are read from storage. Parquet and ORC support this natively due to their columnar format.</w:t>
      </w:r>
    </w:p>
    <w:p>
      <w:pPr>
        <w:pStyle w:val="ListParagraph"/>
        <w:numPr>
          <w:ilvl w:val="0"/>
          <w:numId w:val="2"/>
        </w:numPr>
        <w:spacing w:after="40" w:before="40"/>
      </w:pPr>
      <w:r>
        <w:rPr>
          <w:rFonts w:ascii="Arial" w:cs="Arial" w:eastAsia="Arial" w:hAnsi="Arial"/>
          <w:b w:val="false"/>
          <w:bCs w:val="false"/>
          <w:color w:val="1A1A1A"/>
          <w:sz w:val="20"/>
          <w:szCs w:val="20"/>
        </w:rPr>
        <w:t xml:space="preserve">Both are transparent to the user but can be verified with df.explain(True).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5.4 File Format Selection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 Case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Parquet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Columnar, compressed, supports predicate pushdown and column pruning. Default choice for Spark.</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ORC</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Columnar like Parquet. Historically favored in Hive. Slightly better for row-level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Delta Lake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Parquet + transaction log. Adds ACID, schema evolution, time travel, and MERGE.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Avro</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Row-based. Better for write-heavy, schema-evolution-heavy workloads. Good for Kafka.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CSV / 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Human-readable but slow to scan. Avoid for large-scale processing.</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5.5 Key Configuration Parameters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spark.sql.shuffle.partitions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Number of partitions after a shuffle (default: 200). Tune based on data size.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spark.sql.autoBroadcastJoinThreshold</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Size threshold for auto-broadcast join (default: 10MB).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spark.executor.memory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Memory per executor. Includes execution and storage memory.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spark.executor.cores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Number of cores per executor. Usually 4–5 is a sweet spot.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spark.driver.memory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Driver memory. Increase when collect() or broadcast() is used on large data.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spark.memory.fraction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Fraction of JVM heap for execution+storage (default: 0.6).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spark.memory.storageFraction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Fraction of spark.memory.fraction reserved for storage (default: 0.5).</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spark.sql.files.maxPartitionBytes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Max bytes per partition when reading files (default: 128MB).</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5.6 Broadcast Variables &amp; Accumulators</w:t>
      </w:r>
    </w:p>
    <w:p>
      <w:pPr>
        <w:spacing w:after="80" w:before="60"/>
      </w:pPr>
      <w:r>
        <w:rPr>
          <w:rFonts w:ascii="Arial" w:cs="Arial" w:eastAsia="Arial" w:hAnsi="Arial"/>
          <w:color w:val="1A1A1A"/>
          <w:sz w:val="20"/>
          <w:szCs w:val="20"/>
        </w:rPr>
        <w:t xml:space="preserve">Broadcast Variables allow you to efficiently share a read-only large variable (e.g., a lookup dictionary) across all nodes without sending it with every task.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Without broadcast: dictionary serialized with every task</w:t>
            </w:r>
          </w:p>
          <w:p>
            <w:pPr>
              <w:spacing w:after="20" w:before="20"/>
            </w:pPr>
            <w:r>
              <w:rPr>
                <w:rFonts w:ascii="Courier New" w:cs="Courier New" w:eastAsia="Courier New" w:hAnsi="Courier New"/>
                <w:color w:val="D4D4D4"/>
                <w:sz w:val="18"/>
                <w:szCs w:val="18"/>
              </w:rPr>
              <w:t xml:space="preserve">lookup = {'US': 'United States', 'IN': 'India'}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With broadcast: sent once to each executor</w:t>
            </w:r>
          </w:p>
          <w:p>
            <w:pPr>
              <w:spacing w:after="20" w:before="20"/>
            </w:pPr>
            <w:r>
              <w:rPr>
                <w:rFonts w:ascii="Courier New" w:cs="Courier New" w:eastAsia="Courier New" w:hAnsi="Courier New"/>
                <w:color w:val="D4D4D4"/>
                <w:sz w:val="18"/>
                <w:szCs w:val="18"/>
              </w:rPr>
              <w:t xml:space="preserve">bc_lookup = spark.sparkContext.broadcast(lookup)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from pyspark.sql.functions import udf</w:t>
            </w:r>
          </w:p>
          <w:p>
            <w:pPr>
              <w:spacing w:after="20" w:before="20"/>
            </w:pPr>
            <w:r>
              <w:rPr>
                <w:rFonts w:ascii="Courier New" w:cs="Courier New" w:eastAsia="Courier New" w:hAnsi="Courier New"/>
                <w:color w:val="D4D4D4"/>
                <w:sz w:val="18"/>
                <w:szCs w:val="18"/>
              </w:rPr>
              <w:t xml:space="preserve">from pyspark.sql.types import StringType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@udf(StringType())</w:t>
            </w:r>
          </w:p>
          <w:p>
            <w:pPr>
              <w:spacing w:after="20" w:before="20"/>
            </w:pPr>
            <w:r>
              <w:rPr>
                <w:rFonts w:ascii="Courier New" w:cs="Courier New" w:eastAsia="Courier New" w:hAnsi="Courier New"/>
                <w:color w:val="D4D4D4"/>
                <w:sz w:val="18"/>
                <w:szCs w:val="18"/>
              </w:rPr>
              <w:t xml:space="preserve">def map_country(code):</w:t>
            </w:r>
          </w:p>
          <w:p>
            <w:pPr>
              <w:spacing w:after="20" w:before="20"/>
            </w:pPr>
            <w:r>
              <w:rPr>
                <w:rFonts w:ascii="Courier New" w:cs="Courier New" w:eastAsia="Courier New" w:hAnsi="Courier New"/>
                <w:color w:val="D4D4D4"/>
                <w:sz w:val="18"/>
                <w:szCs w:val="18"/>
              </w:rPr>
              <w:t xml:space="preserve">    return bc_lookup.value.get(code, 'Unknown')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 = df.withColumn('country_name', map_country('country_code'))</w:t>
            </w:r>
          </w:p>
        </w:tc>
      </w:tr>
    </w:tbl>
    <w:p>
      <w:pPr>
        <w:spacing w:after="0" w:before="60"/>
      </w:pPr>
      <w:r>
        <w:t xml:space="preserve"/>
      </w:r>
    </w:p>
    <w:p>
      <w:pPr>
        <w:spacing w:after="80" w:before="60"/>
      </w:pPr>
      <w:r>
        <w:rPr>
          <w:rFonts w:ascii="Arial" w:cs="Arial" w:eastAsia="Arial" w:hAnsi="Arial"/>
          <w:color w:val="1A1A1A"/>
          <w:sz w:val="20"/>
          <w:szCs w:val="20"/>
        </w:rPr>
        <w:t xml:space="preserve">Accumulators are write-only distributed counters/aggregators. Executors can only add to them; the driver reads the final value.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bad_records = spark.sparkContext.accumulator(0)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process_row(row):</w:t>
            </w:r>
          </w:p>
          <w:p>
            <w:pPr>
              <w:spacing w:after="20" w:before="20"/>
            </w:pPr>
            <w:r>
              <w:rPr>
                <w:rFonts w:ascii="Courier New" w:cs="Courier New" w:eastAsia="Courier New" w:hAnsi="Courier New"/>
                <w:color w:val="D4D4D4"/>
                <w:sz w:val="18"/>
                <w:szCs w:val="18"/>
              </w:rPr>
              <w:t xml:space="preserve">    if row['value'] is None:</w:t>
            </w:r>
          </w:p>
          <w:p>
            <w:pPr>
              <w:spacing w:after="20" w:before="20"/>
            </w:pPr>
            <w:r>
              <w:rPr>
                <w:rFonts w:ascii="Courier New" w:cs="Courier New" w:eastAsia="Courier New" w:hAnsi="Courier New"/>
                <w:color w:val="D4D4D4"/>
                <w:sz w:val="18"/>
                <w:szCs w:val="18"/>
              </w:rPr>
              <w:t xml:space="preserve">        bad_records.add(1)</w:t>
            </w:r>
          </w:p>
          <w:p>
            <w:pPr>
              <w:spacing w:after="20" w:before="20"/>
            </w:pPr>
            <w:r>
              <w:rPr>
                <w:rFonts w:ascii="Courier New" w:cs="Courier New" w:eastAsia="Courier New" w:hAnsi="Courier New"/>
                <w:color w:val="D4D4D4"/>
                <w:sz w:val="18"/>
                <w:szCs w:val="18"/>
              </w:rPr>
              <w:t xml:space="preserve">    # ... processing logic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df.foreach(process_row)</w:t>
            </w:r>
          </w:p>
          <w:p>
            <w:pPr>
              <w:spacing w:after="20" w:before="20"/>
            </w:pPr>
            <w:r>
              <w:rPr>
                <w:rFonts w:ascii="Courier New" w:cs="Courier New" w:eastAsia="Courier New" w:hAnsi="Courier New"/>
                <w:color w:val="D4D4D4"/>
                <w:sz w:val="18"/>
                <w:szCs w:val="18"/>
              </w:rPr>
              <w:t xml:space="preserve">print(f'Bad records: {bad_records.value}')</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6. PySpark Specifics</w:t>
      </w:r>
    </w:p>
    <w:p>
      <w:pPr>
        <w:pStyle w:val="Heading2"/>
        <w:spacing w:after="80" w:before="280"/>
      </w:pPr>
      <w:r>
        <w:rPr>
          <w:rFonts w:ascii="Arial" w:cs="Arial" w:eastAsia="Arial" w:hAnsi="Arial"/>
          <w:b/>
          <w:bCs/>
          <w:color w:val="2E75B6"/>
          <w:sz w:val="26"/>
          <w:szCs w:val="26"/>
        </w:rPr>
        <w:t xml:space="preserve">6.1 UDFs — User Defined Functions</w:t>
      </w:r>
    </w:p>
    <w:p>
      <w:pPr>
        <w:spacing w:after="80" w:before="60"/>
      </w:pPr>
      <w:r>
        <w:rPr>
          <w:rFonts w:ascii="Arial" w:cs="Arial" w:eastAsia="Arial" w:hAnsi="Arial"/>
          <w:color w:val="1A1A1A"/>
          <w:sz w:val="20"/>
          <w:szCs w:val="20"/>
        </w:rPr>
        <w:t xml:space="preserve">UDFs allow custom Python logic inside Spark transformations. However, they break the Catalyst optimizer and have significant overhead due to Python-JVM serialization via Py4J.</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Regular UDF: Processes one row at a time. Involves serialization/deserialization for every row. Slowest option.</w:t>
      </w:r>
    </w:p>
    <w:p>
      <w:pPr>
        <w:pStyle w:val="ListParagraph"/>
        <w:numPr>
          <w:ilvl w:val="0"/>
          <w:numId w:val="2"/>
        </w:numPr>
        <w:spacing w:after="40" w:before="40"/>
      </w:pPr>
      <w:r>
        <w:rPr>
          <w:rFonts w:ascii="Arial" w:cs="Arial" w:eastAsia="Arial" w:hAnsi="Arial"/>
          <w:b w:val="false"/>
          <w:bCs w:val="false"/>
          <w:color w:val="1A1A1A"/>
          <w:sz w:val="20"/>
          <w:szCs w:val="20"/>
        </w:rPr>
        <w:t xml:space="preserve">Pandas UDF (Vectorized UDF): Uses Apache Arrow to transfer data in batches. Much faster than regular UDFs. Recommended over regular UDFs.</w:t>
      </w:r>
    </w:p>
    <w:p>
      <w:pPr>
        <w:pStyle w:val="ListParagraph"/>
        <w:numPr>
          <w:ilvl w:val="0"/>
          <w:numId w:val="2"/>
        </w:numPr>
        <w:spacing w:after="40" w:before="40"/>
      </w:pPr>
      <w:r>
        <w:rPr>
          <w:rFonts w:ascii="Arial" w:cs="Arial" w:eastAsia="Arial" w:hAnsi="Arial"/>
          <w:b w:val="false"/>
          <w:bCs w:val="false"/>
          <w:color w:val="1A1A1A"/>
          <w:sz w:val="20"/>
          <w:szCs w:val="20"/>
        </w:rPr>
        <w:t xml:space="preserve">Pandas UDF on Grouped Data (GROUPED_MAP / applyInPandas): Applies a Pandas function to each group. Great for group-level custom logic.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Regular UDF — avoid when possible</w:t>
            </w:r>
          </w:p>
          <w:p>
            <w:pPr>
              <w:spacing w:after="20" w:before="20"/>
            </w:pPr>
            <w:r>
              <w:rPr>
                <w:rFonts w:ascii="Courier New" w:cs="Courier New" w:eastAsia="Courier New" w:hAnsi="Courier New"/>
                <w:color w:val="D4D4D4"/>
                <w:sz w:val="18"/>
                <w:szCs w:val="18"/>
              </w:rPr>
              <w:t xml:space="preserve">from pyspark.sql.functions import udf</w:t>
            </w:r>
          </w:p>
          <w:p>
            <w:pPr>
              <w:spacing w:after="20" w:before="20"/>
            </w:pPr>
            <w:r>
              <w:rPr>
                <w:rFonts w:ascii="Courier New" w:cs="Courier New" w:eastAsia="Courier New" w:hAnsi="Courier New"/>
                <w:color w:val="D4D4D4"/>
                <w:sz w:val="18"/>
                <w:szCs w:val="18"/>
              </w:rPr>
              <w:t xml:space="preserve">from pyspark.sql.types import DoubleType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@udf(DoubleType())</w:t>
            </w:r>
          </w:p>
          <w:p>
            <w:pPr>
              <w:spacing w:after="20" w:before="20"/>
            </w:pPr>
            <w:r>
              <w:rPr>
                <w:rFonts w:ascii="Courier New" w:cs="Courier New" w:eastAsia="Courier New" w:hAnsi="Courier New"/>
                <w:color w:val="D4D4D4"/>
                <w:sz w:val="18"/>
                <w:szCs w:val="18"/>
              </w:rPr>
              <w:t xml:space="preserve">def discount(price):</w:t>
            </w:r>
          </w:p>
          <w:p>
            <w:pPr>
              <w:spacing w:after="20" w:before="20"/>
            </w:pPr>
            <w:r>
              <w:rPr>
                <w:rFonts w:ascii="Courier New" w:cs="Courier New" w:eastAsia="Courier New" w:hAnsi="Courier New"/>
                <w:color w:val="D4D4D4"/>
                <w:sz w:val="18"/>
                <w:szCs w:val="18"/>
              </w:rPr>
              <w:t xml:space="preserve">    return price * 0.9</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Pandas UDF (Scalar) — preferred approach</w:t>
            </w:r>
          </w:p>
          <w:p>
            <w:pPr>
              <w:spacing w:after="20" w:before="20"/>
            </w:pPr>
            <w:r>
              <w:rPr>
                <w:rFonts w:ascii="Courier New" w:cs="Courier New" w:eastAsia="Courier New" w:hAnsi="Courier New"/>
                <w:color w:val="D4D4D4"/>
                <w:sz w:val="18"/>
                <w:szCs w:val="18"/>
              </w:rPr>
              <w:t xml:space="preserve">from pyspark.sql.functions import pandas_udf</w:t>
            </w:r>
          </w:p>
          <w:p>
            <w:pPr>
              <w:spacing w:after="20" w:before="20"/>
            </w:pPr>
            <w:r>
              <w:rPr>
                <w:rFonts w:ascii="Courier New" w:cs="Courier New" w:eastAsia="Courier New" w:hAnsi="Courier New"/>
                <w:color w:val="D4D4D4"/>
                <w:sz w:val="18"/>
                <w:szCs w:val="18"/>
              </w:rPr>
              <w:t xml:space="preserve">import pandas as pd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@pandas_udf(DoubleType())</w:t>
            </w:r>
          </w:p>
          <w:p>
            <w:pPr>
              <w:spacing w:after="20" w:before="20"/>
            </w:pPr>
            <w:r>
              <w:rPr>
                <w:rFonts w:ascii="Courier New" w:cs="Courier New" w:eastAsia="Courier New" w:hAnsi="Courier New"/>
                <w:color w:val="D4D4D4"/>
                <w:sz w:val="18"/>
                <w:szCs w:val="18"/>
              </w:rPr>
              <w:t xml:space="preserve">def discount_vectorized(price: pd.Series) -&gt; pd.Series:</w:t>
            </w:r>
          </w:p>
          <w:p>
            <w:pPr>
              <w:spacing w:after="20" w:before="20"/>
            </w:pPr>
            <w:r>
              <w:rPr>
                <w:rFonts w:ascii="Courier New" w:cs="Courier New" w:eastAsia="Courier New" w:hAnsi="Courier New"/>
                <w:color w:val="D4D4D4"/>
                <w:sz w:val="18"/>
                <w:szCs w:val="18"/>
              </w:rPr>
              <w:t xml:space="preserve">    return price * 0.9</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 = df.withColumn('discounted', discount_vectorized('price'))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Pandas UDF on grouped data</w:t>
            </w:r>
          </w:p>
          <w:p>
            <w:pPr>
              <w:spacing w:after="20" w:before="20"/>
            </w:pPr>
            <w:r>
              <w:rPr>
                <w:rFonts w:ascii="Courier New" w:cs="Courier New" w:eastAsia="Courier New" w:hAnsi="Courier New"/>
                <w:color w:val="D4D4D4"/>
                <w:sz w:val="18"/>
                <w:szCs w:val="18"/>
              </w:rPr>
              <w:t xml:space="preserve">from pyspark.sql.types import StructType, StructField, StringType, DoubleType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schema = StructType([</w:t>
            </w:r>
          </w:p>
          <w:p>
            <w:pPr>
              <w:spacing w:after="20" w:before="20"/>
            </w:pPr>
            <w:r>
              <w:rPr>
                <w:rFonts w:ascii="Courier New" w:cs="Courier New" w:eastAsia="Courier New" w:hAnsi="Courier New"/>
                <w:color w:val="D4D4D4"/>
                <w:sz w:val="18"/>
                <w:szCs w:val="18"/>
              </w:rPr>
              <w:t xml:space="preserve">    StructField('category', StringType()),</w:t>
            </w:r>
          </w:p>
          <w:p>
            <w:pPr>
              <w:spacing w:after="20" w:before="20"/>
            </w:pPr>
            <w:r>
              <w:rPr>
                <w:rFonts w:ascii="Courier New" w:cs="Courier New" w:eastAsia="Courier New" w:hAnsi="Courier New"/>
                <w:color w:val="D4D4D4"/>
                <w:sz w:val="18"/>
                <w:szCs w:val="18"/>
              </w:rPr>
              <w:t xml:space="preserve">    StructField('normalized_sales', DoubleType())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normalize_group(pdf: pd.DataFrame) -&gt; pd.DataFrame:</w:t>
            </w:r>
          </w:p>
          <w:p>
            <w:pPr>
              <w:spacing w:after="20" w:before="20"/>
            </w:pPr>
            <w:r>
              <w:rPr>
                <w:rFonts w:ascii="Courier New" w:cs="Courier New" w:eastAsia="Courier New" w:hAnsi="Courier New"/>
                <w:color w:val="D4D4D4"/>
                <w:sz w:val="18"/>
                <w:szCs w:val="18"/>
              </w:rPr>
              <w:t xml:space="preserve">    pdf['normalized_sales'] = (pdf['sales'] - pdf['sales'].mean()) / pdf['sales'].std()</w:t>
            </w:r>
          </w:p>
          <w:p>
            <w:pPr>
              <w:spacing w:after="20" w:before="20"/>
            </w:pPr>
            <w:r>
              <w:rPr>
                <w:rFonts w:ascii="Courier New" w:cs="Courier New" w:eastAsia="Courier New" w:hAnsi="Courier New"/>
                <w:color w:val="D4D4D4"/>
                <w:sz w:val="18"/>
                <w:szCs w:val="18"/>
              </w:rPr>
              <w:t xml:space="preserve">    return pdf[['category', 'normalized_sales']]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result = df.groupby('category').applyInPandas(normalize_group, schema=schema)</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6.2 Window Functions</w:t>
      </w:r>
    </w:p>
    <w:p>
      <w:pPr>
        <w:spacing w:after="80" w:before="60"/>
      </w:pPr>
      <w:r>
        <w:rPr>
          <w:rFonts w:ascii="Arial" w:cs="Arial" w:eastAsia="Arial" w:hAnsi="Arial"/>
          <w:color w:val="1A1A1A"/>
          <w:sz w:val="20"/>
          <w:szCs w:val="20"/>
        </w:rPr>
        <w:t xml:space="preserve">Window functions compute a value for each row based on a window of related rows — without collapsing the result (unlike groupBy).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pyspark.sql.window import Window</w:t>
            </w:r>
          </w:p>
          <w:p>
            <w:pPr>
              <w:spacing w:after="20" w:before="20"/>
            </w:pPr>
            <w:r>
              <w:rPr>
                <w:rFonts w:ascii="Courier New" w:cs="Courier New" w:eastAsia="Courier New" w:hAnsi="Courier New"/>
                <w:color w:val="D4D4D4"/>
                <w:sz w:val="18"/>
                <w:szCs w:val="18"/>
              </w:rPr>
              <w:t xml:space="preserve">from pyspark.sql.functions import row_number, rank, dense_rank, lag, lead, sum, avg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Define window: partition by dept, order by salary descending</w:t>
            </w:r>
          </w:p>
          <w:p>
            <w:pPr>
              <w:spacing w:after="20" w:before="20"/>
            </w:pPr>
            <w:r>
              <w:rPr>
                <w:rFonts w:ascii="Courier New" w:cs="Courier New" w:eastAsia="Courier New" w:hAnsi="Courier New"/>
                <w:color w:val="D4D4D4"/>
                <w:sz w:val="18"/>
                <w:szCs w:val="18"/>
              </w:rPr>
              <w:t xml:space="preserve">w = Window.partitionBy('department').orderBy(F.col('salary').desc())</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 = df.withColumn('rank', rank().over(w))</w:t>
            </w:r>
          </w:p>
          <w:p>
            <w:pPr>
              <w:spacing w:after="20" w:before="20"/>
            </w:pPr>
            <w:r>
              <w:rPr>
                <w:rFonts w:ascii="Courier New" w:cs="Courier New" w:eastAsia="Courier New" w:hAnsi="Courier New"/>
                <w:color w:val="D4D4D4"/>
                <w:sz w:val="18"/>
                <w:szCs w:val="18"/>
              </w:rPr>
              <w:t xml:space="preserve">df = df.withColumn('dense_rank', dense_rank().over(w))</w:t>
            </w:r>
          </w:p>
          <w:p>
            <w:pPr>
              <w:spacing w:after="20" w:before="20"/>
            </w:pPr>
            <w:r>
              <w:rPr>
                <w:rFonts w:ascii="Courier New" w:cs="Courier New" w:eastAsia="Courier New" w:hAnsi="Courier New"/>
                <w:color w:val="D4D4D4"/>
                <w:sz w:val="18"/>
                <w:szCs w:val="18"/>
              </w:rPr>
              <w:t xml:space="preserve">df = df.withColumn('row_num', row_number().over(w))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Lag/Lead — access previous/next row</w:t>
            </w:r>
          </w:p>
          <w:p>
            <w:pPr>
              <w:spacing w:after="20" w:before="20"/>
            </w:pPr>
            <w:r>
              <w:rPr>
                <w:rFonts w:ascii="Courier New" w:cs="Courier New" w:eastAsia="Courier New" w:hAnsi="Courier New"/>
                <w:color w:val="D4D4D4"/>
                <w:sz w:val="18"/>
                <w:szCs w:val="18"/>
              </w:rPr>
              <w:t xml:space="preserve">df = df.withColumn('prev_salary', lag('salary', 1).over(w))</w:t>
            </w:r>
          </w:p>
          <w:p>
            <w:pPr>
              <w:spacing w:after="20" w:before="20"/>
            </w:pPr>
            <w:r>
              <w:rPr>
                <w:rFonts w:ascii="Courier New" w:cs="Courier New" w:eastAsia="Courier New" w:hAnsi="Courier New"/>
                <w:color w:val="D4D4D4"/>
                <w:sz w:val="18"/>
                <w:szCs w:val="18"/>
              </w:rPr>
              <w:t xml:space="preserve">df = df.withColumn('next_salary', lead('salary', 1).over(w))</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Running total</w:t>
            </w:r>
          </w:p>
          <w:p>
            <w:pPr>
              <w:spacing w:after="20" w:before="20"/>
            </w:pPr>
            <w:r>
              <w:rPr>
                <w:rFonts w:ascii="Courier New" w:cs="Courier New" w:eastAsia="Courier New" w:hAnsi="Courier New"/>
                <w:color w:val="D4D4D4"/>
                <w:sz w:val="18"/>
                <w:szCs w:val="18"/>
              </w:rPr>
              <w:t xml:space="preserve">w_running = Window.partitionBy('department').orderBy('date').rowsBetween(Window.unboundedPreceding, Window.currentRow)</w:t>
            </w:r>
          </w:p>
          <w:p>
            <w:pPr>
              <w:spacing w:after="20" w:before="20"/>
            </w:pPr>
            <w:r>
              <w:rPr>
                <w:rFonts w:ascii="Courier New" w:cs="Courier New" w:eastAsia="Courier New" w:hAnsi="Courier New"/>
                <w:color w:val="D4D4D4"/>
                <w:sz w:val="18"/>
                <w:szCs w:val="18"/>
              </w:rPr>
              <w:t xml:space="preserve">df = df.withColumn('running_total', sum('sales').over(w_running))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rank() vs dense_rank() vs row_number()</w:t>
            </w:r>
          </w:p>
          <w:p>
            <w:pPr>
              <w:spacing w:after="20" w:before="20"/>
            </w:pPr>
            <w:r>
              <w:rPr>
                <w:rFonts w:ascii="Courier New" w:cs="Courier New" w:eastAsia="Courier New" w:hAnsi="Courier New"/>
                <w:color w:val="D4D4D4"/>
                <w:sz w:val="18"/>
                <w:szCs w:val="18"/>
              </w:rPr>
              <w:t xml:space="preserve"># Scores: 90, 90, 80</w:t>
            </w:r>
          </w:p>
          <w:p>
            <w:pPr>
              <w:spacing w:after="20" w:before="20"/>
            </w:pPr>
            <w:r>
              <w:rPr>
                <w:rFonts w:ascii="Courier New" w:cs="Courier New" w:eastAsia="Courier New" w:hAnsi="Courier New"/>
                <w:color w:val="D4D4D4"/>
                <w:sz w:val="18"/>
                <w:szCs w:val="18"/>
              </w:rPr>
              <w:t xml:space="preserve"># rank():        1, 1, 3  (gap after ties)</w:t>
            </w:r>
          </w:p>
          <w:p>
            <w:pPr>
              <w:spacing w:after="20" w:before="20"/>
            </w:pPr>
            <w:r>
              <w:rPr>
                <w:rFonts w:ascii="Courier New" w:cs="Courier New" w:eastAsia="Courier New" w:hAnsi="Courier New"/>
                <w:color w:val="D4D4D4"/>
                <w:sz w:val="18"/>
                <w:szCs w:val="18"/>
              </w:rPr>
              <w:t xml:space="preserve"># dense_rank():  1, 1, 2  (no gap)</w:t>
            </w:r>
          </w:p>
          <w:p>
            <w:pPr>
              <w:spacing w:after="20" w:before="20"/>
            </w:pPr>
            <w:r>
              <w:rPr>
                <w:rFonts w:ascii="Courier New" w:cs="Courier New" w:eastAsia="Courier New" w:hAnsi="Courier New"/>
                <w:color w:val="D4D4D4"/>
                <w:sz w:val="18"/>
                <w:szCs w:val="18"/>
              </w:rPr>
              <w:t xml:space="preserve"># row_number():  1, 2, 3  (always unique)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6.3 Handling Nulls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Drop rows with nulls</w:t>
            </w:r>
          </w:p>
          <w:p>
            <w:pPr>
              <w:spacing w:after="20" w:before="20"/>
            </w:pPr>
            <w:r>
              <w:rPr>
                <w:rFonts w:ascii="Courier New" w:cs="Courier New" w:eastAsia="Courier New" w:hAnsi="Courier New"/>
                <w:color w:val="D4D4D4"/>
                <w:sz w:val="18"/>
                <w:szCs w:val="18"/>
              </w:rPr>
              <w:t xml:space="preserve">df.dropna()                           # any column</w:t>
            </w:r>
          </w:p>
          <w:p>
            <w:pPr>
              <w:spacing w:after="20" w:before="20"/>
            </w:pPr>
            <w:r>
              <w:rPr>
                <w:rFonts w:ascii="Courier New" w:cs="Courier New" w:eastAsia="Courier New" w:hAnsi="Courier New"/>
                <w:color w:val="D4D4D4"/>
                <w:sz w:val="18"/>
                <w:szCs w:val="18"/>
              </w:rPr>
              <w:t xml:space="preserve">df.dropna(subset=['col1', 'col2'])    # specific columns</w:t>
            </w:r>
          </w:p>
          <w:p>
            <w:pPr>
              <w:spacing w:after="20" w:before="20"/>
            </w:pPr>
            <w:r>
              <w:rPr>
                <w:rFonts w:ascii="Courier New" w:cs="Courier New" w:eastAsia="Courier New" w:hAnsi="Courier New"/>
                <w:color w:val="D4D4D4"/>
                <w:sz w:val="18"/>
                <w:szCs w:val="18"/>
              </w:rPr>
              <w:t xml:space="preserve">df.dropna(how='all')                  # only if ALL columns are null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Fill nulls</w:t>
            </w:r>
          </w:p>
          <w:p>
            <w:pPr>
              <w:spacing w:after="20" w:before="20"/>
            </w:pPr>
            <w:r>
              <w:rPr>
                <w:rFonts w:ascii="Courier New" w:cs="Courier New" w:eastAsia="Courier New" w:hAnsi="Courier New"/>
                <w:color w:val="D4D4D4"/>
                <w:sz w:val="18"/>
                <w:szCs w:val="18"/>
              </w:rPr>
              <w:t xml:space="preserve">df.fillna(0)                          # fill all numeric nulls with 0</w:t>
            </w:r>
          </w:p>
          <w:p>
            <w:pPr>
              <w:spacing w:after="20" w:before="20"/>
            </w:pPr>
            <w:r>
              <w:rPr>
                <w:rFonts w:ascii="Courier New" w:cs="Courier New" w:eastAsia="Courier New" w:hAnsi="Courier New"/>
                <w:color w:val="D4D4D4"/>
                <w:sz w:val="18"/>
                <w:szCs w:val="18"/>
              </w:rPr>
              <w:t xml:space="preserve">df.fillna({'col1': 0, 'col2': 'NA'}) # column-specific fill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Filter on null</w:t>
            </w:r>
          </w:p>
          <w:p>
            <w:pPr>
              <w:spacing w:after="20" w:before="20"/>
            </w:pPr>
            <w:r>
              <w:rPr>
                <w:rFonts w:ascii="Courier New" w:cs="Courier New" w:eastAsia="Courier New" w:hAnsi="Courier New"/>
                <w:color w:val="D4D4D4"/>
                <w:sz w:val="18"/>
                <w:szCs w:val="18"/>
              </w:rPr>
              <w:t xml:space="preserve">df.filter(F.col('col').isNull())</w:t>
            </w:r>
          </w:p>
          <w:p>
            <w:pPr>
              <w:spacing w:after="20" w:before="20"/>
            </w:pPr>
            <w:r>
              <w:rPr>
                <w:rFonts w:ascii="Courier New" w:cs="Courier New" w:eastAsia="Courier New" w:hAnsi="Courier New"/>
                <w:color w:val="D4D4D4"/>
                <w:sz w:val="18"/>
                <w:szCs w:val="18"/>
              </w:rPr>
              <w:t xml:space="preserve">df.filter(F.col('col').isNotNull())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Null-safe equality (handles null == null as True)</w:t>
            </w:r>
          </w:p>
          <w:p>
            <w:pPr>
              <w:spacing w:after="20" w:before="20"/>
            </w:pPr>
            <w:r>
              <w:rPr>
                <w:rFonts w:ascii="Courier New" w:cs="Courier New" w:eastAsia="Courier New" w:hAnsi="Courier New"/>
                <w:color w:val="D4D4D4"/>
                <w:sz w:val="18"/>
                <w:szCs w:val="18"/>
              </w:rPr>
              <w:t xml:space="preserve">df.filter(F.col('a').eqNullSafe(F.col('b')))</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IMPORTANT: df.filter(F.col('col') == None) does NOT work in PySpark</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6.4 Schema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pyspark.sql.types import StructType, StructField, StringType, IntegerType, DoubleType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Define schema explicitly (always preferred over inferSchema for production)</w:t>
            </w:r>
          </w:p>
          <w:p>
            <w:pPr>
              <w:spacing w:after="20" w:before="20"/>
            </w:pPr>
            <w:r>
              <w:rPr>
                <w:rFonts w:ascii="Courier New" w:cs="Courier New" w:eastAsia="Courier New" w:hAnsi="Courier New"/>
                <w:color w:val="D4D4D4"/>
                <w:sz w:val="18"/>
                <w:szCs w:val="18"/>
              </w:rPr>
              <w:t xml:space="preserve">schema = StructType([</w:t>
            </w:r>
          </w:p>
          <w:p>
            <w:pPr>
              <w:spacing w:after="20" w:before="20"/>
            </w:pPr>
            <w:r>
              <w:rPr>
                <w:rFonts w:ascii="Courier New" w:cs="Courier New" w:eastAsia="Courier New" w:hAnsi="Courier New"/>
                <w:color w:val="D4D4D4"/>
                <w:sz w:val="18"/>
                <w:szCs w:val="18"/>
              </w:rPr>
              <w:t xml:space="preserve">    StructField('id', IntegerType(), nullable=False),</w:t>
            </w:r>
          </w:p>
          <w:p>
            <w:pPr>
              <w:spacing w:after="20" w:before="20"/>
            </w:pPr>
            <w:r>
              <w:rPr>
                <w:rFonts w:ascii="Courier New" w:cs="Courier New" w:eastAsia="Courier New" w:hAnsi="Courier New"/>
                <w:color w:val="D4D4D4"/>
                <w:sz w:val="18"/>
                <w:szCs w:val="18"/>
              </w:rPr>
              <w:t xml:space="preserve">    StructField('name', StringType(), nullable=True),</w:t>
            </w:r>
          </w:p>
          <w:p>
            <w:pPr>
              <w:spacing w:after="20" w:before="20"/>
            </w:pPr>
            <w:r>
              <w:rPr>
                <w:rFonts w:ascii="Courier New" w:cs="Courier New" w:eastAsia="Courier New" w:hAnsi="Courier New"/>
                <w:color w:val="D4D4D4"/>
                <w:sz w:val="18"/>
                <w:szCs w:val="18"/>
              </w:rPr>
              <w:t xml:space="preserve">    StructField('salary', DoubleType(), nullable=True)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 = spark.read.schema(schema).csv('data.csv', header=True)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View schema</w:t>
            </w:r>
          </w:p>
          <w:p>
            <w:pPr>
              <w:spacing w:after="20" w:before="20"/>
            </w:pPr>
            <w:r>
              <w:rPr>
                <w:rFonts w:ascii="Courier New" w:cs="Courier New" w:eastAsia="Courier New" w:hAnsi="Courier New"/>
                <w:color w:val="D4D4D4"/>
                <w:sz w:val="18"/>
                <w:szCs w:val="18"/>
              </w:rPr>
              <w:t xml:space="preserve">df.printSchema()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column</w:t>
            </w:r>
          </w:p>
          <w:p>
            <w:pPr>
              <w:spacing w:after="20" w:before="20"/>
            </w:pPr>
            <w:r>
              <w:rPr>
                <w:rFonts w:ascii="Courier New" w:cs="Courier New" w:eastAsia="Courier New" w:hAnsi="Courier New"/>
                <w:color w:val="D4D4D4"/>
                <w:sz w:val="18"/>
                <w:szCs w:val="18"/>
              </w:rPr>
              <w:t xml:space="preserve">df = df.withColumn('new_col', F.lit(0).cast('double'))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Cast column type</w:t>
            </w:r>
          </w:p>
          <w:p>
            <w:pPr>
              <w:spacing w:after="20" w:before="20"/>
            </w:pPr>
            <w:r>
              <w:rPr>
                <w:rFonts w:ascii="Courier New" w:cs="Courier New" w:eastAsia="Courier New" w:hAnsi="Courier New"/>
                <w:color w:val="D4D4D4"/>
                <w:sz w:val="18"/>
                <w:szCs w:val="18"/>
              </w:rPr>
              <w:t xml:space="preserve">df = df.withColumn('salary', F.col('salary').cast('integer'))</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7. Spark SQL &amp; Metastore</w:t>
      </w:r>
    </w:p>
    <w:p>
      <w:pPr>
        <w:pStyle w:val="Heading2"/>
        <w:spacing w:after="80" w:before="280"/>
      </w:pPr>
      <w:r>
        <w:rPr>
          <w:rFonts w:ascii="Arial" w:cs="Arial" w:eastAsia="Arial" w:hAnsi="Arial"/>
          <w:b/>
          <w:bCs/>
          <w:color w:val="2E75B6"/>
          <w:sz w:val="26"/>
          <w:szCs w:val="26"/>
        </w:rPr>
        <w:t xml:space="preserve">7.1 Spark SQL Basics</w:t>
      </w:r>
    </w:p>
    <w:p>
      <w:pPr>
        <w:spacing w:after="80" w:before="60"/>
      </w:pPr>
      <w:r>
        <w:rPr>
          <w:rFonts w:ascii="Arial" w:cs="Arial" w:eastAsia="Arial" w:hAnsi="Arial"/>
          <w:color w:val="1A1A1A"/>
          <w:sz w:val="20"/>
          <w:szCs w:val="20"/>
        </w:rPr>
        <w:t xml:space="preserve">Spark SQL enables running SQL queries against DataFrames and managed tables via a HiveMetastore or Spark internal catalog.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Register a DataFrame as a temp view</w:t>
            </w:r>
          </w:p>
          <w:p>
            <w:pPr>
              <w:spacing w:after="20" w:before="20"/>
            </w:pPr>
            <w:r>
              <w:rPr>
                <w:rFonts w:ascii="Courier New" w:cs="Courier New" w:eastAsia="Courier New" w:hAnsi="Courier New"/>
                <w:color w:val="D4D4D4"/>
                <w:sz w:val="18"/>
                <w:szCs w:val="18"/>
              </w:rPr>
              <w:t xml:space="preserve">df.createOrReplaceTempView('sales')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Run SQL</w:t>
            </w:r>
          </w:p>
          <w:p>
            <w:pPr>
              <w:spacing w:after="20" w:before="20"/>
            </w:pPr>
            <w:r>
              <w:rPr>
                <w:rFonts w:ascii="Courier New" w:cs="Courier New" w:eastAsia="Courier New" w:hAnsi="Courier New"/>
                <w:color w:val="D4D4D4"/>
                <w:sz w:val="18"/>
                <w:szCs w:val="18"/>
              </w:rPr>
              <w:t xml:space="preserve">result = spark.sql('SELECT region, SUM(revenue) FROM sales GROUP BY region')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Global temp view — accessible across SparkSessions</w:t>
            </w:r>
          </w:p>
          <w:p>
            <w:pPr>
              <w:spacing w:after="20" w:before="20"/>
            </w:pPr>
            <w:r>
              <w:rPr>
                <w:rFonts w:ascii="Courier New" w:cs="Courier New" w:eastAsia="Courier New" w:hAnsi="Courier New"/>
                <w:color w:val="D4D4D4"/>
                <w:sz w:val="18"/>
                <w:szCs w:val="18"/>
              </w:rPr>
              <w:t xml:space="preserve">df.createOrReplaceGlobalTempView('sales_global')</w:t>
            </w:r>
          </w:p>
          <w:p>
            <w:pPr>
              <w:spacing w:after="20" w:before="20"/>
            </w:pPr>
            <w:r>
              <w:rPr>
                <w:rFonts w:ascii="Courier New" w:cs="Courier New" w:eastAsia="Courier New" w:hAnsi="Courier New"/>
                <w:color w:val="D4D4D4"/>
                <w:sz w:val="18"/>
                <w:szCs w:val="18"/>
              </w:rPr>
              <w:t xml:space="preserve">spark.sql('SELECT * FROM global_temp.sales_global')</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7.2 Managed vs External Tables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 on Drop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Managed Table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Spark owns both metadata AND data. DROP TABLE deletes data permanently.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External Table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Spark owns only metadata. DROP TABLE only removes metadata; data stays intact.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Managed table</w:t>
            </w:r>
          </w:p>
          <w:p>
            <w:pPr>
              <w:spacing w:after="20" w:before="20"/>
            </w:pPr>
            <w:r>
              <w:rPr>
                <w:rFonts w:ascii="Courier New" w:cs="Courier New" w:eastAsia="Courier New" w:hAnsi="Courier New"/>
                <w:color w:val="D4D4D4"/>
                <w:sz w:val="18"/>
                <w:szCs w:val="18"/>
              </w:rPr>
              <w:t xml:space="preserve">df.write.saveAsTable('managed_table')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External table</w:t>
            </w:r>
          </w:p>
          <w:p>
            <w:pPr>
              <w:spacing w:after="20" w:before="20"/>
            </w:pPr>
            <w:r>
              <w:rPr>
                <w:rFonts w:ascii="Courier New" w:cs="Courier New" w:eastAsia="Courier New" w:hAnsi="Courier New"/>
                <w:color w:val="D4D4D4"/>
                <w:sz w:val="18"/>
                <w:szCs w:val="18"/>
              </w:rPr>
              <w:t xml:space="preserve">df.write.option('path', '/data/lake/my_table').saveAsTable('external_table')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7.3 Common SQL Functions in PySpark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import pyspark.sql.functions as F</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String</w:t>
            </w:r>
          </w:p>
          <w:p>
            <w:pPr>
              <w:spacing w:after="20" w:before="20"/>
            </w:pPr>
            <w:r>
              <w:rPr>
                <w:rFonts w:ascii="Courier New" w:cs="Courier New" w:eastAsia="Courier New" w:hAnsi="Courier New"/>
                <w:color w:val="D4D4D4"/>
                <w:sz w:val="18"/>
                <w:szCs w:val="18"/>
              </w:rPr>
              <w:t xml:space="preserve">F.upper(), F.lower(), F.trim(), F.ltrim(), F.rtrim()</w:t>
            </w:r>
          </w:p>
          <w:p>
            <w:pPr>
              <w:spacing w:after="20" w:before="20"/>
            </w:pPr>
            <w:r>
              <w:rPr>
                <w:rFonts w:ascii="Courier New" w:cs="Courier New" w:eastAsia="Courier New" w:hAnsi="Courier New"/>
                <w:color w:val="D4D4D4"/>
                <w:sz w:val="18"/>
                <w:szCs w:val="18"/>
              </w:rPr>
              <w:t xml:space="preserve">F.concat(), F.concat_ws(), F.regexp_replace(), F.regexp_extract()</w:t>
            </w:r>
          </w:p>
          <w:p>
            <w:pPr>
              <w:spacing w:after="20" w:before="20"/>
            </w:pPr>
            <w:r>
              <w:rPr>
                <w:rFonts w:ascii="Courier New" w:cs="Courier New" w:eastAsia="Courier New" w:hAnsi="Courier New"/>
                <w:color w:val="D4D4D4"/>
                <w:sz w:val="18"/>
                <w:szCs w:val="18"/>
              </w:rPr>
              <w:t xml:space="preserve">F.substring(), F.length(), F.split(), F.instr()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Date/Time</w:t>
            </w:r>
          </w:p>
          <w:p>
            <w:pPr>
              <w:spacing w:after="20" w:before="20"/>
            </w:pPr>
            <w:r>
              <w:rPr>
                <w:rFonts w:ascii="Courier New" w:cs="Courier New" w:eastAsia="Courier New" w:hAnsi="Courier New"/>
                <w:color w:val="D4D4D4"/>
                <w:sz w:val="18"/>
                <w:szCs w:val="18"/>
              </w:rPr>
              <w:t xml:space="preserve">F.current_date(), F.current_timestamp()</w:t>
            </w:r>
          </w:p>
          <w:p>
            <w:pPr>
              <w:spacing w:after="20" w:before="20"/>
            </w:pPr>
            <w:r>
              <w:rPr>
                <w:rFonts w:ascii="Courier New" w:cs="Courier New" w:eastAsia="Courier New" w:hAnsi="Courier New"/>
                <w:color w:val="D4D4D4"/>
                <w:sz w:val="18"/>
                <w:szCs w:val="18"/>
              </w:rPr>
              <w:t xml:space="preserve">F.to_date(), F.to_timestamp()</w:t>
            </w:r>
          </w:p>
          <w:p>
            <w:pPr>
              <w:spacing w:after="20" w:before="20"/>
            </w:pPr>
            <w:r>
              <w:rPr>
                <w:rFonts w:ascii="Courier New" w:cs="Courier New" w:eastAsia="Courier New" w:hAnsi="Courier New"/>
                <w:color w:val="D4D4D4"/>
                <w:sz w:val="18"/>
                <w:szCs w:val="18"/>
              </w:rPr>
              <w:t xml:space="preserve">F.date_add(), F.date_sub(), F.datediff(), F.months_between()</w:t>
            </w:r>
          </w:p>
          <w:p>
            <w:pPr>
              <w:spacing w:after="20" w:before="20"/>
            </w:pPr>
            <w:r>
              <w:rPr>
                <w:rFonts w:ascii="Courier New" w:cs="Courier New" w:eastAsia="Courier New" w:hAnsi="Courier New"/>
                <w:color w:val="D4D4D4"/>
                <w:sz w:val="18"/>
                <w:szCs w:val="18"/>
              </w:rPr>
              <w:t xml:space="preserve">F.year(), F.month(), F.dayofweek(), F.hour(), F.minute()</w:t>
            </w:r>
          </w:p>
          <w:p>
            <w:pPr>
              <w:spacing w:after="20" w:before="20"/>
            </w:pPr>
            <w:r>
              <w:rPr>
                <w:rFonts w:ascii="Courier New" w:cs="Courier New" w:eastAsia="Courier New" w:hAnsi="Courier New"/>
                <w:color w:val="D4D4D4"/>
                <w:sz w:val="18"/>
                <w:szCs w:val="18"/>
              </w:rPr>
              <w:t xml:space="preserve">F.date_trunc(), F.date_format()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Conditional</w:t>
            </w:r>
          </w:p>
          <w:p>
            <w:pPr>
              <w:spacing w:after="20" w:before="20"/>
            </w:pPr>
            <w:r>
              <w:rPr>
                <w:rFonts w:ascii="Courier New" w:cs="Courier New" w:eastAsia="Courier New" w:hAnsi="Courier New"/>
                <w:color w:val="D4D4D4"/>
                <w:sz w:val="18"/>
                <w:szCs w:val="18"/>
              </w:rPr>
              <w:t xml:space="preserve">F.when(condition, value).when(...).otherwise()</w:t>
            </w:r>
          </w:p>
          <w:p>
            <w:pPr>
              <w:spacing w:after="20" w:before="20"/>
            </w:pPr>
            <w:r>
              <w:rPr>
                <w:rFonts w:ascii="Courier New" w:cs="Courier New" w:eastAsia="Courier New" w:hAnsi="Courier New"/>
                <w:color w:val="D4D4D4"/>
                <w:sz w:val="18"/>
                <w:szCs w:val="18"/>
              </w:rPr>
              <w:t xml:space="preserve">F.coalesce()  # returns first non-null value</w:t>
            </w:r>
          </w:p>
          <w:p>
            <w:pPr>
              <w:spacing w:after="20" w:before="20"/>
            </w:pPr>
            <w:r>
              <w:rPr>
                <w:rFonts w:ascii="Courier New" w:cs="Courier New" w:eastAsia="Courier New" w:hAnsi="Courier New"/>
                <w:color w:val="D4D4D4"/>
                <w:sz w:val="18"/>
                <w:szCs w:val="18"/>
              </w:rPr>
              <w:t xml:space="preserve">F.nullif()    # returns null if two values are equal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Collection</w:t>
            </w:r>
          </w:p>
          <w:p>
            <w:pPr>
              <w:spacing w:after="20" w:before="20"/>
            </w:pPr>
            <w:r>
              <w:rPr>
                <w:rFonts w:ascii="Courier New" w:cs="Courier New" w:eastAsia="Courier New" w:hAnsi="Courier New"/>
                <w:color w:val="D4D4D4"/>
                <w:sz w:val="18"/>
                <w:szCs w:val="18"/>
              </w:rPr>
              <w:t xml:space="preserve">F.array(), F.map_from_entries(), F.struct()</w:t>
            </w:r>
          </w:p>
          <w:p>
            <w:pPr>
              <w:spacing w:after="20" w:before="20"/>
            </w:pPr>
            <w:r>
              <w:rPr>
                <w:rFonts w:ascii="Courier New" w:cs="Courier New" w:eastAsia="Courier New" w:hAnsi="Courier New"/>
                <w:color w:val="D4D4D4"/>
                <w:sz w:val="18"/>
                <w:szCs w:val="18"/>
              </w:rPr>
              <w:t xml:space="preserve">F.explode(), F.explode_outer()  # explode_outer keeps rows with empty arrays</w:t>
            </w:r>
          </w:p>
          <w:p>
            <w:pPr>
              <w:spacing w:after="20" w:before="20"/>
            </w:pPr>
            <w:r>
              <w:rPr>
                <w:rFonts w:ascii="Courier New" w:cs="Courier New" w:eastAsia="Courier New" w:hAnsi="Courier New"/>
                <w:color w:val="D4D4D4"/>
                <w:sz w:val="18"/>
                <w:szCs w:val="18"/>
              </w:rPr>
              <w:t xml:space="preserve">F.array_contains(), F.size(), F.sort_array()</w:t>
            </w:r>
          </w:p>
          <w:p>
            <w:pPr>
              <w:spacing w:after="20" w:before="20"/>
            </w:pPr>
            <w:r>
              <w:rPr>
                <w:rFonts w:ascii="Courier New" w:cs="Courier New" w:eastAsia="Courier New" w:hAnsi="Courier New"/>
                <w:color w:val="D4D4D4"/>
                <w:sz w:val="18"/>
                <w:szCs w:val="18"/>
              </w:rPr>
              <w:t xml:space="preserve">F.collect_list(), F.collect_set()</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8. Delta Lake</w:t>
      </w:r>
    </w:p>
    <w:p>
      <w:pPr>
        <w:pStyle w:val="Heading2"/>
        <w:spacing w:after="80" w:before="280"/>
      </w:pPr>
      <w:r>
        <w:rPr>
          <w:rFonts w:ascii="Arial" w:cs="Arial" w:eastAsia="Arial" w:hAnsi="Arial"/>
          <w:b/>
          <w:bCs/>
          <w:color w:val="2E75B6"/>
          <w:sz w:val="26"/>
          <w:szCs w:val="26"/>
        </w:rPr>
        <w:t xml:space="preserve">8.1 What is Delta Lake?</w:t>
      </w:r>
    </w:p>
    <w:p>
      <w:pPr>
        <w:spacing w:after="80" w:before="60"/>
      </w:pPr>
      <w:r>
        <w:rPr>
          <w:rFonts w:ascii="Arial" w:cs="Arial" w:eastAsia="Arial" w:hAnsi="Arial"/>
          <w:color w:val="1A1A1A"/>
          <w:sz w:val="20"/>
          <w:szCs w:val="20"/>
        </w:rPr>
        <w:t xml:space="preserve">Delta Lake is an open-source storage layer that brings ACID transactions, schema enforcement, schema evolution, and time travel to data lakes. It stores data as Parquet files with an accompanying transaction log (_delta_log).</w:t>
      </w:r>
    </w:p>
    <w:p>
      <w:pPr>
        <w:spacing w:after="0" w:before="80"/>
      </w:pPr>
      <w:r>
        <w:t xml:space="preserve"/>
      </w:r>
    </w:p>
    <w:p>
      <w:pPr>
        <w:pStyle w:val="Heading2"/>
        <w:spacing w:after="80" w:before="280"/>
      </w:pPr>
      <w:r>
        <w:rPr>
          <w:rFonts w:ascii="Arial" w:cs="Arial" w:eastAsia="Arial" w:hAnsi="Arial"/>
          <w:b/>
          <w:bCs/>
          <w:color w:val="2E75B6"/>
          <w:sz w:val="26"/>
          <w:szCs w:val="26"/>
        </w:rPr>
        <w:t xml:space="preserve">8.2 Core Features</w:t>
      </w:r>
    </w:p>
    <w:p>
      <w:pPr>
        <w:pStyle w:val="ListParagraph"/>
        <w:numPr>
          <w:ilvl w:val="0"/>
          <w:numId w:val="2"/>
        </w:numPr>
        <w:spacing w:after="40" w:before="40"/>
      </w:pPr>
      <w:r>
        <w:rPr>
          <w:rFonts w:ascii="Arial" w:cs="Arial" w:eastAsia="Arial" w:hAnsi="Arial"/>
          <w:b w:val="false"/>
          <w:bCs w:val="false"/>
          <w:color w:val="1A1A1A"/>
          <w:sz w:val="20"/>
          <w:szCs w:val="20"/>
        </w:rPr>
        <w:t xml:space="preserve">ACID Transactions: Serializable isolation for concurrent reads/writes. Multiple writers can safely write to the same table.</w:t>
      </w:r>
    </w:p>
    <w:p>
      <w:pPr>
        <w:pStyle w:val="ListParagraph"/>
        <w:numPr>
          <w:ilvl w:val="0"/>
          <w:numId w:val="2"/>
        </w:numPr>
        <w:spacing w:after="40" w:before="40"/>
      </w:pPr>
      <w:r>
        <w:rPr>
          <w:rFonts w:ascii="Arial" w:cs="Arial" w:eastAsia="Arial" w:hAnsi="Arial"/>
          <w:b w:val="false"/>
          <w:bCs w:val="false"/>
          <w:color w:val="1A1A1A"/>
          <w:sz w:val="20"/>
          <w:szCs w:val="20"/>
        </w:rPr>
        <w:t xml:space="preserve">Time Travel: Query historical versions of a table using VERSION AS OF or TIMESTAMP AS OF.</w:t>
      </w:r>
    </w:p>
    <w:p>
      <w:pPr>
        <w:pStyle w:val="ListParagraph"/>
        <w:numPr>
          <w:ilvl w:val="0"/>
          <w:numId w:val="2"/>
        </w:numPr>
        <w:spacing w:after="40" w:before="40"/>
      </w:pPr>
      <w:r>
        <w:rPr>
          <w:rFonts w:ascii="Arial" w:cs="Arial" w:eastAsia="Arial" w:hAnsi="Arial"/>
          <w:b w:val="false"/>
          <w:bCs w:val="false"/>
          <w:color w:val="1A1A1A"/>
          <w:sz w:val="20"/>
          <w:szCs w:val="20"/>
        </w:rPr>
        <w:t xml:space="preserve">Schema Enforcement: Writes fail if the DataFrame schema doesn't match the table schema (by default).</w:t>
      </w:r>
    </w:p>
    <w:p>
      <w:pPr>
        <w:pStyle w:val="ListParagraph"/>
        <w:numPr>
          <w:ilvl w:val="0"/>
          <w:numId w:val="2"/>
        </w:numPr>
        <w:spacing w:after="40" w:before="40"/>
      </w:pPr>
      <w:r>
        <w:rPr>
          <w:rFonts w:ascii="Arial" w:cs="Arial" w:eastAsia="Arial" w:hAnsi="Arial"/>
          <w:b w:val="false"/>
          <w:bCs w:val="false"/>
          <w:color w:val="1A1A1A"/>
          <w:sz w:val="20"/>
          <w:szCs w:val="20"/>
        </w:rPr>
        <w:t xml:space="preserve">Schema Evolution: Opt-in with mergeSchema or overwriteSchema options.</w:t>
      </w:r>
    </w:p>
    <w:p>
      <w:pPr>
        <w:pStyle w:val="ListParagraph"/>
        <w:numPr>
          <w:ilvl w:val="0"/>
          <w:numId w:val="2"/>
        </w:numPr>
        <w:spacing w:after="40" w:before="40"/>
      </w:pPr>
      <w:r>
        <w:rPr>
          <w:rFonts w:ascii="Arial" w:cs="Arial" w:eastAsia="Arial" w:hAnsi="Arial"/>
          <w:b w:val="false"/>
          <w:bCs w:val="false"/>
          <w:color w:val="1A1A1A"/>
          <w:sz w:val="20"/>
          <w:szCs w:val="20"/>
        </w:rPr>
        <w:t xml:space="preserve">MERGE (Upsert): SQL-style upsert that allows matching on keys and applying conditional updates, inserts, and deletes.</w:t>
      </w:r>
    </w:p>
    <w:p>
      <w:pPr>
        <w:pStyle w:val="ListParagraph"/>
        <w:numPr>
          <w:ilvl w:val="0"/>
          <w:numId w:val="2"/>
        </w:numPr>
        <w:spacing w:after="40" w:before="40"/>
      </w:pPr>
      <w:r>
        <w:rPr>
          <w:rFonts w:ascii="Arial" w:cs="Arial" w:eastAsia="Arial" w:hAnsi="Arial"/>
          <w:b w:val="false"/>
          <w:bCs w:val="false"/>
          <w:color w:val="1A1A1A"/>
          <w:sz w:val="20"/>
          <w:szCs w:val="20"/>
        </w:rPr>
        <w:t xml:space="preserve">Optimize + Z-Order: OPTIMIZE compacts small files. ZORDER clusters data by a column for better data skipping.</w:t>
      </w:r>
    </w:p>
    <w:p>
      <w:pPr>
        <w:pStyle w:val="ListParagraph"/>
        <w:numPr>
          <w:ilvl w:val="0"/>
          <w:numId w:val="2"/>
        </w:numPr>
        <w:spacing w:after="40" w:before="40"/>
      </w:pPr>
      <w:r>
        <w:rPr>
          <w:rFonts w:ascii="Arial" w:cs="Arial" w:eastAsia="Arial" w:hAnsi="Arial"/>
          <w:b w:val="false"/>
          <w:bCs w:val="false"/>
          <w:color w:val="1A1A1A"/>
          <w:sz w:val="20"/>
          <w:szCs w:val="20"/>
        </w:rPr>
        <w:t xml:space="preserve">VACUUM: Removes old Parquet files no longer referenced by the transaction log. Retention is configurable.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Write as Delta</w:t>
            </w:r>
          </w:p>
          <w:p>
            <w:pPr>
              <w:spacing w:after="20" w:before="20"/>
            </w:pPr>
            <w:r>
              <w:rPr>
                <w:rFonts w:ascii="Courier New" w:cs="Courier New" w:eastAsia="Courier New" w:hAnsi="Courier New"/>
                <w:color w:val="D4D4D4"/>
                <w:sz w:val="18"/>
                <w:szCs w:val="18"/>
              </w:rPr>
              <w:t xml:space="preserve">df.write.format('delta').save('/delta/users')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Read Delta</w:t>
            </w:r>
          </w:p>
          <w:p>
            <w:pPr>
              <w:spacing w:after="20" w:before="20"/>
            </w:pPr>
            <w:r>
              <w:rPr>
                <w:rFonts w:ascii="Courier New" w:cs="Courier New" w:eastAsia="Courier New" w:hAnsi="Courier New"/>
                <w:color w:val="D4D4D4"/>
                <w:sz w:val="18"/>
                <w:szCs w:val="18"/>
              </w:rPr>
              <w:t xml:space="preserve">df = spark.read.format('delta').load('/delta/users')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Time Travel</w:t>
            </w:r>
          </w:p>
          <w:p>
            <w:pPr>
              <w:spacing w:after="20" w:before="20"/>
            </w:pPr>
            <w:r>
              <w:rPr>
                <w:rFonts w:ascii="Courier New" w:cs="Courier New" w:eastAsia="Courier New" w:hAnsi="Courier New"/>
                <w:color w:val="D4D4D4"/>
                <w:sz w:val="18"/>
                <w:szCs w:val="18"/>
              </w:rPr>
              <w:t xml:space="preserve">df_v0 = spark.read.format('delta').option('versionAsOf', 0).load('/delta/users')</w:t>
            </w:r>
          </w:p>
          <w:p>
            <w:pPr>
              <w:spacing w:after="20" w:before="20"/>
            </w:pPr>
            <w:r>
              <w:rPr>
                <w:rFonts w:ascii="Courier New" w:cs="Courier New" w:eastAsia="Courier New" w:hAnsi="Courier New"/>
                <w:color w:val="D4D4D4"/>
                <w:sz w:val="18"/>
                <w:szCs w:val="18"/>
              </w:rPr>
              <w:t xml:space="preserve">df_ts = spark.read.format('delta').option('timestampAsOf', '2024-01-01').load('/delta/users')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MERGE (Upsert)</w:t>
            </w:r>
          </w:p>
          <w:p>
            <w:pPr>
              <w:spacing w:after="20" w:before="20"/>
            </w:pPr>
            <w:r>
              <w:rPr>
                <w:rFonts w:ascii="Courier New" w:cs="Courier New" w:eastAsia="Courier New" w:hAnsi="Courier New"/>
                <w:color w:val="D4D4D4"/>
                <w:sz w:val="18"/>
                <w:szCs w:val="18"/>
              </w:rPr>
              <w:t xml:space="preserve">from delta.tables import DeltaTable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delta_table = DeltaTable.forPath(spark, '/delta/users')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delta_table.alias('target').merge(</w:t>
            </w:r>
          </w:p>
          <w:p>
            <w:pPr>
              <w:spacing w:after="20" w:before="20"/>
            </w:pPr>
            <w:r>
              <w:rPr>
                <w:rFonts w:ascii="Courier New" w:cs="Courier New" w:eastAsia="Courier New" w:hAnsi="Courier New"/>
                <w:color w:val="D4D4D4"/>
                <w:sz w:val="18"/>
                <w:szCs w:val="18"/>
              </w:rPr>
              <w:t xml:space="preserve">    updates_df.alias('source'),</w:t>
            </w:r>
          </w:p>
          <w:p>
            <w:pPr>
              <w:spacing w:after="20" w:before="20"/>
            </w:pPr>
            <w:r>
              <w:rPr>
                <w:rFonts w:ascii="Courier New" w:cs="Courier New" w:eastAsia="Courier New" w:hAnsi="Courier New"/>
                <w:color w:val="D4D4D4"/>
                <w:sz w:val="18"/>
                <w:szCs w:val="18"/>
              </w:rPr>
              <w:t xml:space="preserve">    'target.user_id = source.user_id'</w:t>
            </w:r>
          </w:p>
          <w:p>
            <w:pPr>
              <w:spacing w:after="20" w:before="20"/>
            </w:pPr>
            <w:r>
              <w:rPr>
                <w:rFonts w:ascii="Courier New" w:cs="Courier New" w:eastAsia="Courier New" w:hAnsi="Courier New"/>
                <w:color w:val="D4D4D4"/>
                <w:sz w:val="18"/>
                <w:szCs w:val="18"/>
              </w:rPr>
              <w:t xml:space="preserve">).whenMatchedUpdateAll()</w:t>
            </w:r>
          </w:p>
          <w:p>
            <w:pPr>
              <w:spacing w:after="20" w:before="20"/>
            </w:pPr>
            <w:r>
              <w:rPr>
                <w:rFonts w:ascii="Courier New" w:cs="Courier New" w:eastAsia="Courier New" w:hAnsi="Courier New"/>
                <w:color w:val="D4D4D4"/>
                <w:sz w:val="18"/>
                <w:szCs w:val="18"/>
              </w:rPr>
              <w:t xml:space="preserve"> .whenNotMatchedInsertAll()</w:t>
            </w:r>
          </w:p>
          <w:p>
            <w:pPr>
              <w:spacing w:after="20" w:before="20"/>
            </w:pPr>
            <w:r>
              <w:rPr>
                <w:rFonts w:ascii="Courier New" w:cs="Courier New" w:eastAsia="Courier New" w:hAnsi="Courier New"/>
                <w:color w:val="D4D4D4"/>
                <w:sz w:val="18"/>
                <w:szCs w:val="18"/>
              </w:rPr>
              <w:t xml:space="preserve"> .execute()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Schema evolution</w:t>
            </w:r>
          </w:p>
          <w:p>
            <w:pPr>
              <w:spacing w:after="20" w:before="20"/>
            </w:pPr>
            <w:r>
              <w:rPr>
                <w:rFonts w:ascii="Courier New" w:cs="Courier New" w:eastAsia="Courier New" w:hAnsi="Courier New"/>
                <w:color w:val="D4D4D4"/>
                <w:sz w:val="18"/>
                <w:szCs w:val="18"/>
              </w:rPr>
              <w:t xml:space="preserve">df_new.write.format('delta').option('mergeSchema', 'true').mode('append').save('/delta/users')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OPTIMIZE and ZORDER (Databricks / DeltaLake OSS)</w:t>
            </w:r>
          </w:p>
          <w:p>
            <w:pPr>
              <w:spacing w:after="20" w:before="20"/>
            </w:pPr>
            <w:r>
              <w:rPr>
                <w:rFonts w:ascii="Courier New" w:cs="Courier New" w:eastAsia="Courier New" w:hAnsi="Courier New"/>
                <w:color w:val="D4D4D4"/>
                <w:sz w:val="18"/>
                <w:szCs w:val="18"/>
              </w:rPr>
              <w:t xml:space="preserve">delta_table.optimize().executeZOrderBy('user_id')</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8.3 Delta Lake vs Hudi vs Iceberg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Delta Lake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Best for Databricks environments. Strong MERGE support, excellent time travel and audit. Native Spark.</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Apache Hudi</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Originated at Uber. Strong for incremental processing and streaming upserts. Good for near-real-time pipelines.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Apache Iceberg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Open table format designed for massive-scale tables. Strong hidden partitioning, partition evolution, and cross-engine support (Spark, Flink, Trino).</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9. Structured Streaming</w:t>
      </w:r>
    </w:p>
    <w:p>
      <w:pPr>
        <w:pStyle w:val="Heading2"/>
        <w:spacing w:after="80" w:before="280"/>
      </w:pPr>
      <w:r>
        <w:rPr>
          <w:rFonts w:ascii="Arial" w:cs="Arial" w:eastAsia="Arial" w:hAnsi="Arial"/>
          <w:b/>
          <w:bCs/>
          <w:color w:val="2E75B6"/>
          <w:sz w:val="26"/>
          <w:szCs w:val="26"/>
        </w:rPr>
        <w:t xml:space="preserve">9.1 Core Concepts</w:t>
      </w:r>
    </w:p>
    <w:p>
      <w:pPr>
        <w:spacing w:after="80" w:before="60"/>
      </w:pPr>
      <w:r>
        <w:rPr>
          <w:rFonts w:ascii="Arial" w:cs="Arial" w:eastAsia="Arial" w:hAnsi="Arial"/>
          <w:color w:val="1A1A1A"/>
          <w:sz w:val="20"/>
          <w:szCs w:val="20"/>
        </w:rPr>
        <w:t xml:space="preserve">Structured Streaming is a stream processing engine built on Spark SQL. It treats a live data stream as an unbounded table, appending new rows as data arrives. It uses the same DataFrame/Dataset API as batch processing.</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Micro-batch Mode: Processes data in small, periodic batches. Latency in seconds. Default mode.</w:t>
      </w:r>
    </w:p>
    <w:p>
      <w:pPr>
        <w:pStyle w:val="ListParagraph"/>
        <w:numPr>
          <w:ilvl w:val="0"/>
          <w:numId w:val="2"/>
        </w:numPr>
        <w:spacing w:after="40" w:before="40"/>
      </w:pPr>
      <w:r>
        <w:rPr>
          <w:rFonts w:ascii="Arial" w:cs="Arial" w:eastAsia="Arial" w:hAnsi="Arial"/>
          <w:b w:val="false"/>
          <w:bCs w:val="false"/>
          <w:color w:val="1A1A1A"/>
          <w:sz w:val="20"/>
          <w:szCs w:val="20"/>
        </w:rPr>
        <w:t xml:space="preserve">Continuous Mode: Experimental. Sub-millisecond latency but limited operation support.</w:t>
      </w:r>
    </w:p>
    <w:p>
      <w:pPr>
        <w:pStyle w:val="ListParagraph"/>
        <w:numPr>
          <w:ilvl w:val="0"/>
          <w:numId w:val="2"/>
        </w:numPr>
        <w:spacing w:after="40" w:before="40"/>
      </w:pPr>
      <w:r>
        <w:rPr>
          <w:rFonts w:ascii="Arial" w:cs="Arial" w:eastAsia="Arial" w:hAnsi="Arial"/>
          <w:b w:val="false"/>
          <w:bCs w:val="false"/>
          <w:color w:val="1A1A1A"/>
          <w:sz w:val="20"/>
          <w:szCs w:val="20"/>
        </w:rPr>
        <w:t xml:space="preserve">Trigger: Controls how often micro-batches run. Default is as-fast-as-possible.</w:t>
      </w:r>
    </w:p>
    <w:p>
      <w:pPr>
        <w:pStyle w:val="ListParagraph"/>
        <w:numPr>
          <w:ilvl w:val="0"/>
          <w:numId w:val="2"/>
        </w:numPr>
        <w:spacing w:after="40" w:before="40"/>
      </w:pPr>
      <w:r>
        <w:rPr>
          <w:rFonts w:ascii="Arial" w:cs="Arial" w:eastAsia="Arial" w:hAnsi="Arial"/>
          <w:b w:val="false"/>
          <w:bCs w:val="false"/>
          <w:color w:val="1A1A1A"/>
          <w:sz w:val="20"/>
          <w:szCs w:val="20"/>
        </w:rPr>
        <w:t xml:space="preserve">Checkpoint: Stores progress (offsets, state) to recover from failures without reprocessing.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Read from Kafka</w:t>
            </w:r>
          </w:p>
          <w:p>
            <w:pPr>
              <w:spacing w:after="20" w:before="20"/>
            </w:pPr>
            <w:r>
              <w:rPr>
                <w:rFonts w:ascii="Courier New" w:cs="Courier New" w:eastAsia="Courier New" w:hAnsi="Courier New"/>
                <w:color w:val="D4D4D4"/>
                <w:sz w:val="18"/>
                <w:szCs w:val="18"/>
              </w:rPr>
              <w:t xml:space="preserve">df = spark.readStream \</w:t>
            </w:r>
          </w:p>
          <w:p>
            <w:pPr>
              <w:spacing w:after="20" w:before="20"/>
            </w:pPr>
            <w:r>
              <w:rPr>
                <w:rFonts w:ascii="Courier New" w:cs="Courier New" w:eastAsia="Courier New" w:hAnsi="Courier New"/>
                <w:color w:val="D4D4D4"/>
                <w:sz w:val="18"/>
                <w:szCs w:val="18"/>
              </w:rPr>
              <w:t xml:space="preserve">    .format('kafka') \</w:t>
            </w:r>
          </w:p>
          <w:p>
            <w:pPr>
              <w:spacing w:after="20" w:before="20"/>
            </w:pPr>
            <w:r>
              <w:rPr>
                <w:rFonts w:ascii="Courier New" w:cs="Courier New" w:eastAsia="Courier New" w:hAnsi="Courier New"/>
                <w:color w:val="D4D4D4"/>
                <w:sz w:val="18"/>
                <w:szCs w:val="18"/>
              </w:rPr>
              <w:t xml:space="preserve">    .option('kafka.bootstrap.servers', 'broker:9092') \</w:t>
            </w:r>
          </w:p>
          <w:p>
            <w:pPr>
              <w:spacing w:after="20" w:before="20"/>
            </w:pPr>
            <w:r>
              <w:rPr>
                <w:rFonts w:ascii="Courier New" w:cs="Courier New" w:eastAsia="Courier New" w:hAnsi="Courier New"/>
                <w:color w:val="D4D4D4"/>
                <w:sz w:val="18"/>
                <w:szCs w:val="18"/>
              </w:rPr>
              <w:t xml:space="preserve">    .option('subscribe', 'events_topic') \</w:t>
            </w:r>
          </w:p>
          <w:p>
            <w:pPr>
              <w:spacing w:after="20" w:before="20"/>
            </w:pPr>
            <w:r>
              <w:rPr>
                <w:rFonts w:ascii="Courier New" w:cs="Courier New" w:eastAsia="Courier New" w:hAnsi="Courier New"/>
                <w:color w:val="D4D4D4"/>
                <w:sz w:val="18"/>
                <w:szCs w:val="18"/>
              </w:rPr>
              <w:t xml:space="preserve">    .load()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Parse JSON payload</w:t>
            </w:r>
          </w:p>
          <w:p>
            <w:pPr>
              <w:spacing w:after="20" w:before="20"/>
            </w:pPr>
            <w:r>
              <w:rPr>
                <w:rFonts w:ascii="Courier New" w:cs="Courier New" w:eastAsia="Courier New" w:hAnsi="Courier New"/>
                <w:color w:val="D4D4D4"/>
                <w:sz w:val="18"/>
                <w:szCs w:val="18"/>
              </w:rPr>
              <w:t xml:space="preserve">from pyspark.sql.types import StructType, StringType, LongType</w:t>
            </w:r>
          </w:p>
          <w:p>
            <w:pPr>
              <w:spacing w:after="20" w:before="20"/>
            </w:pPr>
            <w:r>
              <w:rPr>
                <w:rFonts w:ascii="Courier New" w:cs="Courier New" w:eastAsia="Courier New" w:hAnsi="Courier New"/>
                <w:color w:val="D4D4D4"/>
                <w:sz w:val="18"/>
                <w:szCs w:val="18"/>
              </w:rPr>
              <w:t xml:space="preserve">schema = StructType().add('user_id', StringType()).add('event', StringType()).add('ts', LongType())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df_parsed = df.select(F.from_json(F.col('value').cast('string'), schema).alias('data')).select('data.*')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Aggregation with watermark</w:t>
            </w:r>
          </w:p>
          <w:p>
            <w:pPr>
              <w:spacing w:after="20" w:before="20"/>
            </w:pPr>
            <w:r>
              <w:rPr>
                <w:rFonts w:ascii="Courier New" w:cs="Courier New" w:eastAsia="Courier New" w:hAnsi="Courier New"/>
                <w:color w:val="D4D4D4"/>
                <w:sz w:val="18"/>
                <w:szCs w:val="18"/>
              </w:rPr>
              <w:t xml:space="preserve">df_agg = df_parsed \</w:t>
            </w:r>
          </w:p>
          <w:p>
            <w:pPr>
              <w:spacing w:after="20" w:before="20"/>
            </w:pPr>
            <w:r>
              <w:rPr>
                <w:rFonts w:ascii="Courier New" w:cs="Courier New" w:eastAsia="Courier New" w:hAnsi="Courier New"/>
                <w:color w:val="D4D4D4"/>
                <w:sz w:val="18"/>
                <w:szCs w:val="18"/>
              </w:rPr>
              <w:t xml:space="preserve">    .withWatermark('event_time', '10 minutes') \</w:t>
            </w:r>
          </w:p>
          <w:p>
            <w:pPr>
              <w:spacing w:after="20" w:before="20"/>
            </w:pPr>
            <w:r>
              <w:rPr>
                <w:rFonts w:ascii="Courier New" w:cs="Courier New" w:eastAsia="Courier New" w:hAnsi="Courier New"/>
                <w:color w:val="D4D4D4"/>
                <w:sz w:val="18"/>
                <w:szCs w:val="18"/>
              </w:rPr>
              <w:t xml:space="preserve">    .groupBy(F.window('event_time', '5 minutes'), 'user_id') \</w:t>
            </w:r>
          </w:p>
          <w:p>
            <w:pPr>
              <w:spacing w:after="20" w:before="20"/>
            </w:pPr>
            <w:r>
              <w:rPr>
                <w:rFonts w:ascii="Courier New" w:cs="Courier New" w:eastAsia="Courier New" w:hAnsi="Courier New"/>
                <w:color w:val="D4D4D4"/>
                <w:sz w:val="18"/>
                <w:szCs w:val="18"/>
              </w:rPr>
              <w:t xml:space="preserve">    .count()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Write to Parquet with checkpointing</w:t>
            </w:r>
          </w:p>
          <w:p>
            <w:pPr>
              <w:spacing w:after="20" w:before="20"/>
            </w:pPr>
            <w:r>
              <w:rPr>
                <w:rFonts w:ascii="Courier New" w:cs="Courier New" w:eastAsia="Courier New" w:hAnsi="Courier New"/>
                <w:color w:val="D4D4D4"/>
                <w:sz w:val="18"/>
                <w:szCs w:val="18"/>
              </w:rPr>
              <w:t xml:space="preserve">query = df_agg.writeStream \</w:t>
            </w:r>
          </w:p>
          <w:p>
            <w:pPr>
              <w:spacing w:after="20" w:before="20"/>
            </w:pPr>
            <w:r>
              <w:rPr>
                <w:rFonts w:ascii="Courier New" w:cs="Courier New" w:eastAsia="Courier New" w:hAnsi="Courier New"/>
                <w:color w:val="D4D4D4"/>
                <w:sz w:val="18"/>
                <w:szCs w:val="18"/>
              </w:rPr>
              <w:t xml:space="preserve">    .format('parquet') \</w:t>
            </w:r>
          </w:p>
          <w:p>
            <w:pPr>
              <w:spacing w:after="20" w:before="20"/>
            </w:pPr>
            <w:r>
              <w:rPr>
                <w:rFonts w:ascii="Courier New" w:cs="Courier New" w:eastAsia="Courier New" w:hAnsi="Courier New"/>
                <w:color w:val="D4D4D4"/>
                <w:sz w:val="18"/>
                <w:szCs w:val="18"/>
              </w:rPr>
              <w:t xml:space="preserve">    .option('checkpointLocation', '/checkpoints/events') \</w:t>
            </w:r>
          </w:p>
          <w:p>
            <w:pPr>
              <w:spacing w:after="20" w:before="20"/>
            </w:pPr>
            <w:r>
              <w:rPr>
                <w:rFonts w:ascii="Courier New" w:cs="Courier New" w:eastAsia="Courier New" w:hAnsi="Courier New"/>
                <w:color w:val="D4D4D4"/>
                <w:sz w:val="18"/>
                <w:szCs w:val="18"/>
              </w:rPr>
              <w:t xml:space="preserve">    .outputMode('append') \</w:t>
            </w:r>
          </w:p>
          <w:p>
            <w:pPr>
              <w:spacing w:after="20" w:before="20"/>
            </w:pPr>
            <w:r>
              <w:rPr>
                <w:rFonts w:ascii="Courier New" w:cs="Courier New" w:eastAsia="Courier New" w:hAnsi="Courier New"/>
                <w:color w:val="D4D4D4"/>
                <w:sz w:val="18"/>
                <w:szCs w:val="18"/>
              </w:rPr>
              <w:t xml:space="preserve">    .trigger(processingTime='30 seconds') \</w:t>
            </w:r>
          </w:p>
          <w:p>
            <w:pPr>
              <w:spacing w:after="20" w:before="20"/>
            </w:pPr>
            <w:r>
              <w:rPr>
                <w:rFonts w:ascii="Courier New" w:cs="Courier New" w:eastAsia="Courier New" w:hAnsi="Courier New"/>
                <w:color w:val="D4D4D4"/>
                <w:sz w:val="18"/>
                <w:szCs w:val="18"/>
              </w:rPr>
              <w:t xml:space="preserve">    .start('/output/events')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9.2 Output Modes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new rows added since last trigger. Works with stateless operations and append-only aggregations with watermark.</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Update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Only rows that changed since last trigger. Works with aggregations.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Entire result table is written every trigger. Only for aggregations. Can be expensive.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9.3 Watermarking &amp; Late Data</w:t>
      </w:r>
    </w:p>
    <w:p>
      <w:pPr>
        <w:spacing w:after="80" w:before="60"/>
      </w:pPr>
      <w:r>
        <w:rPr>
          <w:rFonts w:ascii="Arial" w:cs="Arial" w:eastAsia="Arial" w:hAnsi="Arial"/>
          <w:color w:val="1A1A1A"/>
          <w:sz w:val="20"/>
          <w:szCs w:val="20"/>
        </w:rPr>
        <w:t xml:space="preserve">A watermark defines how long Spark waits for late-arriving events before discarding them from a window aggregation. It's essential to prevent unbounded state growth.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10-minute watermark means: accept events up to 10 minutes late</w:t>
            </w:r>
          </w:p>
          <w:p>
            <w:pPr>
              <w:spacing w:after="20" w:before="20"/>
            </w:pPr>
            <w:r>
              <w:rPr>
                <w:rFonts w:ascii="Courier New" w:cs="Courier New" w:eastAsia="Courier New" w:hAnsi="Courier New"/>
                <w:color w:val="D4D4D4"/>
                <w:sz w:val="18"/>
                <w:szCs w:val="18"/>
              </w:rPr>
              <w:t xml:space="preserve"># Events more than 10 minutes late are dropped</w:t>
            </w:r>
          </w:p>
          <w:p>
            <w:pPr>
              <w:spacing w:after="20" w:before="20"/>
            </w:pPr>
            <w:r>
              <w:rPr>
                <w:rFonts w:ascii="Courier New" w:cs="Courier New" w:eastAsia="Courier New" w:hAnsi="Courier New"/>
                <w:color w:val="D4D4D4"/>
                <w:sz w:val="18"/>
                <w:szCs w:val="18"/>
              </w:rPr>
              <w:t xml:space="preserve">df.withWatermark('event_time', '10 minutes') \</w:t>
            </w:r>
          </w:p>
          <w:p>
            <w:pPr>
              <w:spacing w:after="20" w:before="20"/>
            </w:pPr>
            <w:r>
              <w:rPr>
                <w:rFonts w:ascii="Courier New" w:cs="Courier New" w:eastAsia="Courier New" w:hAnsi="Courier New"/>
                <w:color w:val="D4D4D4"/>
                <w:sz w:val="18"/>
                <w:szCs w:val="18"/>
              </w:rPr>
              <w:t xml:space="preserve">  .groupBy(F.window('event_time', '5 minutes')) \</w:t>
            </w:r>
          </w:p>
          <w:p>
            <w:pPr>
              <w:spacing w:after="20" w:before="20"/>
            </w:pPr>
            <w:r>
              <w:rPr>
                <w:rFonts w:ascii="Courier New" w:cs="Courier New" w:eastAsia="Courier New" w:hAnsi="Courier New"/>
                <w:color w:val="D4D4D4"/>
                <w:sz w:val="18"/>
                <w:szCs w:val="18"/>
              </w:rPr>
              <w:t xml:space="preserve">  .count()</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9.4 Stateful Operations</w:t>
      </w:r>
    </w:p>
    <w:p>
      <w:pPr>
        <w:spacing w:after="80" w:before="60"/>
      </w:pPr>
      <w:r>
        <w:rPr>
          <w:rFonts w:ascii="Arial" w:cs="Arial" w:eastAsia="Arial" w:hAnsi="Arial"/>
          <w:color w:val="1A1A1A"/>
          <w:sz w:val="20"/>
          <w:szCs w:val="20"/>
        </w:rPr>
        <w:t xml:space="preserve">Spark Streaming maintains state across micro-batches for operations like joins on streams, sessionization, and arbitrary stateful logic.</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flatMapGroupsWithState / mapGroupsWithState: Apply arbitrary stateful logic to grouped data. Define custom state update and timeout logic.</w:t>
      </w:r>
    </w:p>
    <w:p>
      <w:pPr>
        <w:pStyle w:val="ListParagraph"/>
        <w:numPr>
          <w:ilvl w:val="0"/>
          <w:numId w:val="2"/>
        </w:numPr>
        <w:spacing w:after="40" w:before="40"/>
      </w:pPr>
      <w:r>
        <w:rPr>
          <w:rFonts w:ascii="Arial" w:cs="Arial" w:eastAsia="Arial" w:hAnsi="Arial"/>
          <w:b w:val="false"/>
          <w:bCs w:val="false"/>
          <w:color w:val="1A1A1A"/>
          <w:sz w:val="20"/>
          <w:szCs w:val="20"/>
        </w:rPr>
        <w:t xml:space="preserve">Stream-Stream Joins: Joining two streams. Requires watermarks on both sides to bound state.</w:t>
      </w:r>
    </w:p>
    <w:p>
      <w:pPr>
        <w:pStyle w:val="ListParagraph"/>
        <w:numPr>
          <w:ilvl w:val="0"/>
          <w:numId w:val="2"/>
        </w:numPr>
        <w:spacing w:after="40" w:before="40"/>
      </w:pPr>
      <w:r>
        <w:rPr>
          <w:rFonts w:ascii="Arial" w:cs="Arial" w:eastAsia="Arial" w:hAnsi="Arial"/>
          <w:b w:val="false"/>
          <w:bCs w:val="false"/>
          <w:color w:val="1A1A1A"/>
          <w:sz w:val="20"/>
          <w:szCs w:val="20"/>
        </w:rPr>
        <w:t xml:space="preserve">Stream-Batch Join: A streaming DataFrame joined with a static DataFrame. The static side is re-read each trigger.</w:t>
      </w:r>
    </w:p>
    <w:p>
      <w:pPr>
        <w:spacing w:after="0" w:before="80"/>
      </w:pPr>
      <w:r>
        <w:t xml:space="preserve"/>
      </w:r>
    </w:p>
    <w:p>
      <w:pPr>
        <w:pStyle w:val="Heading2"/>
        <w:spacing w:after="80" w:before="280"/>
      </w:pPr>
      <w:r>
        <w:rPr>
          <w:rFonts w:ascii="Arial" w:cs="Arial" w:eastAsia="Arial" w:hAnsi="Arial"/>
          <w:b/>
          <w:bCs/>
          <w:color w:val="2E75B6"/>
          <w:sz w:val="26"/>
          <w:szCs w:val="26"/>
        </w:rPr>
        <w:t xml:space="preserve">9.5 foreachBatch Sink</w:t>
      </w:r>
    </w:p>
    <w:p>
      <w:pPr>
        <w:spacing w:after="80" w:before="60"/>
      </w:pPr>
      <w:r>
        <w:rPr>
          <w:rFonts w:ascii="Arial" w:cs="Arial" w:eastAsia="Arial" w:hAnsi="Arial"/>
          <w:color w:val="1A1A1A"/>
          <w:sz w:val="20"/>
          <w:szCs w:val="20"/>
        </w:rPr>
        <w:t xml:space="preserve">foreachBatch lets you apply arbitrary batch DataFrame operations (like MERGE into Delta) to each micro-batch. Commonly used for upserts.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def upsert_to_delta(batch_df, batch_id):</w:t>
            </w:r>
          </w:p>
          <w:p>
            <w:pPr>
              <w:spacing w:after="20" w:before="20"/>
            </w:pPr>
            <w:r>
              <w:rPr>
                <w:rFonts w:ascii="Courier New" w:cs="Courier New" w:eastAsia="Courier New" w:hAnsi="Courier New"/>
                <w:color w:val="D4D4D4"/>
                <w:sz w:val="18"/>
                <w:szCs w:val="18"/>
              </w:rPr>
              <w:t xml:space="preserve">    delta_table.alias('t').merge(</w:t>
            </w:r>
          </w:p>
          <w:p>
            <w:pPr>
              <w:spacing w:after="20" w:before="20"/>
            </w:pPr>
            <w:r>
              <w:rPr>
                <w:rFonts w:ascii="Courier New" w:cs="Courier New" w:eastAsia="Courier New" w:hAnsi="Courier New"/>
                <w:color w:val="D4D4D4"/>
                <w:sz w:val="18"/>
                <w:szCs w:val="18"/>
              </w:rPr>
              <w:t xml:space="preserve">        batch_df.alias('s'),</w:t>
            </w:r>
          </w:p>
          <w:p>
            <w:pPr>
              <w:spacing w:after="20" w:before="20"/>
            </w:pPr>
            <w:r>
              <w:rPr>
                <w:rFonts w:ascii="Courier New" w:cs="Courier New" w:eastAsia="Courier New" w:hAnsi="Courier New"/>
                <w:color w:val="D4D4D4"/>
                <w:sz w:val="18"/>
                <w:szCs w:val="18"/>
              </w:rPr>
              <w:t xml:space="preserve">        't.id = s.id'</w:t>
            </w:r>
          </w:p>
          <w:p>
            <w:pPr>
              <w:spacing w:after="20" w:before="20"/>
            </w:pPr>
            <w:r>
              <w:rPr>
                <w:rFonts w:ascii="Courier New" w:cs="Courier New" w:eastAsia="Courier New" w:hAnsi="Courier New"/>
                <w:color w:val="D4D4D4"/>
                <w:sz w:val="18"/>
                <w:szCs w:val="18"/>
              </w:rPr>
              <w:t xml:space="preserve">    ).whenMatchedUpdateAll().whenNotMatchedInsertAll().execute()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query = df.writeStream \</w:t>
            </w:r>
          </w:p>
          <w:p>
            <w:pPr>
              <w:spacing w:after="20" w:before="20"/>
            </w:pPr>
            <w:r>
              <w:rPr>
                <w:rFonts w:ascii="Courier New" w:cs="Courier New" w:eastAsia="Courier New" w:hAnsi="Courier New"/>
                <w:color w:val="D4D4D4"/>
                <w:sz w:val="18"/>
                <w:szCs w:val="18"/>
              </w:rPr>
              <w:t xml:space="preserve">    .foreachBatch(upsert_to_delta) \</w:t>
            </w:r>
          </w:p>
          <w:p>
            <w:pPr>
              <w:spacing w:after="20" w:before="20"/>
            </w:pPr>
            <w:r>
              <w:rPr>
                <w:rFonts w:ascii="Courier New" w:cs="Courier New" w:eastAsia="Courier New" w:hAnsi="Courier New"/>
                <w:color w:val="D4D4D4"/>
                <w:sz w:val="18"/>
                <w:szCs w:val="18"/>
              </w:rPr>
              <w:t xml:space="preserve">    .option('checkpointLocation', '/checkpoints/upsert') \</w:t>
            </w:r>
          </w:p>
          <w:p>
            <w:pPr>
              <w:spacing w:after="20" w:before="20"/>
            </w:pPr>
            <w:r>
              <w:rPr>
                <w:rFonts w:ascii="Courier New" w:cs="Courier New" w:eastAsia="Courier New" w:hAnsi="Courier New"/>
                <w:color w:val="D4D4D4"/>
                <w:sz w:val="18"/>
                <w:szCs w:val="18"/>
              </w:rPr>
              <w:t xml:space="preserve">    .start()</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10. Memory Management</w:t>
      </w:r>
    </w:p>
    <w:p>
      <w:pPr>
        <w:pStyle w:val="Heading2"/>
        <w:spacing w:after="80" w:before="280"/>
      </w:pPr>
      <w:r>
        <w:rPr>
          <w:rFonts w:ascii="Arial" w:cs="Arial" w:eastAsia="Arial" w:hAnsi="Arial"/>
          <w:b/>
          <w:bCs/>
          <w:color w:val="2E75B6"/>
          <w:sz w:val="26"/>
          <w:szCs w:val="26"/>
        </w:rPr>
        <w:t xml:space="preserve">10.1 Spark Memory Model</w:t>
      </w:r>
    </w:p>
    <w:p>
      <w:pPr>
        <w:spacing w:after="80" w:before="60"/>
      </w:pPr>
      <w:r>
        <w:rPr>
          <w:rFonts w:ascii="Arial" w:cs="Arial" w:eastAsia="Arial" w:hAnsi="Arial"/>
          <w:color w:val="1A1A1A"/>
          <w:sz w:val="20"/>
          <w:szCs w:val="20"/>
        </w:rPr>
        <w:t xml:space="preserve">Each Spark executor has a unified memory model divided into regions: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Reserved Memory: Fixed 300 MB reserved for system use. Non-configurable.</w:t>
      </w:r>
    </w:p>
    <w:p>
      <w:pPr>
        <w:pStyle w:val="ListParagraph"/>
        <w:numPr>
          <w:ilvl w:val="0"/>
          <w:numId w:val="2"/>
        </w:numPr>
        <w:spacing w:after="40" w:before="40"/>
      </w:pPr>
      <w:r>
        <w:rPr>
          <w:rFonts w:ascii="Arial" w:cs="Arial" w:eastAsia="Arial" w:hAnsi="Arial"/>
          <w:b w:val="false"/>
          <w:bCs w:val="false"/>
          <w:color w:val="1A1A1A"/>
          <w:sz w:val="20"/>
          <w:szCs w:val="20"/>
        </w:rPr>
        <w:t xml:space="preserve">User Memory: (1 - spark.memory.fraction) of heap. Used for UDFs, custom data structures, and non-Spark objects.</w:t>
      </w:r>
    </w:p>
    <w:p>
      <w:pPr>
        <w:pStyle w:val="ListParagraph"/>
        <w:numPr>
          <w:ilvl w:val="0"/>
          <w:numId w:val="2"/>
        </w:numPr>
        <w:spacing w:after="40" w:before="40"/>
      </w:pPr>
      <w:r>
        <w:rPr>
          <w:rFonts w:ascii="Arial" w:cs="Arial" w:eastAsia="Arial" w:hAnsi="Arial"/>
          <w:b w:val="false"/>
          <w:bCs w:val="false"/>
          <w:color w:val="1A1A1A"/>
          <w:sz w:val="20"/>
          <w:szCs w:val="20"/>
        </w:rPr>
        <w:t xml:space="preserve">Unified Memory (Execution + Storage): spark.memory.fraction (default: 0.6) of heap.</w:t>
      </w:r>
    </w:p>
    <w:p>
      <w:pPr>
        <w:pStyle w:val="ListParagraph"/>
        <w:numPr>
          <w:ilvl w:val="0"/>
          <w:numId w:val="2"/>
        </w:numPr>
        <w:spacing w:after="40" w:before="40"/>
      </w:pPr>
      <w:r>
        <w:rPr>
          <w:rFonts w:ascii="Arial" w:cs="Arial" w:eastAsia="Arial" w:hAnsi="Arial"/>
          <w:b w:val="false"/>
          <w:bCs w:val="false"/>
          <w:color w:val="1A1A1A"/>
          <w:sz w:val="20"/>
          <w:szCs w:val="20"/>
        </w:rPr>
        <w:t xml:space="preserve">  Execution Memory: Used for shuffles, joins, sorts, aggregations.</w:t>
      </w:r>
    </w:p>
    <w:p>
      <w:pPr>
        <w:pStyle w:val="ListParagraph"/>
        <w:numPr>
          <w:ilvl w:val="0"/>
          <w:numId w:val="2"/>
        </w:numPr>
        <w:spacing w:after="40" w:before="40"/>
      </w:pPr>
      <w:r>
        <w:rPr>
          <w:rFonts w:ascii="Arial" w:cs="Arial" w:eastAsia="Arial" w:hAnsi="Arial"/>
          <w:b w:val="false"/>
          <w:bCs w:val="false"/>
          <w:color w:val="1A1A1A"/>
          <w:sz w:val="20"/>
          <w:szCs w:val="20"/>
        </w:rPr>
        <w:t xml:space="preserve">  Storage Memory: Used for caching/broadcasting. Initial fraction set by spark.memory.storageFraction (default: 0.5 of unified).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single" w:color="2E75B6" w:sz="6"/>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A3A5C"/>
                <w:sz w:val="19"/>
                <w:szCs w:val="19"/>
              </w:rPr>
              <w:t xml:space="preserve">Execution memory can evict Storage memory if needed (beyond the storage fraction guarantee). This is the 'unified' aspect — both pools share space dynamically.</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10.2 OOM Errors — Root Causes &amp; Fixes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 &amp; Fix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Driver OOM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collect() on large data, too many broadcast variables, large SparkPlan. Fix: increase driver memory, avoid collect(), filter before collect().</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Executor OOM (Execution)</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Shuffle spill due to insufficient execution memory. Increase executor memory or reduce shuffle partitions count. Enable off-heap memory.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Executor OOM (Storage)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Too much caching. Unpersist unused caches. Use MEMORY_AND_DISK instead of MEMORY_ONLY.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GC Overhead</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Excessive JVM garbage collection. Increase executor memory, use Kryo serialization, reduce partition size, use off-heap.</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10.3 Off-Heap Memory</w:t>
      </w:r>
    </w:p>
    <w:p>
      <w:pPr>
        <w:spacing w:after="80" w:before="60"/>
      </w:pPr>
      <w:r>
        <w:rPr>
          <w:rFonts w:ascii="Arial" w:cs="Arial" w:eastAsia="Arial" w:hAnsi="Arial"/>
          <w:color w:val="1A1A1A"/>
          <w:sz w:val="20"/>
          <w:szCs w:val="20"/>
        </w:rPr>
        <w:t xml:space="preserve">Spark can store data outside the JVM heap (off-heap) using Tungsten's binary format. This reduces GC pressure and can improve performance for memory-intensive workloads.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spark.conf.set('spark.memory.offHeap.enabled', 'true')</w:t>
            </w:r>
          </w:p>
          <w:p>
            <w:pPr>
              <w:spacing w:after="20" w:before="20"/>
            </w:pPr>
            <w:r>
              <w:rPr>
                <w:rFonts w:ascii="Courier New" w:cs="Courier New" w:eastAsia="Courier New" w:hAnsi="Courier New"/>
                <w:color w:val="D4D4D4"/>
                <w:sz w:val="18"/>
                <w:szCs w:val="18"/>
              </w:rPr>
              <w:t xml:space="preserve">spark.conf.set('spark.memory.offHeap.size', '2g')</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11. Fault Tolerance &amp; Lineage</w:t>
      </w:r>
    </w:p>
    <w:p>
      <w:pPr>
        <w:pStyle w:val="Heading2"/>
        <w:spacing w:after="80" w:before="280"/>
      </w:pPr>
      <w:r>
        <w:rPr>
          <w:rFonts w:ascii="Arial" w:cs="Arial" w:eastAsia="Arial" w:hAnsi="Arial"/>
          <w:b/>
          <w:bCs/>
          <w:color w:val="2E75B6"/>
          <w:sz w:val="26"/>
          <w:szCs w:val="26"/>
        </w:rPr>
        <w:t xml:space="preserve">11.1 RDD Lineage &amp; DAG</w:t>
      </w:r>
    </w:p>
    <w:p>
      <w:pPr>
        <w:spacing w:after="80" w:before="60"/>
      </w:pPr>
      <w:r>
        <w:rPr>
          <w:rFonts w:ascii="Arial" w:cs="Arial" w:eastAsia="Arial" w:hAnsi="Arial"/>
          <w:color w:val="1A1A1A"/>
          <w:sz w:val="20"/>
          <w:szCs w:val="20"/>
        </w:rPr>
        <w:t xml:space="preserve">Spark achieves fault tolerance through lineage, not replication. Each RDD/DataFrame remembers the sequence of transformations that produced it (stored in the DAG). If a partition is lost, Spark can recompute it from the original source using the lineage — no need to replicate data across nodes.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Checkpointing (RDD): Materializes the RDD to HDFS/S3 and truncates the lineage. Useful when the lineage becomes too long (e.g., in iterative ML algorithms), preventing StackOverflow errors.</w:t>
      </w:r>
    </w:p>
    <w:p>
      <w:pPr>
        <w:pStyle w:val="ListParagraph"/>
        <w:numPr>
          <w:ilvl w:val="0"/>
          <w:numId w:val="2"/>
        </w:numPr>
        <w:spacing w:after="40" w:before="40"/>
      </w:pPr>
      <w:r>
        <w:rPr>
          <w:rFonts w:ascii="Arial" w:cs="Arial" w:eastAsia="Arial" w:hAnsi="Arial"/>
          <w:b w:val="false"/>
          <w:bCs w:val="false"/>
          <w:color w:val="1A1A1A"/>
          <w:sz w:val="20"/>
          <w:szCs w:val="20"/>
        </w:rPr>
        <w:t xml:space="preserve">Streaming Checkpoints: Store offsets and state to recover from streaming failures.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11.2 Speculative Execution</w:t>
      </w:r>
    </w:p>
    <w:p>
      <w:pPr>
        <w:spacing w:after="80" w:before="60"/>
      </w:pPr>
      <w:r>
        <w:rPr>
          <w:rFonts w:ascii="Arial" w:cs="Arial" w:eastAsia="Arial" w:hAnsi="Arial"/>
          <w:color w:val="1A1A1A"/>
          <w:sz w:val="20"/>
          <w:szCs w:val="20"/>
        </w:rPr>
        <w:t xml:space="preserve">Speculative execution detects straggler tasks (tasks running much slower than others in the same stage) and launches duplicate copies on other nodes. The first copy to finish wins. Enabled with spark.speculation = true.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single" w:color="2E75B6" w:sz="6"/>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A3A5C"/>
                <w:sz w:val="19"/>
                <w:szCs w:val="19"/>
              </w:rPr>
              <w:t xml:space="preserve">Be careful enabling speculative execution with non-idempotent sinks (e.g., external DBs). Two task copies could write the same data twice.</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12. Spark on Kubernetes &amp; Cloud</w:t>
      </w:r>
    </w:p>
    <w:p>
      <w:pPr>
        <w:pStyle w:val="Heading2"/>
        <w:spacing w:after="80" w:before="280"/>
      </w:pPr>
      <w:r>
        <w:rPr>
          <w:rFonts w:ascii="Arial" w:cs="Arial" w:eastAsia="Arial" w:hAnsi="Arial"/>
          <w:b/>
          <w:bCs/>
          <w:color w:val="2E75B6"/>
          <w:sz w:val="26"/>
          <w:szCs w:val="26"/>
        </w:rPr>
        <w:t xml:space="preserve">12.1 Spark on Kubernetes</w:t>
      </w:r>
    </w:p>
    <w:p>
      <w:pPr>
        <w:spacing w:after="80" w:before="60"/>
      </w:pPr>
      <w:r>
        <w:rPr>
          <w:rFonts w:ascii="Arial" w:cs="Arial" w:eastAsia="Arial" w:hAnsi="Arial"/>
          <w:color w:val="1A1A1A"/>
          <w:sz w:val="20"/>
          <w:szCs w:val="20"/>
        </w:rPr>
        <w:t xml:space="preserve">Spark natively supports Kubernetes as a cluster manager since Spark 2.3. The driver runs as a pod and dynamically creates executor pods.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Dynamic Resource Allocation: Executors are created/destroyed based on load. Important for cost efficiency in cloud environments.</w:t>
      </w:r>
    </w:p>
    <w:p>
      <w:pPr>
        <w:pStyle w:val="ListParagraph"/>
        <w:numPr>
          <w:ilvl w:val="0"/>
          <w:numId w:val="2"/>
        </w:numPr>
        <w:spacing w:after="40" w:before="40"/>
      </w:pPr>
      <w:r>
        <w:rPr>
          <w:rFonts w:ascii="Arial" w:cs="Arial" w:eastAsia="Arial" w:hAnsi="Arial"/>
          <w:b w:val="false"/>
          <w:bCs w:val="false"/>
          <w:color w:val="1A1A1A"/>
          <w:sz w:val="20"/>
          <w:szCs w:val="20"/>
        </w:rPr>
        <w:t xml:space="preserve">Pod Templates: Customize executor pods with volume mounts, environment variables, sidecars.</w:t>
      </w:r>
    </w:p>
    <w:p>
      <w:pPr>
        <w:pStyle w:val="ListParagraph"/>
        <w:numPr>
          <w:ilvl w:val="0"/>
          <w:numId w:val="2"/>
        </w:numPr>
        <w:spacing w:after="40" w:before="40"/>
      </w:pPr>
      <w:r>
        <w:rPr>
          <w:rFonts w:ascii="Arial" w:cs="Arial" w:eastAsia="Arial" w:hAnsi="Arial"/>
          <w:b w:val="false"/>
          <w:bCs w:val="false"/>
          <w:color w:val="1A1A1A"/>
          <w:sz w:val="20"/>
          <w:szCs w:val="20"/>
        </w:rPr>
        <w:t xml:space="preserve">Resource Limits: Set CPU/memory requests and limits per driver/executor pod.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12.2 Cloud Optimizations</w:t>
      </w:r>
    </w:p>
    <w:p>
      <w:pPr>
        <w:pStyle w:val="ListParagraph"/>
        <w:numPr>
          <w:ilvl w:val="0"/>
          <w:numId w:val="2"/>
        </w:numPr>
        <w:spacing w:after="40" w:before="40"/>
      </w:pPr>
      <w:r>
        <w:rPr>
          <w:rFonts w:ascii="Arial" w:cs="Arial" w:eastAsia="Arial" w:hAnsi="Arial"/>
          <w:b w:val="false"/>
          <w:bCs w:val="false"/>
          <w:color w:val="1A1A1A"/>
          <w:sz w:val="20"/>
          <w:szCs w:val="20"/>
        </w:rPr>
        <w:t xml:space="preserve">S3/GCS/ADLS: Use the native connectors (s3a://, gs://, abfss://) with appropriate credential configs.</w:t>
      </w:r>
    </w:p>
    <w:p>
      <w:pPr>
        <w:pStyle w:val="ListParagraph"/>
        <w:numPr>
          <w:ilvl w:val="0"/>
          <w:numId w:val="2"/>
        </w:numPr>
        <w:spacing w:after="40" w:before="40"/>
      </w:pPr>
      <w:r>
        <w:rPr>
          <w:rFonts w:ascii="Arial" w:cs="Arial" w:eastAsia="Arial" w:hAnsi="Arial"/>
          <w:b w:val="false"/>
          <w:bCs w:val="false"/>
          <w:color w:val="1A1A1A"/>
          <w:sz w:val="20"/>
          <w:szCs w:val="20"/>
        </w:rPr>
        <w:t xml:space="preserve">Committer Algorithms: For writing to object stores, use the DirectParquetOutputCommitter or the Hadoop Path Output Committer (magic committer) to avoid _temporary file issues.</w:t>
      </w:r>
    </w:p>
    <w:p>
      <w:pPr>
        <w:pStyle w:val="ListParagraph"/>
        <w:numPr>
          <w:ilvl w:val="0"/>
          <w:numId w:val="2"/>
        </w:numPr>
        <w:spacing w:after="40" w:before="40"/>
      </w:pPr>
      <w:r>
        <w:rPr>
          <w:rFonts w:ascii="Arial" w:cs="Arial" w:eastAsia="Arial" w:hAnsi="Arial"/>
          <w:b w:val="false"/>
          <w:bCs w:val="false"/>
          <w:color w:val="1A1A1A"/>
          <w:sz w:val="20"/>
          <w:szCs w:val="20"/>
        </w:rPr>
        <w:t xml:space="preserve">Instance Types: Memory-optimized instances (e.g., AWS r5) for memory-intensive workloads; compute-optimized (c5) for CPU-heavy jobs.</w:t>
      </w:r>
    </w:p>
    <w:p>
      <w:pPr>
        <w:pStyle w:val="ListParagraph"/>
        <w:numPr>
          <w:ilvl w:val="0"/>
          <w:numId w:val="2"/>
        </w:numPr>
        <w:spacing w:after="40" w:before="40"/>
      </w:pPr>
      <w:r>
        <w:rPr>
          <w:rFonts w:ascii="Arial" w:cs="Arial" w:eastAsia="Arial" w:hAnsi="Arial"/>
          <w:b w:val="false"/>
          <w:bCs w:val="false"/>
          <w:color w:val="1A1A1A"/>
          <w:sz w:val="20"/>
          <w:szCs w:val="20"/>
        </w:rPr>
        <w:t xml:space="preserve">Spot/Preemptible Instances: Use for executor nodes. Ensure checkpointing is configured to handle preemption.</w:t>
      </w:r>
    </w:p>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13. Spark Internals &amp; Advanced Topics</w:t>
      </w:r>
    </w:p>
    <w:p>
      <w:pPr>
        <w:pStyle w:val="Heading2"/>
        <w:spacing w:after="80" w:before="280"/>
      </w:pPr>
      <w:r>
        <w:rPr>
          <w:rFonts w:ascii="Arial" w:cs="Arial" w:eastAsia="Arial" w:hAnsi="Arial"/>
          <w:b/>
          <w:bCs/>
          <w:color w:val="2E75B6"/>
          <w:sz w:val="26"/>
          <w:szCs w:val="26"/>
        </w:rPr>
        <w:t xml:space="preserve">13.1 Serialization — Java vs Kryo</w:t>
      </w:r>
    </w:p>
    <w:p>
      <w:pPr>
        <w:spacing w:after="80" w:before="60"/>
      </w:pPr>
      <w:r>
        <w:rPr>
          <w:rFonts w:ascii="Arial" w:cs="Arial" w:eastAsia="Arial" w:hAnsi="Arial"/>
          <w:color w:val="1A1A1A"/>
          <w:sz w:val="20"/>
          <w:szCs w:val="20"/>
        </w:rPr>
        <w:t xml:space="preserve">Serialization is used during shuffles, caching, and broadcasting. Spark supports two serializers: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Java Serializer (default): Flexible but slow and produces large serialized objects.</w:t>
      </w:r>
    </w:p>
    <w:p>
      <w:pPr>
        <w:pStyle w:val="ListParagraph"/>
        <w:numPr>
          <w:ilvl w:val="0"/>
          <w:numId w:val="2"/>
        </w:numPr>
        <w:spacing w:after="40" w:before="40"/>
      </w:pPr>
      <w:r>
        <w:rPr>
          <w:rFonts w:ascii="Arial" w:cs="Arial" w:eastAsia="Arial" w:hAnsi="Arial"/>
          <w:b w:val="false"/>
          <w:bCs w:val="false"/>
          <w:color w:val="1A1A1A"/>
          <w:sz w:val="20"/>
          <w:szCs w:val="20"/>
        </w:rPr>
        <w:t xml:space="preserve">Kryo Serializer: 10x faster and more compact. Requires registering custom classes for full benefit.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spark.conf.set('spark.serializer', 'org.apache.spark.serializer.KryoSerializer')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For PySpark, serialization is less critical at the Python layer</w:t>
            </w:r>
          </w:p>
          <w:p>
            <w:pPr>
              <w:spacing w:after="20" w:before="20"/>
            </w:pPr>
            <w:r>
              <w:rPr>
                <w:rFonts w:ascii="Courier New" w:cs="Courier New" w:eastAsia="Courier New" w:hAnsi="Courier New"/>
                <w:color w:val="D4D4D4"/>
                <w:sz w:val="18"/>
                <w:szCs w:val="18"/>
              </w:rPr>
              <w:t xml:space="preserve"># But for RDD operations involving Python objects, pickle is used</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13.2 Stage Skipping &amp; Result Caching</w:t>
      </w:r>
    </w:p>
    <w:p>
      <w:pPr>
        <w:spacing w:after="80" w:before="60"/>
      </w:pPr>
      <w:r>
        <w:rPr>
          <w:rFonts w:ascii="Arial" w:cs="Arial" w:eastAsia="Arial" w:hAnsi="Arial"/>
          <w:color w:val="1A1A1A"/>
          <w:sz w:val="20"/>
          <w:szCs w:val="20"/>
        </w:rPr>
        <w:t xml:space="preserve">Spark caches the results of individual stages if a downstream action requests a subset of data. On re-execution (e.g., after a failed job), Spark skips stages whose output is already available in memory or on disk (shuffle files are preserved across job retries within the same application).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13.3 Dynamic Partition Pruning (DPP)</w:t>
      </w:r>
    </w:p>
    <w:p>
      <w:pPr>
        <w:spacing w:after="80" w:before="60"/>
      </w:pPr>
      <w:r>
        <w:rPr>
          <w:rFonts w:ascii="Arial" w:cs="Arial" w:eastAsia="Arial" w:hAnsi="Arial"/>
          <w:color w:val="1A1A1A"/>
          <w:sz w:val="20"/>
          <w:szCs w:val="20"/>
        </w:rPr>
        <w:t xml:space="preserve">DPP is a query optimization technique where Spark uses the results of one side of a join (the small side) to filter the partitions read from the other side (the large side). This avoids scanning unnecessary partitions of the large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0"/>
              <w:bottom w:val="single" w:color="2E75B6" w:sz="6"/>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A3A5C"/>
                <w:sz w:val="19"/>
                <w:szCs w:val="19"/>
              </w:rPr>
              <w:t xml:space="preserve">DPP works best with partitioned tables and joins where the filter side is small enough to broadcast. Enabled by default in Spark 3.0+.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DPP is triggered automatically when:</w:t>
            </w:r>
          </w:p>
          <w:p>
            <w:pPr>
              <w:spacing w:after="20" w:before="20"/>
            </w:pPr>
            <w:r>
              <w:rPr>
                <w:rFonts w:ascii="Courier New" w:cs="Courier New" w:eastAsia="Courier New" w:hAnsi="Courier New"/>
                <w:color w:val="D4D4D4"/>
                <w:sz w:val="18"/>
                <w:szCs w:val="18"/>
              </w:rPr>
              <w:t xml:space="preserve"># 1. The large table is partitioned on the join key</w:t>
            </w:r>
          </w:p>
          <w:p>
            <w:pPr>
              <w:spacing w:after="20" w:before="20"/>
            </w:pPr>
            <w:r>
              <w:rPr>
                <w:rFonts w:ascii="Courier New" w:cs="Courier New" w:eastAsia="Courier New" w:hAnsi="Courier New"/>
                <w:color w:val="D4D4D4"/>
                <w:sz w:val="18"/>
                <w:szCs w:val="18"/>
              </w:rPr>
              <w:t xml:space="preserve"># 2. The small table is filterable (e.g., has a WHERE clause)</w:t>
            </w:r>
          </w:p>
          <w:p>
            <w:pPr>
              <w:spacing w:after="20" w:before="20"/>
            </w:pPr>
            <w:r>
              <w:rPr>
                <w:rFonts w:ascii="Courier New" w:cs="Courier New" w:eastAsia="Courier New" w:hAnsi="Courier New"/>
                <w:color w:val="D4D4D4"/>
                <w:sz w:val="18"/>
                <w:szCs w:val="18"/>
              </w:rPr>
              <w:t xml:space="preserve"># 3. spark.sql.optimizer.dynamicPartitionPruning.enabled = true (default)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Example: Spark reads only the partitions of fact_sales</w:t>
            </w:r>
          </w:p>
          <w:p>
            <w:pPr>
              <w:spacing w:after="20" w:before="20"/>
            </w:pPr>
            <w:r>
              <w:rPr>
                <w:rFonts w:ascii="Courier New" w:cs="Courier New" w:eastAsia="Courier New" w:hAnsi="Courier New"/>
                <w:color w:val="D4D4D4"/>
                <w:sz w:val="18"/>
                <w:szCs w:val="18"/>
              </w:rPr>
              <w:t xml:space="preserve"># that match dates in the dim_date table after filtering</w:t>
            </w:r>
          </w:p>
          <w:p>
            <w:pPr>
              <w:spacing w:after="20" w:before="20"/>
            </w:pPr>
            <w:r>
              <w:rPr>
                <w:rFonts w:ascii="Courier New" w:cs="Courier New" w:eastAsia="Courier New" w:hAnsi="Courier New"/>
                <w:color w:val="D4D4D4"/>
                <w:sz w:val="18"/>
                <w:szCs w:val="18"/>
              </w:rPr>
              <w:t xml:space="preserve">fact.join(dim_date.filter('year = 2023'), 'date_id')</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13.4 Columnar Batch Processing &amp; Vectorized Reader</w:t>
      </w:r>
    </w:p>
    <w:p>
      <w:pPr>
        <w:spacing w:after="80" w:before="60"/>
      </w:pPr>
      <w:r>
        <w:rPr>
          <w:rFonts w:ascii="Arial" w:cs="Arial" w:eastAsia="Arial" w:hAnsi="Arial"/>
          <w:color w:val="1A1A1A"/>
          <w:sz w:val="20"/>
          <w:szCs w:val="20"/>
        </w:rPr>
        <w:t xml:space="preserve">Spark's vectorized Parquet reader processes data in columnar batches (typically 4096 rows at a time) rather than row-by-row. This leverages CPU SIMD instructions for significant performance improvements.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 Enable vectorized Parquet reader (default: true)</w:t>
            </w:r>
          </w:p>
          <w:p>
            <w:pPr>
              <w:spacing w:after="20" w:before="20"/>
            </w:pPr>
            <w:r>
              <w:rPr>
                <w:rFonts w:ascii="Courier New" w:cs="Courier New" w:eastAsia="Courier New" w:hAnsi="Courier New"/>
                <w:color w:val="D4D4D4"/>
                <w:sz w:val="18"/>
                <w:szCs w:val="18"/>
              </w:rPr>
              <w:t xml:space="preserve">spark.conf.set('spark.sql.parquet.enableVectorizedReader', 'true')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Batch size for vectorized reader</w:t>
            </w:r>
          </w:p>
          <w:p>
            <w:pPr>
              <w:spacing w:after="20" w:before="20"/>
            </w:pPr>
            <w:r>
              <w:rPr>
                <w:rFonts w:ascii="Courier New" w:cs="Courier New" w:eastAsia="Courier New" w:hAnsi="Courier New"/>
                <w:color w:val="D4D4D4"/>
                <w:sz w:val="18"/>
                <w:szCs w:val="18"/>
              </w:rPr>
              <w:t xml:space="preserve">spark.conf.set('spark.sql.parquet.columnarReaderBatchSize', '4096')</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13.5 Spark UI — Key Tabs to Know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Look For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Jobs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Top-level view. One row per action. Shows job duration and stage summary.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Stages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Breakdown of tasks per stage. Look for skewed tasks (outliers in duration/size).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Cached DataFrames/RDDs. Shows memory/disk usage per partition.</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Environment</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All Spark configurations in effect. Useful for debugging config issues.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Executors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Executor-level stats: memory usage, GC time, task count, shuffle read/write.</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SQL / DataFrame</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Visual query plan. Click on a job to see the Catalyst plan with timing per node.</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14. Common Interview Scenarios &amp; Questions</w:t>
      </w:r>
    </w:p>
    <w:p>
      <w:pPr>
        <w:pStyle w:val="Heading2"/>
        <w:spacing w:after="80" w:before="280"/>
      </w:pPr>
      <w:r>
        <w:rPr>
          <w:rFonts w:ascii="Arial" w:cs="Arial" w:eastAsia="Arial" w:hAnsi="Arial"/>
          <w:b/>
          <w:bCs/>
          <w:color w:val="2E75B6"/>
          <w:sz w:val="26"/>
          <w:szCs w:val="26"/>
        </w:rPr>
        <w:t xml:space="preserve">14.1 Scenario-Based Questions</w:t>
      </w:r>
    </w:p>
    <w:p>
      <w:pPr>
        <w:pStyle w:val="Heading3"/>
        <w:spacing w:after="60" w:before="200"/>
      </w:pPr>
      <w:r>
        <w:rPr>
          <w:rFonts w:ascii="Arial" w:cs="Arial" w:eastAsia="Arial" w:hAnsi="Arial"/>
          <w:b/>
          <w:bCs/>
          <w:color w:val="333333"/>
          <w:sz w:val="22"/>
          <w:szCs w:val="22"/>
        </w:rPr>
        <w:t xml:space="preserve">Q: Your Spark job is running slowly. How do you debug it?</w:t>
      </w:r>
    </w:p>
    <w:p>
      <w:pPr>
        <w:pStyle w:val="ListParagraph"/>
        <w:numPr>
          <w:ilvl w:val="0"/>
          <w:numId w:val="2"/>
        </w:numPr>
        <w:spacing w:after="40" w:before="40"/>
      </w:pPr>
      <w:r>
        <w:rPr>
          <w:rFonts w:ascii="Arial" w:cs="Arial" w:eastAsia="Arial" w:hAnsi="Arial"/>
          <w:b w:val="false"/>
          <w:bCs w:val="false"/>
          <w:color w:val="1A1A1A"/>
          <w:sz w:val="20"/>
          <w:szCs w:val="20"/>
        </w:rPr>
        <w:t xml:space="preserve">Open Spark UI → Check Stage view for straggler tasks (skew).</w:t>
      </w:r>
    </w:p>
    <w:p>
      <w:pPr>
        <w:pStyle w:val="ListParagraph"/>
        <w:numPr>
          <w:ilvl w:val="0"/>
          <w:numId w:val="2"/>
        </w:numPr>
        <w:spacing w:after="40" w:before="40"/>
      </w:pPr>
      <w:r>
        <w:rPr>
          <w:rFonts w:ascii="Arial" w:cs="Arial" w:eastAsia="Arial" w:hAnsi="Arial"/>
          <w:b w:val="false"/>
          <w:bCs w:val="false"/>
          <w:color w:val="1A1A1A"/>
          <w:sz w:val="20"/>
          <w:szCs w:val="20"/>
        </w:rPr>
        <w:t xml:space="preserve">Check Executors tab for GC time, shuffle spill, and memory usage.</w:t>
      </w:r>
    </w:p>
    <w:p>
      <w:pPr>
        <w:pStyle w:val="ListParagraph"/>
        <w:numPr>
          <w:ilvl w:val="0"/>
          <w:numId w:val="2"/>
        </w:numPr>
        <w:spacing w:after="40" w:before="40"/>
      </w:pPr>
      <w:r>
        <w:rPr>
          <w:rFonts w:ascii="Arial" w:cs="Arial" w:eastAsia="Arial" w:hAnsi="Arial"/>
          <w:b w:val="false"/>
          <w:bCs w:val="false"/>
          <w:color w:val="1A1A1A"/>
          <w:sz w:val="20"/>
          <w:szCs w:val="20"/>
        </w:rPr>
        <w:t xml:space="preserve">Run df.explain(True) to inspect the physical plan — look for unexpected sorts, missing broadcast joins.</w:t>
      </w:r>
    </w:p>
    <w:p>
      <w:pPr>
        <w:pStyle w:val="ListParagraph"/>
        <w:numPr>
          <w:ilvl w:val="0"/>
          <w:numId w:val="2"/>
        </w:numPr>
        <w:spacing w:after="40" w:before="40"/>
      </w:pPr>
      <w:r>
        <w:rPr>
          <w:rFonts w:ascii="Arial" w:cs="Arial" w:eastAsia="Arial" w:hAnsi="Arial"/>
          <w:b w:val="false"/>
          <w:bCs w:val="false"/>
          <w:color w:val="1A1A1A"/>
          <w:sz w:val="20"/>
          <w:szCs w:val="20"/>
        </w:rPr>
        <w:t xml:space="preserve">Check shuffle.partitions — if 200 partitions for 10 GB data, each partition is 50 MB which is fine; if 200 for 100 GB, increase it.</w:t>
      </w:r>
    </w:p>
    <w:p>
      <w:pPr>
        <w:pStyle w:val="ListParagraph"/>
        <w:numPr>
          <w:ilvl w:val="0"/>
          <w:numId w:val="2"/>
        </w:numPr>
        <w:spacing w:after="40" w:before="40"/>
      </w:pPr>
      <w:r>
        <w:rPr>
          <w:rFonts w:ascii="Arial" w:cs="Arial" w:eastAsia="Arial" w:hAnsi="Arial"/>
          <w:b w:val="false"/>
          <w:bCs w:val="false"/>
          <w:color w:val="1A1A1A"/>
          <w:sz w:val="20"/>
          <w:szCs w:val="20"/>
        </w:rPr>
        <w:t xml:space="preserve">Check for repeated computation — cache reused DataFrames.</w:t>
      </w:r>
    </w:p>
    <w:p>
      <w:pPr>
        <w:pStyle w:val="ListParagraph"/>
        <w:numPr>
          <w:ilvl w:val="0"/>
          <w:numId w:val="2"/>
        </w:numPr>
        <w:spacing w:after="40" w:before="40"/>
      </w:pPr>
      <w:r>
        <w:rPr>
          <w:rFonts w:ascii="Arial" w:cs="Arial" w:eastAsia="Arial" w:hAnsi="Arial"/>
          <w:b w:val="false"/>
          <w:bCs w:val="false"/>
          <w:color w:val="1A1A1A"/>
          <w:sz w:val="20"/>
          <w:szCs w:val="20"/>
        </w:rPr>
        <w:t xml:space="preserve">Look for UDFs — replace with native functions or Pandas UDFs.</w:t>
      </w:r>
    </w:p>
    <w:p>
      <w:pPr>
        <w:spacing w:after="0" w:before="60"/>
      </w:pPr>
      <w:r>
        <w:t xml:space="preserve"/>
      </w:r>
    </w:p>
    <w:p>
      <w:pPr>
        <w:pStyle w:val="Heading3"/>
        <w:spacing w:after="60" w:before="200"/>
      </w:pPr>
      <w:r>
        <w:rPr>
          <w:rFonts w:ascii="Arial" w:cs="Arial" w:eastAsia="Arial" w:hAnsi="Arial"/>
          <w:b/>
          <w:bCs/>
          <w:color w:val="333333"/>
          <w:sz w:val="22"/>
          <w:szCs w:val="22"/>
        </w:rPr>
        <w:t xml:space="preserve">Q: How would you handle a very large join between two 100 GB tables?</w:t>
      </w:r>
    </w:p>
    <w:p>
      <w:pPr>
        <w:pStyle w:val="ListParagraph"/>
        <w:numPr>
          <w:ilvl w:val="0"/>
          <w:numId w:val="2"/>
        </w:numPr>
        <w:spacing w:after="40" w:before="40"/>
      </w:pPr>
      <w:r>
        <w:rPr>
          <w:rFonts w:ascii="Arial" w:cs="Arial" w:eastAsia="Arial" w:hAnsi="Arial"/>
          <w:b w:val="false"/>
          <w:bCs w:val="false"/>
          <w:color w:val="1A1A1A"/>
          <w:sz w:val="20"/>
          <w:szCs w:val="20"/>
        </w:rPr>
        <w:t xml:space="preserve">Check if either table can be filtered enough to broadcast.</w:t>
      </w:r>
    </w:p>
    <w:p>
      <w:pPr>
        <w:pStyle w:val="ListParagraph"/>
        <w:numPr>
          <w:ilvl w:val="0"/>
          <w:numId w:val="2"/>
        </w:numPr>
        <w:spacing w:after="40" w:before="40"/>
      </w:pPr>
      <w:r>
        <w:rPr>
          <w:rFonts w:ascii="Arial" w:cs="Arial" w:eastAsia="Arial" w:hAnsi="Arial"/>
          <w:b w:val="false"/>
          <w:bCs w:val="false"/>
          <w:color w:val="1A1A1A"/>
          <w:sz w:val="20"/>
          <w:szCs w:val="20"/>
        </w:rPr>
        <w:t xml:space="preserve">If both are large: ensure both are pre-bucketed on the join key to skip shuffle.</w:t>
      </w:r>
    </w:p>
    <w:p>
      <w:pPr>
        <w:pStyle w:val="ListParagraph"/>
        <w:numPr>
          <w:ilvl w:val="0"/>
          <w:numId w:val="2"/>
        </w:numPr>
        <w:spacing w:after="40" w:before="40"/>
      </w:pPr>
      <w:r>
        <w:rPr>
          <w:rFonts w:ascii="Arial" w:cs="Arial" w:eastAsia="Arial" w:hAnsi="Arial"/>
          <w:b w:val="false"/>
          <w:bCs w:val="false"/>
          <w:color w:val="1A1A1A"/>
          <w:sz w:val="20"/>
          <w:szCs w:val="20"/>
        </w:rPr>
        <w:t xml:space="preserve">Use AQE — it may switch to broadcast join automatically if one side shrinks after filtering.</w:t>
      </w:r>
    </w:p>
    <w:p>
      <w:pPr>
        <w:pStyle w:val="ListParagraph"/>
        <w:numPr>
          <w:ilvl w:val="0"/>
          <w:numId w:val="2"/>
        </w:numPr>
        <w:spacing w:after="40" w:before="40"/>
      </w:pPr>
      <w:r>
        <w:rPr>
          <w:rFonts w:ascii="Arial" w:cs="Arial" w:eastAsia="Arial" w:hAnsi="Arial"/>
          <w:b w:val="false"/>
          <w:bCs w:val="false"/>
          <w:color w:val="1A1A1A"/>
          <w:sz w:val="20"/>
          <w:szCs w:val="20"/>
        </w:rPr>
        <w:t xml:space="preserve">Check for skew on the join key — if skewed, apply salting.</w:t>
      </w:r>
    </w:p>
    <w:p>
      <w:pPr>
        <w:pStyle w:val="ListParagraph"/>
        <w:numPr>
          <w:ilvl w:val="0"/>
          <w:numId w:val="2"/>
        </w:numPr>
        <w:spacing w:after="40" w:before="40"/>
      </w:pPr>
      <w:r>
        <w:rPr>
          <w:rFonts w:ascii="Arial" w:cs="Arial" w:eastAsia="Arial" w:hAnsi="Arial"/>
          <w:b w:val="false"/>
          <w:bCs w:val="false"/>
          <w:color w:val="1A1A1A"/>
          <w:sz w:val="20"/>
          <w:szCs w:val="20"/>
        </w:rPr>
        <w:t xml:space="preserve">Verify spark.sql.shuffle.partitions is appropriately sized.</w:t>
      </w:r>
    </w:p>
    <w:p>
      <w:pPr>
        <w:spacing w:after="0" w:before="60"/>
      </w:pPr>
      <w:r>
        <w:t xml:space="preserve"/>
      </w:r>
    </w:p>
    <w:p>
      <w:pPr>
        <w:pStyle w:val="Heading3"/>
        <w:spacing w:after="60" w:before="200"/>
      </w:pPr>
      <w:r>
        <w:rPr>
          <w:rFonts w:ascii="Arial" w:cs="Arial" w:eastAsia="Arial" w:hAnsi="Arial"/>
          <w:b/>
          <w:bCs/>
          <w:color w:val="333333"/>
          <w:sz w:val="22"/>
          <w:szCs w:val="22"/>
        </w:rPr>
        <w:t xml:space="preserve">Q: Explain the difference between cache() and checkpoint().</w:t>
      </w:r>
    </w:p>
    <w:p>
      <w:pPr>
        <w:pStyle w:val="ListParagraph"/>
        <w:numPr>
          <w:ilvl w:val="0"/>
          <w:numId w:val="2"/>
        </w:numPr>
        <w:spacing w:after="40" w:before="40"/>
      </w:pPr>
      <w:r>
        <w:rPr>
          <w:rFonts w:ascii="Arial" w:cs="Arial" w:eastAsia="Arial" w:hAnsi="Arial"/>
          <w:b w:val="false"/>
          <w:bCs w:val="false"/>
          <w:color w:val="1A1A1A"/>
          <w:sz w:val="20"/>
          <w:szCs w:val="20"/>
        </w:rPr>
        <w:t xml:space="preserve">cache(): Stores the DataFrame in memory (or disk) for reuse within the same application. Retains lineage — if data is evicted, it's recomputed from the lineage.</w:t>
      </w:r>
    </w:p>
    <w:p>
      <w:pPr>
        <w:pStyle w:val="ListParagraph"/>
        <w:numPr>
          <w:ilvl w:val="0"/>
          <w:numId w:val="2"/>
        </w:numPr>
        <w:spacing w:after="40" w:before="40"/>
      </w:pPr>
      <w:r>
        <w:rPr>
          <w:rFonts w:ascii="Arial" w:cs="Arial" w:eastAsia="Arial" w:hAnsi="Arial"/>
          <w:b w:val="false"/>
          <w:bCs w:val="false"/>
          <w:color w:val="1A1A1A"/>
          <w:sz w:val="20"/>
          <w:szCs w:val="20"/>
        </w:rPr>
        <w:t xml:space="preserve">checkpoint(): Materializes the DataFrame to a reliable store (HDFS, S3) and cuts the lineage. Used to prevent long lineage chains in iterative algorithms. Doesn't get evicted.</w:t>
      </w:r>
    </w:p>
    <w:p>
      <w:pPr>
        <w:spacing w:after="0" w:before="60"/>
      </w:pPr>
      <w:r>
        <w:t xml:space="preserve"/>
      </w:r>
    </w:p>
    <w:p>
      <w:pPr>
        <w:pStyle w:val="Heading3"/>
        <w:spacing w:after="60" w:before="200"/>
      </w:pPr>
      <w:r>
        <w:rPr>
          <w:rFonts w:ascii="Arial" w:cs="Arial" w:eastAsia="Arial" w:hAnsi="Arial"/>
          <w:b/>
          <w:bCs/>
          <w:color w:val="333333"/>
          <w:sz w:val="22"/>
          <w:szCs w:val="22"/>
        </w:rPr>
        <w:t xml:space="preserve">Q: Why should you avoid collect() in production?</w:t>
      </w:r>
    </w:p>
    <w:p>
      <w:pPr>
        <w:pStyle w:val="ListParagraph"/>
        <w:numPr>
          <w:ilvl w:val="0"/>
          <w:numId w:val="2"/>
        </w:numPr>
        <w:spacing w:after="40" w:before="40"/>
      </w:pPr>
      <w:r>
        <w:rPr>
          <w:rFonts w:ascii="Arial" w:cs="Arial" w:eastAsia="Arial" w:hAnsi="Arial"/>
          <w:b w:val="false"/>
          <w:bCs w:val="false"/>
          <w:color w:val="1A1A1A"/>
          <w:sz w:val="20"/>
          <w:szCs w:val="20"/>
        </w:rPr>
        <w:t xml:space="preserve">collect() pulls ALL data from all executors to the driver. If the dataset is larger than driver memory, it causes an OOM.</w:t>
      </w:r>
    </w:p>
    <w:p>
      <w:pPr>
        <w:pStyle w:val="ListParagraph"/>
        <w:numPr>
          <w:ilvl w:val="0"/>
          <w:numId w:val="2"/>
        </w:numPr>
        <w:spacing w:after="40" w:before="40"/>
      </w:pPr>
      <w:r>
        <w:rPr>
          <w:rFonts w:ascii="Arial" w:cs="Arial" w:eastAsia="Arial" w:hAnsi="Arial"/>
          <w:b w:val="false"/>
          <w:bCs w:val="false"/>
          <w:color w:val="1A1A1A"/>
          <w:sz w:val="20"/>
          <w:szCs w:val="20"/>
        </w:rPr>
        <w:t xml:space="preserve">Use take(n) for sampling, write() to persist results, or run aggregations in Spark and collect only the small result.</w:t>
      </w:r>
    </w:p>
    <w:p>
      <w:pPr>
        <w:spacing w:after="0" w:before="60"/>
      </w:pPr>
      <w:r>
        <w:t xml:space="preserve"/>
      </w:r>
    </w:p>
    <w:p>
      <w:pPr>
        <w:pStyle w:val="Heading3"/>
        <w:spacing w:after="60" w:before="200"/>
      </w:pPr>
      <w:r>
        <w:rPr>
          <w:rFonts w:ascii="Arial" w:cs="Arial" w:eastAsia="Arial" w:hAnsi="Arial"/>
          <w:b/>
          <w:bCs/>
          <w:color w:val="333333"/>
          <w:sz w:val="22"/>
          <w:szCs w:val="22"/>
        </w:rPr>
        <w:t xml:space="preserve">Q: What happens when there's a task failure?</w:t>
      </w:r>
    </w:p>
    <w:p>
      <w:pPr>
        <w:pStyle w:val="ListParagraph"/>
        <w:numPr>
          <w:ilvl w:val="0"/>
          <w:numId w:val="2"/>
        </w:numPr>
        <w:spacing w:after="40" w:before="40"/>
      </w:pPr>
      <w:r>
        <w:rPr>
          <w:rFonts w:ascii="Arial" w:cs="Arial" w:eastAsia="Arial" w:hAnsi="Arial"/>
          <w:b w:val="false"/>
          <w:bCs w:val="false"/>
          <w:color w:val="1A1A1A"/>
          <w:sz w:val="20"/>
          <w:szCs w:val="20"/>
        </w:rPr>
        <w:t xml:space="preserve">Spark retries the failed task up to spark.task.maxFailures times (default: 4).</w:t>
      </w:r>
    </w:p>
    <w:p>
      <w:pPr>
        <w:pStyle w:val="ListParagraph"/>
        <w:numPr>
          <w:ilvl w:val="0"/>
          <w:numId w:val="2"/>
        </w:numPr>
        <w:spacing w:after="40" w:before="40"/>
      </w:pPr>
      <w:r>
        <w:rPr>
          <w:rFonts w:ascii="Arial" w:cs="Arial" w:eastAsia="Arial" w:hAnsi="Arial"/>
          <w:b w:val="false"/>
          <w:bCs w:val="false"/>
          <w:color w:val="1A1A1A"/>
          <w:sz w:val="20"/>
          <w:szCs w:val="20"/>
        </w:rPr>
        <w:t xml:space="preserve">If the task still fails, the stage fails. If the stage fails repeatedly, the job fails.</w:t>
      </w:r>
    </w:p>
    <w:p>
      <w:pPr>
        <w:pStyle w:val="ListParagraph"/>
        <w:numPr>
          <w:ilvl w:val="0"/>
          <w:numId w:val="2"/>
        </w:numPr>
        <w:spacing w:after="40" w:before="40"/>
      </w:pPr>
      <w:r>
        <w:rPr>
          <w:rFonts w:ascii="Arial" w:cs="Arial" w:eastAsia="Arial" w:hAnsi="Arial"/>
          <w:b w:val="false"/>
          <w:bCs w:val="false"/>
          <w:color w:val="1A1A1A"/>
          <w:sz w:val="20"/>
          <w:szCs w:val="20"/>
        </w:rPr>
        <w:t xml:space="preserve">Spark re-fetches shuffle data from the shuffle service (if External Shuffle Service is enabled) or recomputes the parent stage.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14.2 Quick-Fire Conceptual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is the difference between transformation and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Transformations are lazy and build the DAG. Actions trigger execution.</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What is a lineage graph?</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The DAG of all transformations used to produce an RDD/DataFrame. Used for fault tolerance.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is the default number of shuffle partitions?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200 (spark.sql.shuffle.partitions).</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When does Spark spill to disk?</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When shuffle data or sort data doesn't fit in execution memory.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is the External Shuffle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service running on each node that stores shuffle files independently of executors, enabling dynamic resource allocation without losing shuffle data.</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What is partition pruning?</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Skipping partitions at the storage level that don't satisfy a filter predicate.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is Z-Ordering?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technique (Delta Lake) to co-locate related data in the same files based on multiple columns, improving data skipping efficiency.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How does Spark handle stragglers?</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Speculative execution launches a copy of the slow task on another node.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What is the difference between wide and narrow transformation?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Narrow: no shuffle, one-to-one partition dependency. Wide: shuffle required, many-to-many partition dependency.</w:t>
            </w:r>
          </w:p>
        </w:tc>
      </w:tr>
      <w:tr>
        <w:tc>
          <w:tcPr>
            <w:tcW w:type="dxa" w:w="36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What is the role of the DAGScheduler?</w:t>
            </w:r>
          </w:p>
        </w:tc>
        <w:tc>
          <w:tcPr>
            <w:tcW w:type="dxa" w:w="5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color w:val="1A1A1A"/>
                <w:sz w:val="19"/>
                <w:szCs w:val="19"/>
              </w:rPr>
              <w:t xml:space="preserve">Breaks the logical DAG into stages and submits stage tasks to the TaskScheduler.</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15. MLlib &amp; Spark ML Pipelines</w:t>
      </w:r>
    </w:p>
    <w:p>
      <w:pPr>
        <w:pStyle w:val="Heading2"/>
        <w:spacing w:after="80" w:before="280"/>
      </w:pPr>
      <w:r>
        <w:rPr>
          <w:rFonts w:ascii="Arial" w:cs="Arial" w:eastAsia="Arial" w:hAnsi="Arial"/>
          <w:b/>
          <w:bCs/>
          <w:color w:val="2E75B6"/>
          <w:sz w:val="26"/>
          <w:szCs w:val="26"/>
        </w:rPr>
        <w:t xml:space="preserve">15.1 ML Pipelines Overview</w:t>
      </w:r>
    </w:p>
    <w:p>
      <w:pPr>
        <w:spacing w:after="80" w:before="60"/>
      </w:pPr>
      <w:r>
        <w:rPr>
          <w:rFonts w:ascii="Arial" w:cs="Arial" w:eastAsia="Arial" w:hAnsi="Arial"/>
          <w:color w:val="1A1A1A"/>
          <w:sz w:val="20"/>
          <w:szCs w:val="20"/>
        </w:rPr>
        <w:t xml:space="preserve">Spark MLlib provides a Pipeline API similar to scikit-learn. Pipelines chain together Transformers and Estimators.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Transformer: Applies a transformation to a DataFrame (e.g., StandardScaler, OneHotEncoder, Tokenizer). Has a transform() method.</w:t>
      </w:r>
    </w:p>
    <w:p>
      <w:pPr>
        <w:pStyle w:val="ListParagraph"/>
        <w:numPr>
          <w:ilvl w:val="0"/>
          <w:numId w:val="2"/>
        </w:numPr>
        <w:spacing w:after="40" w:before="40"/>
      </w:pPr>
      <w:r>
        <w:rPr>
          <w:rFonts w:ascii="Arial" w:cs="Arial" w:eastAsia="Arial" w:hAnsi="Arial"/>
          <w:b w:val="false"/>
          <w:bCs w:val="false"/>
          <w:color w:val="1A1A1A"/>
          <w:sz w:val="20"/>
          <w:szCs w:val="20"/>
        </w:rPr>
        <w:t xml:space="preserve">Estimator: Learns from data and produces a Transformer (e.g., LogisticRegression, RandomForest). Has a fit() method.</w:t>
      </w:r>
    </w:p>
    <w:p>
      <w:pPr>
        <w:pStyle w:val="ListParagraph"/>
        <w:numPr>
          <w:ilvl w:val="0"/>
          <w:numId w:val="2"/>
        </w:numPr>
        <w:spacing w:after="40" w:before="40"/>
      </w:pPr>
      <w:r>
        <w:rPr>
          <w:rFonts w:ascii="Arial" w:cs="Arial" w:eastAsia="Arial" w:hAnsi="Arial"/>
          <w:b w:val="false"/>
          <w:bCs w:val="false"/>
          <w:color w:val="1A1A1A"/>
          <w:sz w:val="20"/>
          <w:szCs w:val="20"/>
        </w:rPr>
        <w:t xml:space="preserve">Pipeline: Chains multiple stages. fit() trains the whole pipeline; transform() applies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00"/>
              <w:bottom w:type="dxa" w:w="140"/>
              <w:right w:type="dxa" w:w="200"/>
            </w:tcMar>
          </w:tcPr>
          <w:p>
            <w:pPr>
              <w:spacing w:after="20" w:before="20"/>
            </w:pPr>
            <w:r>
              <w:rPr>
                <w:rFonts w:ascii="Courier New" w:cs="Courier New" w:eastAsia="Courier New" w:hAnsi="Courier New"/>
                <w:color w:val="D4D4D4"/>
                <w:sz w:val="18"/>
                <w:szCs w:val="18"/>
              </w:rPr>
              <w:t xml:space="preserve">from pyspark.ml import Pipeline</w:t>
            </w:r>
          </w:p>
          <w:p>
            <w:pPr>
              <w:spacing w:after="20" w:before="20"/>
            </w:pPr>
            <w:r>
              <w:rPr>
                <w:rFonts w:ascii="Courier New" w:cs="Courier New" w:eastAsia="Courier New" w:hAnsi="Courier New"/>
                <w:color w:val="D4D4D4"/>
                <w:sz w:val="18"/>
                <w:szCs w:val="18"/>
              </w:rPr>
              <w:t xml:space="preserve">from pyspark.ml.feature import StringIndexer, VectorAssembler, StandardScaler</w:t>
            </w:r>
          </w:p>
          <w:p>
            <w:pPr>
              <w:spacing w:after="20" w:before="20"/>
            </w:pPr>
            <w:r>
              <w:rPr>
                <w:rFonts w:ascii="Courier New" w:cs="Courier New" w:eastAsia="Courier New" w:hAnsi="Courier New"/>
                <w:color w:val="D4D4D4"/>
                <w:sz w:val="18"/>
                <w:szCs w:val="18"/>
              </w:rPr>
              <w:t xml:space="preserve">from pyspark.ml.classification import RandomForestClassifier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indexer = StringIndexer(inputCol='category', outputCol='category_idx')</w:t>
            </w:r>
          </w:p>
          <w:p>
            <w:pPr>
              <w:spacing w:after="20" w:before="20"/>
            </w:pPr>
            <w:r>
              <w:rPr>
                <w:rFonts w:ascii="Courier New" w:cs="Courier New" w:eastAsia="Courier New" w:hAnsi="Courier New"/>
                <w:color w:val="D4D4D4"/>
                <w:sz w:val="18"/>
                <w:szCs w:val="18"/>
              </w:rPr>
              <w:t xml:space="preserve">assembler = VectorAssembler(inputCols=['age', 'salary', 'category_idx'], outputCol='features')</w:t>
            </w:r>
          </w:p>
          <w:p>
            <w:pPr>
              <w:spacing w:after="20" w:before="20"/>
            </w:pPr>
            <w:r>
              <w:rPr>
                <w:rFonts w:ascii="Courier New" w:cs="Courier New" w:eastAsia="Courier New" w:hAnsi="Courier New"/>
                <w:color w:val="D4D4D4"/>
                <w:sz w:val="18"/>
                <w:szCs w:val="18"/>
              </w:rPr>
              <w:t xml:space="preserve">scaler = StandardScaler(inputCol='features', outputCol='scaled_features')</w:t>
            </w:r>
          </w:p>
          <w:p>
            <w:pPr>
              <w:spacing w:after="20" w:before="20"/>
            </w:pPr>
            <w:r>
              <w:rPr>
                <w:rFonts w:ascii="Courier New" w:cs="Courier New" w:eastAsia="Courier New" w:hAnsi="Courier New"/>
                <w:color w:val="D4D4D4"/>
                <w:sz w:val="18"/>
                <w:szCs w:val="18"/>
              </w:rPr>
              <w:t xml:space="preserve">rf = RandomForestClassifier(featuresCol='scaled_features', labelCol='label')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pipeline = Pipeline(stages=[indexer, assembler, scaler, rf])</w:t>
            </w:r>
          </w:p>
          <w:p>
            <w:pPr>
              <w:spacing w:after="20" w:before="20"/>
            </w:pPr>
            <w:r>
              <w:rPr>
                <w:rFonts w:ascii="Courier New" w:cs="Courier New" w:eastAsia="Courier New" w:hAnsi="Courier New"/>
                <w:color w:val="D4D4D4"/>
                <w:sz w:val="18"/>
                <w:szCs w:val="18"/>
              </w:rPr>
              <w:t xml:space="preserve">model = pipeline.fit(train_df)</w:t>
            </w:r>
          </w:p>
          <w:p>
            <w:pPr>
              <w:spacing w:after="20" w:before="20"/>
            </w:pPr>
            <w:r>
              <w:rPr>
                <w:rFonts w:ascii="Courier New" w:cs="Courier New" w:eastAsia="Courier New" w:hAnsi="Courier New"/>
                <w:color w:val="D4D4D4"/>
                <w:sz w:val="18"/>
                <w:szCs w:val="18"/>
              </w:rPr>
              <w:t xml:space="preserve">predictions = model.transform(test_df)</w:t>
            </w:r>
          </w:p>
        </w:tc>
      </w:tr>
    </w:tbl>
    <w:p>
      <w:pPr>
        <w:spacing w:after="0" w:before="80"/>
      </w:pPr>
      <w:r>
        <w:t xml:space="preserve"/>
      </w:r>
    </w:p>
    <w:p>
      <w:pPr>
        <w:pStyle w:val="Heading1"/>
        <w:pBdr>
          <w:bottom w:val="single" w:color="2E75B6" w:sz="8" w:space="4"/>
        </w:pBdr>
        <w:spacing w:after="120" w:before="360"/>
      </w:pPr>
      <w:r>
        <w:rPr>
          <w:rFonts w:ascii="Arial" w:cs="Arial" w:eastAsia="Arial" w:hAnsi="Arial"/>
          <w:b/>
          <w:bCs/>
          <w:color w:val="1F4E79"/>
          <w:sz w:val="32"/>
          <w:szCs w:val="32"/>
        </w:rPr>
        <w:t xml:space="preserve">16. Best Practices Summary</w:t>
      </w:r>
    </w:p>
    <w:p>
      <w:pPr>
        <w:pStyle w:val="Heading2"/>
        <w:spacing w:after="80" w:before="280"/>
      </w:pPr>
      <w:r>
        <w:rPr>
          <w:rFonts w:ascii="Arial" w:cs="Arial" w:eastAsia="Arial" w:hAnsi="Arial"/>
          <w:b/>
          <w:bCs/>
          <w:color w:val="2E75B6"/>
          <w:sz w:val="26"/>
          <w:szCs w:val="26"/>
        </w:rPr>
        <w:t xml:space="preserve">Do's</w:t>
      </w:r>
    </w:p>
    <w:p>
      <w:pPr>
        <w:pStyle w:val="ListParagraph"/>
        <w:numPr>
          <w:ilvl w:val="0"/>
          <w:numId w:val="2"/>
        </w:numPr>
        <w:spacing w:after="40" w:before="40"/>
      </w:pPr>
      <w:r>
        <w:rPr>
          <w:rFonts w:ascii="Arial" w:cs="Arial" w:eastAsia="Arial" w:hAnsi="Arial"/>
          <w:b w:val="false"/>
          <w:bCs w:val="false"/>
          <w:color w:val="1A1A1A"/>
          <w:sz w:val="20"/>
          <w:szCs w:val="20"/>
        </w:rPr>
        <w:t xml:space="preserve">Use DataFrames over RDDs in PySpark.</w:t>
      </w:r>
    </w:p>
    <w:p>
      <w:pPr>
        <w:pStyle w:val="ListParagraph"/>
        <w:numPr>
          <w:ilvl w:val="0"/>
          <w:numId w:val="2"/>
        </w:numPr>
        <w:spacing w:after="40" w:before="40"/>
      </w:pPr>
      <w:r>
        <w:rPr>
          <w:rFonts w:ascii="Arial" w:cs="Arial" w:eastAsia="Arial" w:hAnsi="Arial"/>
          <w:b w:val="false"/>
          <w:bCs w:val="false"/>
          <w:color w:val="1A1A1A"/>
          <w:sz w:val="20"/>
          <w:szCs w:val="20"/>
        </w:rPr>
        <w:t xml:space="preserve">Use built-in functions (pyspark.sql.functions) over UDFs whenever possible.</w:t>
      </w:r>
    </w:p>
    <w:p>
      <w:pPr>
        <w:pStyle w:val="ListParagraph"/>
        <w:numPr>
          <w:ilvl w:val="0"/>
          <w:numId w:val="2"/>
        </w:numPr>
        <w:spacing w:after="40" w:before="40"/>
      </w:pPr>
      <w:r>
        <w:rPr>
          <w:rFonts w:ascii="Arial" w:cs="Arial" w:eastAsia="Arial" w:hAnsi="Arial"/>
          <w:b w:val="false"/>
          <w:bCs w:val="false"/>
          <w:color w:val="1A1A1A"/>
          <w:sz w:val="20"/>
          <w:szCs w:val="20"/>
        </w:rPr>
        <w:t xml:space="preserve">When UDFs are necessary, prefer Pandas UDFs over regular Python UDFs.</w:t>
      </w:r>
    </w:p>
    <w:p>
      <w:pPr>
        <w:pStyle w:val="ListParagraph"/>
        <w:numPr>
          <w:ilvl w:val="0"/>
          <w:numId w:val="2"/>
        </w:numPr>
        <w:spacing w:after="40" w:before="40"/>
      </w:pPr>
      <w:r>
        <w:rPr>
          <w:rFonts w:ascii="Arial" w:cs="Arial" w:eastAsia="Arial" w:hAnsi="Arial"/>
          <w:b w:val="false"/>
          <w:bCs w:val="false"/>
          <w:color w:val="1A1A1A"/>
          <w:sz w:val="20"/>
          <w:szCs w:val="20"/>
        </w:rPr>
        <w:t xml:space="preserve">Always define schemas explicitly for production reads (avoid inferSchema).</w:t>
      </w:r>
    </w:p>
    <w:p>
      <w:pPr>
        <w:pStyle w:val="ListParagraph"/>
        <w:numPr>
          <w:ilvl w:val="0"/>
          <w:numId w:val="2"/>
        </w:numPr>
        <w:spacing w:after="40" w:before="40"/>
      </w:pPr>
      <w:r>
        <w:rPr>
          <w:rFonts w:ascii="Arial" w:cs="Arial" w:eastAsia="Arial" w:hAnsi="Arial"/>
          <w:b w:val="false"/>
          <w:bCs w:val="false"/>
          <w:color w:val="1A1A1A"/>
          <w:sz w:val="20"/>
          <w:szCs w:val="20"/>
        </w:rPr>
        <w:t xml:space="preserve">Use Parquet or Delta Lake for storage — avoid CSV/JSON for large datasets.</w:t>
      </w:r>
    </w:p>
    <w:p>
      <w:pPr>
        <w:pStyle w:val="ListParagraph"/>
        <w:numPr>
          <w:ilvl w:val="0"/>
          <w:numId w:val="2"/>
        </w:numPr>
        <w:spacing w:after="40" w:before="40"/>
      </w:pPr>
      <w:r>
        <w:rPr>
          <w:rFonts w:ascii="Arial" w:cs="Arial" w:eastAsia="Arial" w:hAnsi="Arial"/>
          <w:b w:val="false"/>
          <w:bCs w:val="false"/>
          <w:color w:val="1A1A1A"/>
          <w:sz w:val="20"/>
          <w:szCs w:val="20"/>
        </w:rPr>
        <w:t xml:space="preserve">Tune spark.sql.shuffle.partitions based on data size, not just leave it at 200.</w:t>
      </w:r>
    </w:p>
    <w:p>
      <w:pPr>
        <w:pStyle w:val="ListParagraph"/>
        <w:numPr>
          <w:ilvl w:val="0"/>
          <w:numId w:val="2"/>
        </w:numPr>
        <w:spacing w:after="40" w:before="40"/>
      </w:pPr>
      <w:r>
        <w:rPr>
          <w:rFonts w:ascii="Arial" w:cs="Arial" w:eastAsia="Arial" w:hAnsi="Arial"/>
          <w:b w:val="false"/>
          <w:bCs w:val="false"/>
          <w:color w:val="1A1A1A"/>
          <w:sz w:val="20"/>
          <w:szCs w:val="20"/>
        </w:rPr>
        <w:t xml:space="preserve">Enable AQE in Spark 3.0+ environments.</w:t>
      </w:r>
    </w:p>
    <w:p>
      <w:pPr>
        <w:pStyle w:val="ListParagraph"/>
        <w:numPr>
          <w:ilvl w:val="0"/>
          <w:numId w:val="2"/>
        </w:numPr>
        <w:spacing w:after="40" w:before="40"/>
      </w:pPr>
      <w:r>
        <w:rPr>
          <w:rFonts w:ascii="Arial" w:cs="Arial" w:eastAsia="Arial" w:hAnsi="Arial"/>
          <w:b w:val="false"/>
          <w:bCs w:val="false"/>
          <w:color w:val="1A1A1A"/>
          <w:sz w:val="20"/>
          <w:szCs w:val="20"/>
        </w:rPr>
        <w:t xml:space="preserve">Cache DataFrames only when they are reused multiple times in the same job.</w:t>
      </w:r>
    </w:p>
    <w:p>
      <w:pPr>
        <w:pStyle w:val="ListParagraph"/>
        <w:numPr>
          <w:ilvl w:val="0"/>
          <w:numId w:val="2"/>
        </w:numPr>
        <w:spacing w:after="40" w:before="40"/>
      </w:pPr>
      <w:r>
        <w:rPr>
          <w:rFonts w:ascii="Arial" w:cs="Arial" w:eastAsia="Arial" w:hAnsi="Arial"/>
          <w:b w:val="false"/>
          <w:bCs w:val="false"/>
          <w:color w:val="1A1A1A"/>
          <w:sz w:val="20"/>
          <w:szCs w:val="20"/>
        </w:rPr>
        <w:t xml:space="preserve">Use broadcast() explicitly when you know a table is small and auto-broadcast threshold is not enough.</w:t>
      </w:r>
    </w:p>
    <w:p>
      <w:pPr>
        <w:pStyle w:val="ListParagraph"/>
        <w:numPr>
          <w:ilvl w:val="0"/>
          <w:numId w:val="2"/>
        </w:numPr>
        <w:spacing w:after="40" w:before="40"/>
      </w:pPr>
      <w:r>
        <w:rPr>
          <w:rFonts w:ascii="Arial" w:cs="Arial" w:eastAsia="Arial" w:hAnsi="Arial"/>
          <w:b w:val="false"/>
          <w:bCs w:val="false"/>
          <w:color w:val="1A1A1A"/>
          <w:sz w:val="20"/>
          <w:szCs w:val="20"/>
        </w:rPr>
        <w:t xml:space="preserve">Use coalesce() before writing to reduce small files.</w:t>
      </w:r>
    </w:p>
    <w:p>
      <w:pPr>
        <w:spacing w:after="0" w:before="60"/>
      </w:pPr>
      <w:r>
        <w:t xml:space="preserve"/>
      </w:r>
    </w:p>
    <w:p>
      <w:pPr>
        <w:pStyle w:val="Heading2"/>
        <w:spacing w:after="80" w:before="280"/>
      </w:pPr>
      <w:r>
        <w:rPr>
          <w:rFonts w:ascii="Arial" w:cs="Arial" w:eastAsia="Arial" w:hAnsi="Arial"/>
          <w:b/>
          <w:bCs/>
          <w:color w:val="2E75B6"/>
          <w:sz w:val="26"/>
          <w:szCs w:val="26"/>
        </w:rPr>
        <w:t xml:space="preserve">Don'ts</w:t>
      </w:r>
    </w:p>
    <w:p>
      <w:pPr>
        <w:pStyle w:val="ListParagraph"/>
        <w:numPr>
          <w:ilvl w:val="0"/>
          <w:numId w:val="2"/>
        </w:numPr>
        <w:spacing w:after="40" w:before="40"/>
      </w:pPr>
      <w:r>
        <w:rPr>
          <w:rFonts w:ascii="Arial" w:cs="Arial" w:eastAsia="Arial" w:hAnsi="Arial"/>
          <w:b w:val="false"/>
          <w:bCs w:val="false"/>
          <w:color w:val="1A1A1A"/>
          <w:sz w:val="20"/>
          <w:szCs w:val="20"/>
        </w:rPr>
        <w:t xml:space="preserve">Don't use collect() on large DataFrames.</w:t>
      </w:r>
    </w:p>
    <w:p>
      <w:pPr>
        <w:pStyle w:val="ListParagraph"/>
        <w:numPr>
          <w:ilvl w:val="0"/>
          <w:numId w:val="2"/>
        </w:numPr>
        <w:spacing w:after="40" w:before="40"/>
      </w:pPr>
      <w:r>
        <w:rPr>
          <w:rFonts w:ascii="Arial" w:cs="Arial" w:eastAsia="Arial" w:hAnsi="Arial"/>
          <w:b w:val="false"/>
          <w:bCs w:val="false"/>
          <w:color w:val="1A1A1A"/>
          <w:sz w:val="20"/>
          <w:szCs w:val="20"/>
        </w:rPr>
        <w:t xml:space="preserve">Don't use orderBy / sort unless absolutely required — it triggers a global sort (shuffle + single partition).</w:t>
      </w:r>
    </w:p>
    <w:p>
      <w:pPr>
        <w:pStyle w:val="ListParagraph"/>
        <w:numPr>
          <w:ilvl w:val="0"/>
          <w:numId w:val="2"/>
        </w:numPr>
        <w:spacing w:after="40" w:before="40"/>
      </w:pPr>
      <w:r>
        <w:rPr>
          <w:rFonts w:ascii="Arial" w:cs="Arial" w:eastAsia="Arial" w:hAnsi="Arial"/>
          <w:b w:val="false"/>
          <w:bCs w:val="false"/>
          <w:color w:val="1A1A1A"/>
          <w:sz w:val="20"/>
          <w:szCs w:val="20"/>
        </w:rPr>
        <w:t xml:space="preserve">Don't create too many small files — use OPTIMIZE in Delta or coalesce() before write.</w:t>
      </w:r>
    </w:p>
    <w:p>
      <w:pPr>
        <w:pStyle w:val="ListParagraph"/>
        <w:numPr>
          <w:ilvl w:val="0"/>
          <w:numId w:val="2"/>
        </w:numPr>
        <w:spacing w:after="40" w:before="40"/>
      </w:pPr>
      <w:r>
        <w:rPr>
          <w:rFonts w:ascii="Arial" w:cs="Arial" w:eastAsia="Arial" w:hAnsi="Arial"/>
          <w:b w:val="false"/>
          <w:bCs w:val="false"/>
          <w:color w:val="1A1A1A"/>
          <w:sz w:val="20"/>
          <w:szCs w:val="20"/>
        </w:rPr>
        <w:t xml:space="preserve">Don't cache DataFrames that are only used once.</w:t>
      </w:r>
    </w:p>
    <w:p>
      <w:pPr>
        <w:pStyle w:val="ListParagraph"/>
        <w:numPr>
          <w:ilvl w:val="0"/>
          <w:numId w:val="2"/>
        </w:numPr>
        <w:spacing w:after="40" w:before="40"/>
      </w:pPr>
      <w:r>
        <w:rPr>
          <w:rFonts w:ascii="Arial" w:cs="Arial" w:eastAsia="Arial" w:hAnsi="Arial"/>
          <w:b w:val="false"/>
          <w:bCs w:val="false"/>
          <w:color w:val="1A1A1A"/>
          <w:sz w:val="20"/>
          <w:szCs w:val="20"/>
        </w:rPr>
        <w:t xml:space="preserve">Don't use Python UDFs on hot paths — they serialize data through Py4J on every row.</w:t>
      </w:r>
    </w:p>
    <w:p>
      <w:pPr>
        <w:pStyle w:val="ListParagraph"/>
        <w:numPr>
          <w:ilvl w:val="0"/>
          <w:numId w:val="2"/>
        </w:numPr>
        <w:spacing w:after="40" w:before="40"/>
      </w:pPr>
      <w:r>
        <w:rPr>
          <w:rFonts w:ascii="Arial" w:cs="Arial" w:eastAsia="Arial" w:hAnsi="Arial"/>
          <w:b w:val="false"/>
          <w:bCs w:val="false"/>
          <w:color w:val="1A1A1A"/>
          <w:sz w:val="20"/>
          <w:szCs w:val="20"/>
        </w:rPr>
        <w:t xml:space="preserve">Don't ignore skew — always check Spark UI for straggler tasks in production jobs.</w:t>
      </w:r>
    </w:p>
    <w:p>
      <w:pPr>
        <w:pStyle w:val="ListParagraph"/>
        <w:numPr>
          <w:ilvl w:val="0"/>
          <w:numId w:val="2"/>
        </w:numPr>
        <w:spacing w:after="40" w:before="40"/>
      </w:pPr>
      <w:r>
        <w:rPr>
          <w:rFonts w:ascii="Arial" w:cs="Arial" w:eastAsia="Arial" w:hAnsi="Arial"/>
          <w:b w:val="false"/>
          <w:bCs w:val="false"/>
          <w:color w:val="1A1A1A"/>
          <w:sz w:val="20"/>
          <w:szCs w:val="20"/>
        </w:rPr>
        <w:t xml:space="preserve">Don't use inferSchema=True in production — it requires a full file scan and may produce wrong types.</w:t>
      </w:r>
    </w:p>
    <w:p>
      <w:pPr>
        <w:spacing w:after="0" w:before="120"/>
      </w:pPr>
      <w:r>
        <w:t xml:space="preserve"/>
      </w:r>
    </w:p>
    <w:p>
      <w:pPr>
        <w:spacing w:after="0" w:before="240"/>
        <w:jc w:val="center"/>
      </w:pPr>
      <w:r>
        <w:rPr>
          <w:rFonts w:ascii="Arial" w:cs="Arial" w:eastAsia="Arial" w:hAnsi="Arial"/>
          <w:i/>
          <w:iCs/>
          <w:color w:val="999999"/>
          <w:sz w:val="20"/>
          <w:szCs w:val="20"/>
        </w:rPr>
        <w:t xml:space="preserve">— End of Document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2026-04-12T09:19:06.467Z</dcterms:created>
  <dcterms:modified xsi:type="dcterms:W3CDTF">2026-04-12T09:19:06.468Z</dcterms:modified>
</cp:coreProperties>
</file>

<file path=docProps/custom.xml><?xml version="1.0" encoding="utf-8"?>
<Properties xmlns="http://schemas.openxmlformats.org/officeDocument/2006/custom-properties" xmlns:vt="http://schemas.openxmlformats.org/officeDocument/2006/docPropsVTypes"/>
</file>