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01" w:rsidRDefault="0044118D" w:rsidP="00225F01">
      <w:pPr>
        <w:ind w:left="2880" w:firstLine="720"/>
      </w:pPr>
      <w:r w:rsidRPr="0044118D">
        <w:rPr>
          <w:highlight w:val="yellow"/>
        </w:rPr>
        <w:t>MIT KDC</w:t>
      </w:r>
    </w:p>
    <w:p w:rsidR="00225F01" w:rsidRDefault="00225F01" w:rsidP="00225F01">
      <w:pPr>
        <w:spacing w:after="0"/>
      </w:pPr>
      <w:r>
        <w:t>1-</w:t>
      </w:r>
      <w:r w:rsidRPr="00225F01">
        <w:rPr>
          <w:b/>
          <w:color w:val="E36C0A" w:themeColor="accent6" w:themeShade="BF"/>
        </w:rPr>
        <w:t>yum -y install krb5-server krb5-libs krb5-workstation</w:t>
      </w:r>
      <w:r w:rsidRPr="00225F01">
        <w:rPr>
          <w:color w:val="E36C0A" w:themeColor="accent6" w:themeShade="BF"/>
        </w:rPr>
        <w:t xml:space="preserve"> </w:t>
      </w:r>
      <w:r w:rsidRPr="00225F01">
        <w:tab/>
        <w:t>&lt;-on KDC Server----236 (yum -y krb5-libs krb5-workstation    -&gt; on clients)</w:t>
      </w:r>
    </w:p>
    <w:p w:rsidR="00225F01" w:rsidRDefault="00225F01" w:rsidP="00225F01">
      <w:pPr>
        <w:spacing w:after="0"/>
      </w:pPr>
      <w:r>
        <w:t>2-</w:t>
      </w:r>
      <w:r w:rsidRPr="00225F01">
        <w:rPr>
          <w:color w:val="E36C0A" w:themeColor="accent6" w:themeShade="BF"/>
        </w:rPr>
        <w:t>vi /</w:t>
      </w:r>
      <w:proofErr w:type="spellStart"/>
      <w:r w:rsidRPr="00225F01">
        <w:rPr>
          <w:color w:val="E36C0A" w:themeColor="accent6" w:themeShade="BF"/>
        </w:rPr>
        <w:t>etc</w:t>
      </w:r>
      <w:proofErr w:type="spellEnd"/>
      <w:r w:rsidRPr="00225F01">
        <w:rPr>
          <w:color w:val="E36C0A" w:themeColor="accent6" w:themeShade="BF"/>
        </w:rPr>
        <w:t>/krb5.conf</w:t>
      </w:r>
    </w:p>
    <w:p w:rsidR="00225F01" w:rsidRDefault="00225F01" w:rsidP="00225F01">
      <w:pPr>
        <w:spacing w:after="0"/>
      </w:pPr>
      <w:r>
        <w:t>3-</w:t>
      </w:r>
      <w:r w:rsidRPr="00225F01">
        <w:rPr>
          <w:color w:val="E36C0A" w:themeColor="accent6" w:themeShade="BF"/>
        </w:rPr>
        <w:t>kdb5_util create -s</w:t>
      </w:r>
      <w:r w:rsidRPr="00225F01">
        <w:tab/>
        <w:t xml:space="preserve">(create </w:t>
      </w:r>
      <w:proofErr w:type="spellStart"/>
      <w:r w:rsidRPr="00225F01">
        <w:t>db</w:t>
      </w:r>
      <w:proofErr w:type="spellEnd"/>
      <w:r w:rsidRPr="00225F01">
        <w:t xml:space="preserve"> which store the keys for realm, "-s" for stash file which store master </w:t>
      </w:r>
      <w:proofErr w:type="spellStart"/>
      <w:r w:rsidRPr="00225F01">
        <w:t>paswd</w:t>
      </w:r>
      <w:proofErr w:type="spellEnd"/>
      <w:r w:rsidRPr="00225F01">
        <w:t xml:space="preserve"> without this </w:t>
      </w:r>
      <w:proofErr w:type="spellStart"/>
      <w:r w:rsidRPr="00225F01">
        <w:t>kdc</w:t>
      </w:r>
      <w:proofErr w:type="spellEnd"/>
      <w:r w:rsidRPr="00225F01">
        <w:t xml:space="preserve"> ask for </w:t>
      </w:r>
      <w:proofErr w:type="spellStart"/>
      <w:r w:rsidRPr="00225F01">
        <w:t>paswd</w:t>
      </w:r>
      <w:proofErr w:type="spellEnd"/>
      <w:r w:rsidRPr="00225F01">
        <w:t xml:space="preserve"> </w:t>
      </w:r>
      <w:proofErr w:type="spellStart"/>
      <w:r w:rsidRPr="00225F01">
        <w:t>everytime</w:t>
      </w:r>
      <w:proofErr w:type="spellEnd"/>
      <w:r w:rsidRPr="00225F01">
        <w:t>)</w:t>
      </w:r>
    </w:p>
    <w:p w:rsidR="00457BBE" w:rsidRDefault="00457BBE" w:rsidP="00225F01">
      <w:pPr>
        <w:spacing w:after="0"/>
      </w:pPr>
      <w:r>
        <w:t>4-</w:t>
      </w:r>
      <w:r w:rsidRPr="00457BBE">
        <w:t xml:space="preserve"> </w:t>
      </w:r>
      <w:proofErr w:type="gramStart"/>
      <w:r w:rsidRPr="00457BBE">
        <w:rPr>
          <w:color w:val="E36C0A" w:themeColor="accent6" w:themeShade="BF"/>
        </w:rPr>
        <w:t>service</w:t>
      </w:r>
      <w:proofErr w:type="gramEnd"/>
      <w:r w:rsidRPr="00457BBE">
        <w:rPr>
          <w:color w:val="E36C0A" w:themeColor="accent6" w:themeShade="BF"/>
        </w:rPr>
        <w:t xml:space="preserve"> krb5kdc start</w:t>
      </w:r>
    </w:p>
    <w:p w:rsidR="00457BBE" w:rsidRPr="00457BBE" w:rsidRDefault="00457BBE" w:rsidP="00225F01">
      <w:pPr>
        <w:spacing w:after="0"/>
        <w:rPr>
          <w:color w:val="E36C0A" w:themeColor="accent6" w:themeShade="BF"/>
        </w:rPr>
      </w:pPr>
      <w:r>
        <w:t>5-</w:t>
      </w:r>
      <w:r w:rsidRPr="00457BBE">
        <w:rPr>
          <w:color w:val="E36C0A" w:themeColor="accent6" w:themeShade="BF"/>
        </w:rPr>
        <w:t xml:space="preserve">service </w:t>
      </w:r>
      <w:proofErr w:type="spellStart"/>
      <w:r w:rsidRPr="00457BBE">
        <w:rPr>
          <w:color w:val="E36C0A" w:themeColor="accent6" w:themeShade="BF"/>
        </w:rPr>
        <w:t>kadmin</w:t>
      </w:r>
      <w:proofErr w:type="spellEnd"/>
      <w:r w:rsidRPr="00457BBE">
        <w:rPr>
          <w:color w:val="E36C0A" w:themeColor="accent6" w:themeShade="BF"/>
        </w:rPr>
        <w:t xml:space="preserve"> start</w:t>
      </w:r>
    </w:p>
    <w:p w:rsidR="00457BBE" w:rsidRDefault="00457BBE" w:rsidP="00225F01">
      <w:pPr>
        <w:spacing w:after="0"/>
      </w:pPr>
      <w:r>
        <w:t>6</w:t>
      </w:r>
      <w:r w:rsidRPr="00457BBE">
        <w:rPr>
          <w:color w:val="E36C0A" w:themeColor="accent6" w:themeShade="BF"/>
        </w:rPr>
        <w:t xml:space="preserve">- </w:t>
      </w:r>
      <w:proofErr w:type="spellStart"/>
      <w:proofErr w:type="gramStart"/>
      <w:r w:rsidRPr="00457BBE">
        <w:rPr>
          <w:color w:val="E36C0A" w:themeColor="accent6" w:themeShade="BF"/>
        </w:rPr>
        <w:t>chkconfig</w:t>
      </w:r>
      <w:proofErr w:type="spellEnd"/>
      <w:proofErr w:type="gramEnd"/>
      <w:r w:rsidRPr="00457BBE">
        <w:rPr>
          <w:color w:val="E36C0A" w:themeColor="accent6" w:themeShade="BF"/>
        </w:rPr>
        <w:t xml:space="preserve"> krb5kdc on</w:t>
      </w:r>
    </w:p>
    <w:p w:rsidR="00457BBE" w:rsidRDefault="00457BBE" w:rsidP="00225F01">
      <w:pPr>
        <w:spacing w:after="0"/>
        <w:rPr>
          <w:color w:val="E36C0A" w:themeColor="accent6" w:themeShade="BF"/>
        </w:rPr>
      </w:pPr>
      <w:r>
        <w:t>7-</w:t>
      </w:r>
      <w:r w:rsidRPr="00457BBE">
        <w:rPr>
          <w:color w:val="E36C0A" w:themeColor="accent6" w:themeShade="BF"/>
        </w:rPr>
        <w:t xml:space="preserve">chkconfig </w:t>
      </w:r>
      <w:proofErr w:type="spellStart"/>
      <w:r w:rsidRPr="00457BBE">
        <w:rPr>
          <w:color w:val="E36C0A" w:themeColor="accent6" w:themeShade="BF"/>
        </w:rPr>
        <w:t>kadmin</w:t>
      </w:r>
      <w:proofErr w:type="spellEnd"/>
      <w:r w:rsidRPr="00457BBE">
        <w:rPr>
          <w:color w:val="E36C0A" w:themeColor="accent6" w:themeShade="BF"/>
        </w:rPr>
        <w:t xml:space="preserve"> on</w:t>
      </w:r>
    </w:p>
    <w:p w:rsidR="000F5B37" w:rsidRDefault="000F5B37" w:rsidP="00225F01">
      <w:pPr>
        <w:spacing w:after="0"/>
      </w:pPr>
      <w:r w:rsidRPr="000F5B37">
        <w:t>8</w:t>
      </w:r>
      <w:r>
        <w:rPr>
          <w:color w:val="E36C0A" w:themeColor="accent6" w:themeShade="BF"/>
        </w:rPr>
        <w:t>-</w:t>
      </w:r>
      <w:r w:rsidRPr="000F5B37">
        <w:rPr>
          <w:color w:val="E36C0A" w:themeColor="accent6" w:themeShade="BF"/>
        </w:rPr>
        <w:t>kadmin.local -q "</w:t>
      </w:r>
      <w:proofErr w:type="spellStart"/>
      <w:r w:rsidRPr="000F5B37">
        <w:rPr>
          <w:color w:val="E36C0A" w:themeColor="accent6" w:themeShade="BF"/>
        </w:rPr>
        <w:t>addprinc</w:t>
      </w:r>
      <w:proofErr w:type="spellEnd"/>
      <w:r w:rsidRPr="000F5B37">
        <w:rPr>
          <w:color w:val="E36C0A" w:themeColor="accent6" w:themeShade="BF"/>
        </w:rPr>
        <w:t xml:space="preserve"> admin/admin"</w:t>
      </w:r>
      <w:r w:rsidRPr="000F5B37">
        <w:rPr>
          <w:color w:val="E36C0A" w:themeColor="accent6" w:themeShade="BF"/>
        </w:rPr>
        <w:tab/>
      </w:r>
      <w:r w:rsidRPr="000F5B37">
        <w:rPr>
          <w:color w:val="E36C0A" w:themeColor="accent6" w:themeShade="BF"/>
        </w:rPr>
        <w:tab/>
      </w:r>
      <w:r w:rsidRPr="000F5B37">
        <w:rPr>
          <w:color w:val="E36C0A" w:themeColor="accent6" w:themeShade="BF"/>
        </w:rPr>
        <w:tab/>
      </w:r>
      <w:r w:rsidRPr="000F5B37">
        <w:t xml:space="preserve">-&gt;create a KDC admin </w:t>
      </w:r>
      <w:proofErr w:type="gramStart"/>
      <w:r w:rsidRPr="000F5B37">
        <w:t>By</w:t>
      </w:r>
      <w:proofErr w:type="gramEnd"/>
      <w:r w:rsidRPr="000F5B37">
        <w:t xml:space="preserve"> creating an admin principal-&gt;</w:t>
      </w:r>
      <w:proofErr w:type="spellStart"/>
      <w:r w:rsidRPr="000F5B37">
        <w:t>simillar</w:t>
      </w:r>
      <w:proofErr w:type="spellEnd"/>
      <w:r w:rsidRPr="000F5B37">
        <w:t xml:space="preserve"> to super user</w:t>
      </w:r>
    </w:p>
    <w:p w:rsidR="000F5B37" w:rsidRDefault="000F5B37" w:rsidP="00225F01">
      <w:pPr>
        <w:spacing w:after="0"/>
      </w:pPr>
      <w:r>
        <w:t>9-</w:t>
      </w:r>
      <w:r w:rsidRPr="000F5B37">
        <w:rPr>
          <w:color w:val="E36C0A" w:themeColor="accent6" w:themeShade="BF"/>
        </w:rPr>
        <w:t>vi /</w:t>
      </w:r>
      <w:proofErr w:type="spellStart"/>
      <w:r w:rsidRPr="000F5B37">
        <w:rPr>
          <w:color w:val="E36C0A" w:themeColor="accent6" w:themeShade="BF"/>
        </w:rPr>
        <w:t>var</w:t>
      </w:r>
      <w:proofErr w:type="spellEnd"/>
      <w:r w:rsidRPr="000F5B37">
        <w:rPr>
          <w:color w:val="E36C0A" w:themeColor="accent6" w:themeShade="BF"/>
        </w:rPr>
        <w:t>/</w:t>
      </w:r>
      <w:proofErr w:type="spellStart"/>
      <w:r w:rsidRPr="000F5B37">
        <w:rPr>
          <w:color w:val="E36C0A" w:themeColor="accent6" w:themeShade="BF"/>
        </w:rPr>
        <w:t>kerberos</w:t>
      </w:r>
      <w:proofErr w:type="spellEnd"/>
      <w:r w:rsidRPr="000F5B37">
        <w:rPr>
          <w:color w:val="E36C0A" w:themeColor="accent6" w:themeShade="BF"/>
        </w:rPr>
        <w:t>/krb5kdc/kadm5.acl</w:t>
      </w:r>
      <w:r w:rsidRPr="000F5B37">
        <w:rPr>
          <w:color w:val="E36C0A" w:themeColor="accent6" w:themeShade="BF"/>
        </w:rPr>
        <w:tab/>
      </w:r>
      <w:r w:rsidRPr="000F5B37">
        <w:tab/>
      </w:r>
      <w:r w:rsidRPr="000F5B37">
        <w:tab/>
      </w:r>
      <w:r w:rsidRPr="000F5B37">
        <w:tab/>
        <w:t xml:space="preserve">-&gt;adding </w:t>
      </w:r>
      <w:proofErr w:type="spellStart"/>
      <w:r w:rsidRPr="000F5B37">
        <w:t>privilage</w:t>
      </w:r>
      <w:proofErr w:type="spellEnd"/>
      <w:r w:rsidRPr="000F5B37">
        <w:t xml:space="preserve"> so that this user will become super user</w:t>
      </w:r>
      <w:r w:rsidRPr="000F5B37">
        <w:tab/>
        <w:t xml:space="preserve">  {</w:t>
      </w:r>
      <w:proofErr w:type="gramStart"/>
      <w:r w:rsidRPr="000F5B37">
        <w:t>edit(</w:t>
      </w:r>
      <w:proofErr w:type="gramEnd"/>
      <w:r w:rsidRPr="000F5B37">
        <w:t>HADOOP.COM)}</w:t>
      </w:r>
    </w:p>
    <w:p w:rsidR="000F5B37" w:rsidRDefault="000F5B37" w:rsidP="00225F01">
      <w:pPr>
        <w:spacing w:after="0"/>
        <w:rPr>
          <w:color w:val="E36C0A" w:themeColor="accent6" w:themeShade="BF"/>
        </w:rPr>
      </w:pPr>
      <w:r>
        <w:t>10-</w:t>
      </w:r>
      <w:r w:rsidRPr="000F5B37">
        <w:rPr>
          <w:color w:val="E36C0A" w:themeColor="accent6" w:themeShade="BF"/>
        </w:rPr>
        <w:t xml:space="preserve">service </w:t>
      </w:r>
      <w:proofErr w:type="spellStart"/>
      <w:r w:rsidRPr="000F5B37">
        <w:rPr>
          <w:color w:val="E36C0A" w:themeColor="accent6" w:themeShade="BF"/>
        </w:rPr>
        <w:t>kadmin</w:t>
      </w:r>
      <w:proofErr w:type="spellEnd"/>
      <w:r w:rsidRPr="000F5B37">
        <w:rPr>
          <w:color w:val="E36C0A" w:themeColor="accent6" w:themeShade="BF"/>
        </w:rPr>
        <w:t xml:space="preserve"> restart</w:t>
      </w:r>
    </w:p>
    <w:p w:rsidR="000F5B37" w:rsidRDefault="000F5B37" w:rsidP="00225F01">
      <w:pPr>
        <w:spacing w:after="0"/>
      </w:pPr>
      <w:r w:rsidRPr="000F5B37">
        <w:t>11</w:t>
      </w:r>
      <w:r>
        <w:rPr>
          <w:color w:val="E36C0A" w:themeColor="accent6" w:themeShade="BF"/>
        </w:rPr>
        <w:t>-</w:t>
      </w:r>
      <w:r w:rsidRPr="000F5B37">
        <w:rPr>
          <w:color w:val="E36C0A" w:themeColor="accent6" w:themeShade="BF"/>
        </w:rPr>
        <w:t>kadmin -p admin/admin@HADOOP.COM</w:t>
      </w:r>
      <w:r w:rsidRPr="000F5B37">
        <w:rPr>
          <w:color w:val="E36C0A" w:themeColor="accent6" w:themeShade="BF"/>
        </w:rPr>
        <w:tab/>
      </w:r>
      <w:r w:rsidRPr="000F5B37">
        <w:rPr>
          <w:color w:val="E36C0A" w:themeColor="accent6" w:themeShade="BF"/>
        </w:rPr>
        <w:tab/>
      </w:r>
      <w:r w:rsidRPr="000F5B37">
        <w:t xml:space="preserve">-&gt;to make sure </w:t>
      </w:r>
      <w:proofErr w:type="spellStart"/>
      <w:r w:rsidRPr="000F5B37">
        <w:t>i'm</w:t>
      </w:r>
      <w:proofErr w:type="spellEnd"/>
      <w:r w:rsidRPr="000F5B37">
        <w:t xml:space="preserve"> able to connect my </w:t>
      </w:r>
      <w:proofErr w:type="spellStart"/>
      <w:r w:rsidRPr="000F5B37">
        <w:t>kerberos</w:t>
      </w:r>
      <w:proofErr w:type="spellEnd"/>
      <w:r w:rsidRPr="000F5B37">
        <w:t xml:space="preserve"> by using this principal &amp; with this </w:t>
      </w:r>
      <w:proofErr w:type="spellStart"/>
      <w:r w:rsidRPr="000F5B37">
        <w:t>pri</w:t>
      </w:r>
      <w:proofErr w:type="spellEnd"/>
      <w:r w:rsidRPr="000F5B37">
        <w:t xml:space="preserve"> </w:t>
      </w:r>
      <w:proofErr w:type="spellStart"/>
      <w:r w:rsidRPr="000F5B37">
        <w:t>im</w:t>
      </w:r>
      <w:proofErr w:type="spellEnd"/>
      <w:r w:rsidRPr="000F5B37">
        <w:t xml:space="preserve"> able to create another </w:t>
      </w:r>
      <w:proofErr w:type="spellStart"/>
      <w:r w:rsidRPr="000F5B37">
        <w:t>pri</w:t>
      </w:r>
      <w:proofErr w:type="spellEnd"/>
    </w:p>
    <w:p w:rsidR="00EA7E70" w:rsidRDefault="00EA7E70" w:rsidP="00225F01">
      <w:pPr>
        <w:spacing w:after="0"/>
      </w:pPr>
      <w:r>
        <w:t>12-</w:t>
      </w:r>
      <w:r w:rsidRPr="00EA7E70">
        <w:rPr>
          <w:color w:val="E36C0A" w:themeColor="accent6" w:themeShade="BF"/>
        </w:rPr>
        <w:t>list_principals</w:t>
      </w:r>
      <w:r>
        <w:t xml:space="preserve">   or </w:t>
      </w:r>
      <w:proofErr w:type="spellStart"/>
      <w:r w:rsidRPr="00EA7E70">
        <w:rPr>
          <w:color w:val="E36C0A" w:themeColor="accent6" w:themeShade="BF"/>
        </w:rPr>
        <w:t>listprincs</w:t>
      </w:r>
      <w:proofErr w:type="spellEnd"/>
      <w:r>
        <w:tab/>
      </w:r>
      <w:r>
        <w:tab/>
      </w:r>
      <w:r>
        <w:tab/>
      </w:r>
      <w:r w:rsidRPr="00EA7E70">
        <w:t>-&gt;will show all the principals</w:t>
      </w:r>
    </w:p>
    <w:p w:rsidR="00EA7E70" w:rsidRDefault="00C86C0A" w:rsidP="00225F01">
      <w:pPr>
        <w:spacing w:after="0"/>
      </w:pPr>
      <w:r>
        <w:t>13-</w:t>
      </w:r>
      <w:r>
        <w:rPr>
          <w:color w:val="E36C0A" w:themeColor="accent6" w:themeShade="BF"/>
        </w:rPr>
        <w:t xml:space="preserve">add_principal </w:t>
      </w:r>
      <w:proofErr w:type="spellStart"/>
      <w:r w:rsidRPr="00C86C0A">
        <w:rPr>
          <w:color w:val="E36C0A" w:themeColor="accent6" w:themeShade="BF"/>
        </w:rPr>
        <w:t>maalam</w:t>
      </w:r>
      <w:proofErr w:type="spellEnd"/>
      <w:r w:rsidRPr="00C86C0A">
        <w:rPr>
          <w:color w:val="E36C0A" w:themeColor="accent6" w:themeShade="BF"/>
        </w:rPr>
        <w:tab/>
      </w:r>
      <w:r w:rsidRPr="00C86C0A">
        <w:tab/>
      </w:r>
      <w:r w:rsidRPr="00C86C0A">
        <w:tab/>
        <w:t>-&gt;create a new principal</w:t>
      </w:r>
    </w:p>
    <w:p w:rsidR="00781F71" w:rsidRDefault="00781F71" w:rsidP="00225F01">
      <w:pPr>
        <w:spacing w:after="0"/>
      </w:pPr>
    </w:p>
    <w:p w:rsidR="00781F71" w:rsidRDefault="00781F71" w:rsidP="00225F01">
      <w:pPr>
        <w:spacing w:after="0"/>
      </w:pPr>
      <w:r>
        <w:t>Now Go to Cloudera Manager for Enabling the Kerberos-</w:t>
      </w:r>
    </w:p>
    <w:p w:rsidR="00781F71" w:rsidRDefault="00781F71" w:rsidP="00225F01">
      <w:pPr>
        <w:spacing w:after="0"/>
      </w:pPr>
      <w:r>
        <w:t xml:space="preserve">Administration-&gt;Security-&gt;Enable Kerberos </w:t>
      </w:r>
    </w:p>
    <w:p w:rsidR="00781F71" w:rsidRDefault="00781F71" w:rsidP="00225F01">
      <w:pPr>
        <w:spacing w:after="0"/>
      </w:pPr>
      <w:r>
        <w:rPr>
          <w:noProof/>
        </w:rPr>
        <w:drawing>
          <wp:inline distT="0" distB="0" distL="0" distR="0" wp14:anchorId="3903D526" wp14:editId="63ECF5E4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71" w:rsidRDefault="009911DA" w:rsidP="00225F01">
      <w:pPr>
        <w:spacing w:after="0"/>
      </w:pPr>
      <w:r>
        <w:rPr>
          <w:noProof/>
        </w:rPr>
        <w:lastRenderedPageBreak/>
        <w:drawing>
          <wp:inline distT="0" distB="0" distL="0" distR="0" wp14:anchorId="7B50615D" wp14:editId="2B92C4F2">
            <wp:extent cx="5943600" cy="3312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DA" w:rsidRDefault="009911DA" w:rsidP="00225F01">
      <w:pPr>
        <w:spacing w:after="0"/>
      </w:pPr>
      <w:r>
        <w:rPr>
          <w:noProof/>
        </w:rPr>
        <w:drawing>
          <wp:inline distT="0" distB="0" distL="0" distR="0" wp14:anchorId="3C89C0F1" wp14:editId="3A2CB7E0">
            <wp:extent cx="5943600" cy="134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DA" w:rsidRDefault="003212A4" w:rsidP="00225F01">
      <w:pPr>
        <w:spacing w:after="0"/>
      </w:pPr>
      <w:r>
        <w:rPr>
          <w:noProof/>
        </w:rPr>
        <w:drawing>
          <wp:inline distT="0" distB="0" distL="0" distR="0" wp14:anchorId="3BE36674" wp14:editId="2276EB72">
            <wp:extent cx="5943600" cy="1134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A4" w:rsidRDefault="003212A4" w:rsidP="00225F01">
      <w:pPr>
        <w:spacing w:after="0"/>
      </w:pPr>
      <w:r>
        <w:rPr>
          <w:noProof/>
        </w:rPr>
        <w:lastRenderedPageBreak/>
        <w:drawing>
          <wp:inline distT="0" distB="0" distL="0" distR="0" wp14:anchorId="06C2CA3E" wp14:editId="0CA51116">
            <wp:extent cx="594360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A4" w:rsidRDefault="004411FA" w:rsidP="00225F01">
      <w:pPr>
        <w:spacing w:after="0"/>
      </w:pPr>
      <w:r>
        <w:rPr>
          <w:noProof/>
        </w:rPr>
        <w:drawing>
          <wp:inline distT="0" distB="0" distL="0" distR="0" wp14:anchorId="254BCBD8" wp14:editId="268D13FB">
            <wp:extent cx="5943600" cy="3134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FA" w:rsidRDefault="00ED00C6" w:rsidP="00225F01">
      <w:pPr>
        <w:spacing w:after="0"/>
      </w:pPr>
      <w:r>
        <w:rPr>
          <w:noProof/>
        </w:rPr>
        <w:lastRenderedPageBreak/>
        <w:drawing>
          <wp:inline distT="0" distB="0" distL="0" distR="0" wp14:anchorId="0B83EEC5" wp14:editId="6FC85EED">
            <wp:extent cx="59436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C6" w:rsidRPr="000F5B37" w:rsidRDefault="00ED00C6" w:rsidP="00225F01">
      <w:pPr>
        <w:spacing w:after="0"/>
      </w:pPr>
      <w:bookmarkStart w:id="0" w:name="_GoBack"/>
      <w:bookmarkEnd w:id="0"/>
    </w:p>
    <w:p w:rsidR="00457BBE" w:rsidRDefault="00457BBE" w:rsidP="00225F01">
      <w:pPr>
        <w:spacing w:after="0"/>
      </w:pPr>
    </w:p>
    <w:p w:rsidR="00457BBE" w:rsidRDefault="00457BBE" w:rsidP="00225F01">
      <w:pPr>
        <w:spacing w:after="0"/>
      </w:pPr>
    </w:p>
    <w:sectPr w:rsidR="0045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8D"/>
    <w:rsid w:val="000F5B37"/>
    <w:rsid w:val="00225F01"/>
    <w:rsid w:val="003212A4"/>
    <w:rsid w:val="0044118D"/>
    <w:rsid w:val="004411FA"/>
    <w:rsid w:val="00457BBE"/>
    <w:rsid w:val="00781F71"/>
    <w:rsid w:val="008000C5"/>
    <w:rsid w:val="009911DA"/>
    <w:rsid w:val="00C86C0A"/>
    <w:rsid w:val="00EA7E70"/>
    <w:rsid w:val="00E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HADOOP</dc:creator>
  <cp:lastModifiedBy>HADOOP</cp:lastModifiedBy>
  <cp:revision>18</cp:revision>
  <dcterms:created xsi:type="dcterms:W3CDTF">2018-01-18T18:19:00Z</dcterms:created>
  <dcterms:modified xsi:type="dcterms:W3CDTF">2018-01-18T18:37:00Z</dcterms:modified>
</cp:coreProperties>
</file>