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ECB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E632EB" w:rsidRDefault="005D7F5B" w:rsidP="00D35ECB">
      <w:pPr>
        <w:pStyle w:val="NormalWeb"/>
        <w:spacing w:beforeAutospacing="0" w:afterAutospacing="0" w:line="15" w:lineRule="atLeast"/>
        <w:jc w:val="center"/>
      </w:pPr>
      <w:r w:rsidRPr="005D7F5B"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  <w:t>Práctica</w:t>
      </w:r>
      <w:r w:rsidR="00DC7B49" w:rsidRPr="00E632EB">
        <w:rPr>
          <w:rFonts w:ascii="Adobe Devanagari" w:eastAsia="Adobe Devanagari" w:hAnsi="Adobe Devanagari" w:cs="Adobe Devanagari"/>
          <w:b/>
          <w:color w:val="000000"/>
          <w:sz w:val="64"/>
          <w:szCs w:val="64"/>
        </w:rPr>
        <w:t xml:space="preserve"> 1</w:t>
      </w:r>
    </w:p>
    <w:p w:rsidR="00D35ECB" w:rsidRPr="005D7F5B" w:rsidRDefault="005D7F5B" w:rsidP="005D7F5B">
      <w:pPr>
        <w:widowControl/>
        <w:spacing w:after="240"/>
        <w:jc w:val="center"/>
        <w:rPr>
          <w:rFonts w:ascii="Adobe Devanagari" w:eastAsia="Adobe Devanagari" w:hAnsi="Adobe Devanagari" w:cs="Adobe Devanagari"/>
          <w:i/>
          <w:color w:val="000000"/>
          <w:sz w:val="42"/>
          <w:szCs w:val="48"/>
        </w:rPr>
      </w:pPr>
      <w:r>
        <w:rPr>
          <w:rFonts w:ascii="Adobe Devanagari" w:eastAsia="Adobe Devanagari" w:hAnsi="Adobe Devanagari" w:cs="Adobe Devanagari"/>
          <w:i/>
          <w:color w:val="000000"/>
          <w:sz w:val="48"/>
          <w:szCs w:val="48"/>
        </w:rPr>
        <w:t>Algoritmos básicos</w:t>
      </w:r>
      <w:r w:rsidR="00D35ECB" w:rsidRPr="00DC7B49">
        <w:rPr>
          <w:rFonts w:ascii="SimSun" w:eastAsia="SimSun" w:hAnsi="SimSun" w:cs="SimSun"/>
          <w:kern w:val="0"/>
          <w:sz w:val="24"/>
          <w:lang w:bidi="ar"/>
        </w:rPr>
        <w:br/>
      </w:r>
      <w:r w:rsidR="00D35ECB" w:rsidRPr="00DC7B49">
        <w:rPr>
          <w:rFonts w:ascii="SimSun" w:eastAsia="SimSun" w:hAnsi="SimSun" w:cs="SimSun"/>
          <w:kern w:val="0"/>
          <w:sz w:val="24"/>
          <w:lang w:bidi="ar"/>
        </w:rPr>
        <w:br/>
      </w:r>
      <w:r w:rsidR="00D35ECB" w:rsidRPr="00DC7B49">
        <w:rPr>
          <w:rFonts w:ascii="SimSun" w:eastAsia="SimSun" w:hAnsi="SimSun" w:cs="SimSun"/>
          <w:kern w:val="0"/>
          <w:sz w:val="24"/>
          <w:lang w:bidi="ar"/>
        </w:rPr>
        <w:br/>
      </w:r>
    </w:p>
    <w:p w:rsidR="00D35ECB" w:rsidRPr="00130C25" w:rsidRDefault="00D35ECB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130C25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 xml:space="preserve">Unidad académica: </w:t>
      </w:r>
      <w:r w:rsidR="00DC7B49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Análisis de Algoritmos</w:t>
      </w:r>
    </w:p>
    <w:p w:rsidR="00D35ECB" w:rsidRDefault="00D35ECB" w:rsidP="00D35EC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130C25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Profesor a cargo:</w:t>
      </w:r>
      <w:r w:rsidRPr="00130C25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  <w:r w:rsidR="00DC7B49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Dra. Sandra Díaz Santiago</w:t>
      </w:r>
    </w:p>
    <w:p w:rsidR="005D7F5B" w:rsidRPr="00130C25" w:rsidRDefault="00DC7B49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DC7B49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Grupo:</w:t>
      </w:r>
      <w:r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3CV1</w:t>
      </w:r>
      <w:r w:rsidRPr="00DC7B49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</w:p>
    <w:p w:rsidR="005D7F5B" w:rsidRDefault="005D7F5B" w:rsidP="005D7F5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130C25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Realizada por:</w:t>
      </w:r>
      <w:r w:rsidRPr="00130C25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</w:p>
    <w:p w:rsidR="005D7F5B" w:rsidRPr="005D7F5B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5D7F5B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Medina Juárez Jesús Booz</w:t>
      </w:r>
    </w:p>
    <w:p w:rsidR="005D7F5B" w:rsidRPr="00130C25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lang w:val="es-MX"/>
        </w:rPr>
      </w:pPr>
      <w:r w:rsidRPr="00130C25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Ríos Altamirano Alam Yael</w:t>
      </w:r>
    </w:p>
    <w:p w:rsidR="005D7F5B" w:rsidRPr="00DC7B49" w:rsidRDefault="005D7F5B">
      <w:pPr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</w:pPr>
    </w:p>
    <w:p w:rsidR="00D35ECB" w:rsidRDefault="00D35ECB"/>
    <w:p w:rsidR="00D35ECB" w:rsidRDefault="00D35ECB"/>
    <w:p w:rsidR="00D35ECB" w:rsidRDefault="00D35ECB"/>
    <w:p w:rsidR="00D35ECB" w:rsidRPr="00D35ECB" w:rsidRDefault="00D35ECB">
      <w:pPr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</w:pPr>
    </w:p>
    <w:p w:rsidR="00D35ECB" w:rsidRDefault="005D7F5B" w:rsidP="005D7F5B">
      <w:pPr>
        <w:jc w:val="right"/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</w:pPr>
      <w:r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>Sesión de laboratorio</w:t>
      </w:r>
      <w:r w:rsidR="00DC7B49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 xml:space="preserve">: </w:t>
      </w:r>
      <w:r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21</w:t>
      </w:r>
      <w:r w:rsidR="00DC7B49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 febrero del 2018</w:t>
      </w:r>
      <w:r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br/>
      </w:r>
      <w:r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 xml:space="preserve">Fecha de entrega: </w:t>
      </w:r>
      <w:r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27 de febrero del 2018</w:t>
      </w:r>
    </w:p>
    <w:p w:rsidR="005D7F5B" w:rsidRDefault="005D7F5B" w:rsidP="005D7F5B">
      <w:pPr>
        <w:pStyle w:val="Ttulo1"/>
      </w:pPr>
      <w:r>
        <w:lastRenderedPageBreak/>
        <w:t>Análisis</w:t>
      </w:r>
    </w:p>
    <w:p w:rsidR="005D7F5B" w:rsidRDefault="005D7F5B" w:rsidP="005D7F5B">
      <w:pPr>
        <w:pStyle w:val="Ttulo1"/>
      </w:pPr>
      <w:r>
        <w:t>Ejercicios de programación</w:t>
      </w:r>
    </w:p>
    <w:p w:rsidR="00D97451" w:rsidRDefault="00D97451" w:rsidP="00D97451">
      <w:pPr>
        <w:pStyle w:val="Ttulo2"/>
      </w:pPr>
      <w:r>
        <w:t>Primer ejercicio</w:t>
      </w:r>
    </w:p>
    <w:p w:rsidR="00D71306" w:rsidRDefault="00D71306" w:rsidP="00D71306">
      <w:pPr>
        <w:pStyle w:val="Ttulo3"/>
      </w:pPr>
      <w:r>
        <w:t>Ejercicio 1</w:t>
      </w:r>
    </w:p>
    <w:p w:rsidR="006301B8" w:rsidRPr="006301B8" w:rsidRDefault="006301B8" w:rsidP="006301B8">
      <w:r>
        <w:t>Algoritmo para multiplicar dos números</w:t>
      </w:r>
    </w:p>
    <w:p w:rsidR="00D71306" w:rsidRDefault="00D71306" w:rsidP="00D71306">
      <w:r>
        <w:rPr>
          <w:noProof/>
          <w:lang w:val="en-US" w:eastAsia="en-US"/>
        </w:rPr>
        <w:drawing>
          <wp:inline distT="0" distB="0" distL="0" distR="0" wp14:anchorId="1ED4180A" wp14:editId="3FDEC241">
            <wp:extent cx="2152650" cy="1676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B8" w:rsidRDefault="006301B8" w:rsidP="00D71306">
      <w:r>
        <w:t xml:space="preserve">Complejidad del algoritmo 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y</m:t>
                </m:r>
              </m:e>
            </m:func>
            <m:r>
              <w:rPr>
                <w:rFonts w:ascii="Cambria Math" w:hAnsi="Cambria Math"/>
              </w:rPr>
              <m:t xml:space="preserve"> +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siendo n el número de dígitos de z </w:t>
      </w:r>
    </w:p>
    <w:p w:rsidR="006301B8" w:rsidRDefault="006301B8" w:rsidP="00D71306">
      <w:r>
        <w:t>Impresiones de pantalla</w:t>
      </w:r>
    </w:p>
    <w:p w:rsidR="006301B8" w:rsidRPr="00D71306" w:rsidRDefault="006301B8" w:rsidP="00D71306">
      <w:r>
        <w:rPr>
          <w:noProof/>
          <w:lang w:val="en-US" w:eastAsia="en-US"/>
        </w:rPr>
        <w:drawing>
          <wp:inline distT="0" distB="0" distL="0" distR="0" wp14:anchorId="62C4C3DA" wp14:editId="6FF90D56">
            <wp:extent cx="2295525" cy="6762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41AD97E2" wp14:editId="4CF49AE7">
            <wp:extent cx="2190750" cy="704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1B8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47F1947C" wp14:editId="3DB47B06">
            <wp:extent cx="2295525" cy="6762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1B8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2CC3A98A" wp14:editId="768A5452">
            <wp:extent cx="2371725" cy="6191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06" w:rsidRPr="00D71306" w:rsidRDefault="00D71306" w:rsidP="00D71306">
      <w:pPr>
        <w:pStyle w:val="Ttulo3"/>
      </w:pPr>
      <w:r>
        <w:t>Ejercicio 2</w:t>
      </w:r>
    </w:p>
    <w:p w:rsidR="00D97451" w:rsidRDefault="00D97451" w:rsidP="00D97451">
      <w:pPr>
        <w:pStyle w:val="Ttulo2"/>
      </w:pPr>
      <w:r>
        <w:t>Segundo ejercicio</w:t>
      </w:r>
    </w:p>
    <w:p w:rsidR="00E632EB" w:rsidRDefault="00D97451" w:rsidP="00D97451">
      <w:pPr>
        <w:pStyle w:val="Ttulo2"/>
      </w:pPr>
      <w:r>
        <w:t>Tercer ejercicio</w:t>
      </w:r>
      <w:r w:rsidR="006C031D">
        <w:t xml:space="preserve"> </w:t>
      </w:r>
    </w:p>
    <w:p w:rsidR="003C4A9F" w:rsidRDefault="00D97451" w:rsidP="00D97451">
      <w:r>
        <w:t>Algoritmo de Euclides para obtener el máximo común divisor de dos números</w:t>
      </w:r>
    </w:p>
    <w:p w:rsidR="003C4A9F" w:rsidRPr="00D97451" w:rsidRDefault="003C4A9F" w:rsidP="00D97451">
      <w:r>
        <w:t>Código en Python 2</w:t>
      </w:r>
    </w:p>
    <w:p w:rsidR="00D97451" w:rsidRDefault="00D97451" w:rsidP="00D97451">
      <w:r>
        <w:rPr>
          <w:noProof/>
          <w:lang w:val="en-US" w:eastAsia="en-US"/>
        </w:rPr>
        <w:drawing>
          <wp:inline distT="0" distB="0" distL="0" distR="0" wp14:anchorId="74942C0B" wp14:editId="29C1DD9C">
            <wp:extent cx="3057525" cy="1143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9F" w:rsidRDefault="003C4A9F" w:rsidP="00D97451">
      <w:r>
        <w:t>El algoritmo es correcto porque devuelve siempre el mismo máximo común divisor para las mismas entradas, y este</w:t>
      </w:r>
      <w:r w:rsidR="00D71306">
        <w:t xml:space="preserve"> valor es siempre el esperado. </w:t>
      </w:r>
    </w:p>
    <w:p w:rsidR="006301B8" w:rsidRDefault="006301B8" w:rsidP="00D97451">
      <w:r>
        <w:lastRenderedPageBreak/>
        <w:t xml:space="preserve">La complejidad del algoritmo es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t xml:space="preserve"> ya que al sólo calcular los cocientes dependeremos de un valor por debajo del tamaño del más grande de los números. </w:t>
      </w:r>
    </w:p>
    <w:p w:rsidR="00D71306" w:rsidRDefault="00D71306" w:rsidP="00D97451">
      <w:r>
        <w:t>Impresiones de pantalla</w:t>
      </w:r>
    </w:p>
    <w:p w:rsidR="00D71306" w:rsidRPr="00D97451" w:rsidRDefault="00D71306" w:rsidP="00D97451">
      <w:r>
        <w:rPr>
          <w:noProof/>
          <w:lang w:val="en-US" w:eastAsia="en-US"/>
        </w:rPr>
        <w:drawing>
          <wp:inline distT="0" distB="0" distL="0" distR="0" wp14:anchorId="4D29FA88" wp14:editId="3C6D2CF7">
            <wp:extent cx="4352925" cy="1845487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0357" cy="185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306" w:rsidRPr="00D97451" w:rsidSect="001F5B9B">
      <w:headerReference w:type="firs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B9B" w:rsidRDefault="001F5B9B" w:rsidP="001F5B9B">
      <w:pPr>
        <w:spacing w:after="0" w:line="240" w:lineRule="auto"/>
      </w:pPr>
      <w:r>
        <w:separator/>
      </w:r>
    </w:p>
  </w:endnote>
  <w:endnote w:type="continuationSeparator" w:id="0">
    <w:p w:rsidR="001F5B9B" w:rsidRDefault="001F5B9B" w:rsidP="001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Devanagari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B9B" w:rsidRDefault="001F5B9B" w:rsidP="001F5B9B">
      <w:pPr>
        <w:spacing w:after="0" w:line="240" w:lineRule="auto"/>
      </w:pPr>
      <w:r>
        <w:separator/>
      </w:r>
    </w:p>
  </w:footnote>
  <w:footnote w:type="continuationSeparator" w:id="0">
    <w:p w:rsidR="001F5B9B" w:rsidRDefault="001F5B9B" w:rsidP="001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B9B" w:rsidRPr="001F5B9B" w:rsidRDefault="001F5B9B" w:rsidP="001F5B9B">
    <w:pPr>
      <w:pStyle w:val="Encabezado"/>
      <w:ind w:firstLine="720"/>
      <w:rPr>
        <w:color w:val="FFFFFF" w:themeColor="background1"/>
        <w:sz w:val="44"/>
      </w:rPr>
    </w:pPr>
    <w:r>
      <w:rPr>
        <w:noProof/>
        <w:sz w:val="28"/>
      </w:rPr>
      <w:drawing>
        <wp:anchor distT="0" distB="0" distL="114300" distR="114300" simplePos="0" relativeHeight="251659264" behindDoc="1" locked="0" layoutInCell="1" allowOverlap="1" wp14:anchorId="50DE8201" wp14:editId="032E3A95">
          <wp:simplePos x="0" y="0"/>
          <wp:positionH relativeFrom="column">
            <wp:posOffset>-1318260</wp:posOffset>
          </wp:positionH>
          <wp:positionV relativeFrom="paragraph">
            <wp:posOffset>-449580</wp:posOffset>
          </wp:positionV>
          <wp:extent cx="7772400" cy="1162050"/>
          <wp:effectExtent l="0" t="0" r="0" b="0"/>
          <wp:wrapNone/>
          <wp:docPr id="39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1620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sz w:val="28"/>
      </w:rPr>
      <w:drawing>
        <wp:anchor distT="0" distB="0" distL="114300" distR="114300" simplePos="0" relativeHeight="251660288" behindDoc="1" locked="0" layoutInCell="1" allowOverlap="1" wp14:anchorId="1F8A0DEB" wp14:editId="0E44B529">
          <wp:simplePos x="0" y="0"/>
          <wp:positionH relativeFrom="page">
            <wp:align>right</wp:align>
          </wp:positionH>
          <wp:positionV relativeFrom="paragraph">
            <wp:posOffset>-514985</wp:posOffset>
          </wp:positionV>
          <wp:extent cx="7772400" cy="1287780"/>
          <wp:effectExtent l="0" t="0" r="0" b="7620"/>
          <wp:wrapNone/>
          <wp:docPr id="4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287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F5B9B">
      <w:rPr>
        <w:color w:val="FFFFFF" w:themeColor="background1"/>
        <w:sz w:val="44"/>
      </w:rPr>
      <w:t>INSTITUTO POLITÉCNICO NACIONAL</w:t>
    </w:r>
  </w:p>
  <w:p w:rsidR="001F5B9B" w:rsidRPr="001F5B9B" w:rsidRDefault="001F5B9B" w:rsidP="001F5B9B">
    <w:pPr>
      <w:pStyle w:val="Encabezado"/>
      <w:rPr>
        <w:color w:val="FFFFFF" w:themeColor="background1"/>
        <w:sz w:val="36"/>
      </w:rPr>
    </w:pPr>
    <w:r w:rsidRPr="001F5B9B">
      <w:rPr>
        <w:color w:val="FFFFFF" w:themeColor="background1"/>
        <w:sz w:val="36"/>
      </w:rPr>
      <w:t xml:space="preserve">  </w:t>
    </w:r>
    <w:r>
      <w:rPr>
        <w:color w:val="FFFFFF" w:themeColor="background1"/>
        <w:sz w:val="36"/>
      </w:rPr>
      <w:t xml:space="preserve">           </w:t>
    </w:r>
    <w:r w:rsidRPr="001F5B9B">
      <w:rPr>
        <w:color w:val="FFFFFF" w:themeColor="background1"/>
        <w:sz w:val="36"/>
      </w:rPr>
      <w:t xml:space="preserve"> ESCUELA SUPERIOR DE CÓMPUTO</w:t>
    </w:r>
  </w:p>
  <w:p w:rsidR="001F5B9B" w:rsidRPr="001F5B9B" w:rsidRDefault="001F5B9B" w:rsidP="001F5B9B">
    <w:pPr>
      <w:pStyle w:val="Encabezado"/>
    </w:pPr>
  </w:p>
  <w:p w:rsidR="001F5B9B" w:rsidRPr="001F5B9B" w:rsidRDefault="001F5B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336"/>
    <w:multiLevelType w:val="hybridMultilevel"/>
    <w:tmpl w:val="25E6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9B"/>
    <w:rsid w:val="001C2AFD"/>
    <w:rsid w:val="001F5B9B"/>
    <w:rsid w:val="00362E79"/>
    <w:rsid w:val="003C4A9F"/>
    <w:rsid w:val="0046325C"/>
    <w:rsid w:val="004879C9"/>
    <w:rsid w:val="005D7F5B"/>
    <w:rsid w:val="006301B8"/>
    <w:rsid w:val="006C031D"/>
    <w:rsid w:val="008622BA"/>
    <w:rsid w:val="00AA384A"/>
    <w:rsid w:val="00AC3A5E"/>
    <w:rsid w:val="00D35ECB"/>
    <w:rsid w:val="00D71306"/>
    <w:rsid w:val="00D97451"/>
    <w:rsid w:val="00DC7B49"/>
    <w:rsid w:val="00E6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1280"/>
  <w15:chartTrackingRefBased/>
  <w15:docId w15:val="{20B502F1-3CE9-4ECB-9EC3-A81EB165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ECB"/>
    <w:pPr>
      <w:widowControl w:val="0"/>
      <w:jc w:val="both"/>
    </w:pPr>
    <w:rPr>
      <w:rFonts w:eastAsiaTheme="minorEastAsia"/>
      <w:kern w:val="2"/>
      <w:sz w:val="21"/>
      <w:szCs w:val="24"/>
      <w:lang w:val="es-MX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DC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1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1F5B9B"/>
  </w:style>
  <w:style w:type="paragraph" w:styleId="Piedepgina">
    <w:name w:val="footer"/>
    <w:basedOn w:val="Normal"/>
    <w:link w:val="PiedepginaCar"/>
    <w:uiPriority w:val="99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F5B9B"/>
  </w:style>
  <w:style w:type="paragraph" w:styleId="NormalWeb">
    <w:name w:val="Normal (Web)"/>
    <w:link w:val="NormalWebCar"/>
    <w:rsid w:val="00D35ECB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NormalWebCar">
    <w:name w:val="Normal (Web) Car"/>
    <w:link w:val="NormalWeb"/>
    <w:rsid w:val="00D35ECB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C7B49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AA384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D71306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s-MX" w:eastAsia="zh-CN"/>
    </w:rPr>
  </w:style>
  <w:style w:type="character" w:styleId="Textodelmarcadordeposicin">
    <w:name w:val="Placeholder Text"/>
    <w:basedOn w:val="Fuentedeprrafopredeter"/>
    <w:uiPriority w:val="99"/>
    <w:semiHidden/>
    <w:rsid w:val="006301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Alam Yael Rios Altamirano</cp:lastModifiedBy>
  <cp:revision>3</cp:revision>
  <dcterms:created xsi:type="dcterms:W3CDTF">2018-02-27T05:51:00Z</dcterms:created>
  <dcterms:modified xsi:type="dcterms:W3CDTF">2018-02-27T06:24:00Z</dcterms:modified>
</cp:coreProperties>
</file>