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</w:rPr>
        <w:drawing>
          <wp:inline distB="0" distT="0" distL="0" distR="0">
            <wp:extent cx="1433950" cy="1429396"/>
            <wp:effectExtent b="0" l="0" r="0" t="0"/>
            <wp:docPr descr="Logo" id="2" name="image5.png"/>
            <a:graphic>
              <a:graphicData uri="http://schemas.openxmlformats.org/drawingml/2006/picture">
                <pic:pic>
                  <pic:nvPicPr>
                    <pic:cNvPr descr="Logo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950" cy="1429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MAWLANA BHASHANI SCIENCE &amp; TECHNOLOGY UNIVERSITY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SANTOSH, TANGAIL-1902</w:t>
      </w:r>
    </w:p>
    <w:p w:rsidR="00000000" w:rsidDel="00000000" w:rsidP="00000000" w:rsidRDefault="00000000" w:rsidRPr="00000000" w14:paraId="0000000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Department of 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Computer Science and Engineering </w:t>
      </w:r>
    </w:p>
    <w:p w:rsidR="00000000" w:rsidDel="00000000" w:rsidP="00000000" w:rsidRDefault="00000000" w:rsidRPr="00000000" w14:paraId="00000005">
      <w:pPr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Lab Report On: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Implementation of Multilayer Perceptron (MLP) for </w:t>
      </w:r>
      <w:r w:rsidDel="00000000" w:rsidR="00000000" w:rsidRPr="00000000">
        <w:rPr>
          <w:rFonts w:ascii="Times" w:cs="Times" w:eastAsia="Times" w:hAnsi="Times"/>
          <w:color w:val="1f1f1f"/>
          <w:sz w:val="28"/>
          <w:szCs w:val="28"/>
          <w:rtl w:val="0"/>
        </w:rPr>
        <w:t xml:space="preserve">Multiclass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Course Title: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333333"/>
          <w:sz w:val="28"/>
          <w:szCs w:val="28"/>
          <w:highlight w:val="white"/>
          <w:rtl w:val="0"/>
        </w:rPr>
        <w:t xml:space="preserve">Neural Networks and Machine Learning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Course Code: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CSE-4204</w:t>
      </w:r>
    </w:p>
    <w:p w:rsidR="00000000" w:rsidDel="00000000" w:rsidP="00000000" w:rsidRDefault="00000000" w:rsidRPr="00000000" w14:paraId="0000000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Date of Submission: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18-11-2025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3"/>
        <w:gridCol w:w="4615"/>
        <w:tblGridChange w:id="0">
          <w:tblGrid>
            <w:gridCol w:w="4613"/>
            <w:gridCol w:w="4615"/>
          </w:tblGrid>
        </w:tblGridChange>
      </w:tblGrid>
      <w:tr>
        <w:trPr>
          <w:cantSplit w:val="0"/>
          <w:trHeight w:val="276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" w:cs="Times" w:eastAsia="Times" w:hAnsi="Time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8"/>
                <w:szCs w:val="28"/>
                <w:rtl w:val="0"/>
              </w:rPr>
              <w:t xml:space="preserve">Submitted by-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Alamgir Hosain     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ID: CE21012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Year: 4</w:t>
            </w: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     Semester : 2</w:t>
            </w: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CSE, MBSTU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" w:cs="Times" w:eastAsia="Times" w:hAnsi="Time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8"/>
                <w:szCs w:val="28"/>
                <w:rtl w:val="0"/>
              </w:rPr>
              <w:t xml:space="preserve">Submitted To-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Lubna Yasmin Pinky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CSE, MBSTU</w:t>
            </w:r>
          </w:p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Title:</w:t>
      </w: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34"/>
          <w:szCs w:val="34"/>
          <w:rtl w:val="0"/>
        </w:rPr>
        <w:t xml:space="preserve">Multilayer Perceptron for Multiclass Classification on Iris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1. Problem Definition</w:t>
      </w:r>
    </w:p>
    <w:p w:rsidR="00000000" w:rsidDel="00000000" w:rsidP="00000000" w:rsidRDefault="00000000" w:rsidRPr="00000000" w14:paraId="0000001A">
      <w:pPr>
        <w:spacing w:after="280" w:before="280" w:lin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goal of this lab is to design and implement a Multilayer Perceptron (MLP) neural network from scratch to perform multiclass classification on the Iris flower dataset. The project involves data preprocessing, model training, evaluation, and visualization of classification results.</w:t>
      </w:r>
    </w:p>
    <w:p w:rsidR="00000000" w:rsidDel="00000000" w:rsidP="00000000" w:rsidRDefault="00000000" w:rsidRPr="00000000" w14:paraId="0000001B">
      <w:pPr>
        <w:pStyle w:val="Heading2"/>
        <w:spacing w:after="80" w:before="360" w:lineRule="auto"/>
        <w:jc w:val="both"/>
        <w:rPr>
          <w:rFonts w:ascii="Times" w:cs="Times" w:eastAsia="Times" w:hAnsi="Times"/>
          <w:sz w:val="28"/>
          <w:szCs w:val="28"/>
        </w:rPr>
      </w:pPr>
      <w:bookmarkStart w:colFirst="0" w:colLast="0" w:name="_e300bb7ak7a2" w:id="0"/>
      <w:bookmarkEnd w:id="0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2. Dataset Description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Iris dataset contains 150 flower samples from three species: Setosa, Versicolor, and Virginica.Each sample has four features: sepal length, sepal width, petal length, and petal width.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 implement 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Multilayer Perceptron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for multi classification from scratch.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 understand the forward and backward propagation process.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 normalize data for better training convergence.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 evaluate the model’s performance using accuracy.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4. Tools Used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Programming Language: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Python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pandas → For dataset handling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numpy → For numerical computation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matplotlib → For visualization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Platform: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Google Colab 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5. Theory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Multilayer Perceptron (MLP):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MLP is a type of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feedforward neural network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with one or more hidden layers. Each neuron applies a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weighted sum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followed by an activation function (here,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sigmoid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). The network learns by adjusting weights using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backpropagation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gradient descent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Activation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Sigmoid: σ(x) = 1 / (1 + exp(-x))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Derivative: σ'(x) = σ(x) * (1 - σ(x))</w:t>
      </w:r>
    </w:p>
    <w:p w:rsidR="00000000" w:rsidDel="00000000" w:rsidP="00000000" w:rsidRDefault="00000000" w:rsidRPr="00000000" w14:paraId="0000002F">
      <w:pPr>
        <w:spacing w:after="280" w:before="280" w:lin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Loss Function: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Mean Squared Error (MSE) is used to compute the difference between predicted and true outputs.</w:t>
      </w:r>
    </w:p>
    <w:p w:rsidR="00000000" w:rsidDel="00000000" w:rsidP="00000000" w:rsidRDefault="00000000" w:rsidRPr="00000000" w14:paraId="00000030">
      <w:pPr>
        <w:spacing w:after="280" w:before="280" w:line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Libraries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280" w:lin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numpy → To handle arrays and matrix operations efficiently.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80" w:before="0" w:line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pandas → To load and process the CSV dataset.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6. Procedure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Load the IRIS dataset using pandas.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Separate features and labels; normalize features.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Convert labels to one-hot encoding.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Split data into training and testing sets.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Build the MLP: 4 input neurons → 8 hidden neurons → 3 output neurons.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Perform forward propagation to compute predictions.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Compute cross-entropy loss.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Perform backward propagation to calculate gradients.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Update weights and biases using learning rate.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Train the model for 500 epochs.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Predict test samples using Softmax.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Evaluate accuracy and confusion matrix.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Visualize class scatter plot and decision boundaries.</w:t>
      </w:r>
    </w:p>
    <w:p w:rsidR="00000000" w:rsidDel="00000000" w:rsidP="00000000" w:rsidRDefault="00000000" w:rsidRPr="00000000" w14:paraId="00000041">
      <w:pPr>
        <w:spacing w:after="280" w:before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7. Code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</w:rPr>
            </w:pP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FULL MULTICLASS MLP + VISUALIZATIONS + CONFUSION MATRIX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sz w:val="21"/>
                <w:szCs w:val="21"/>
              </w:rPr>
            </w:pP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pd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plt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seaborn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sns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sklearn.preprocessing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OneHotEncoder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train_test_split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confusion_matrix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LogisticRegression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1. Load Dataset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df = pd.read_csv(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"IRIS.csv"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  <w:t xml:space="preserve">X = df.iloc[:, :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].values</w:t>
              <w:br w:type="textWrapping"/>
              <w:t xml:space="preserve">y = df.iloc[:,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].values.reshape(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One-hot encode labels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enc = OneHotEncoder(sparse_output=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y_onehot = enc.fit_transform(y)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Normalize features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X = (X - X.mean(axis=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)) / X.std(axis=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Train-test split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X_train, X_test, y_train, y_test = train_test_split(</w:t>
              <w:br w:type="textWrapping"/>
              <w:t xml:space="preserve">   X, y_onehot, test_size=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random_state=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2. Network Architecture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input_dim = X_train.shape[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   </w:t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4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hidden_dim =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output_dim =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lr =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0.01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Initialize weights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W1 = np.random.randn(input_dim, hidden_dim) *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b1 = np.zeros((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hidden_dim))</w:t>
              <w:br w:type="textWrapping"/>
              <w:t xml:space="preserve">W2 = np.random.randn(hidden_dim, output_dim) *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b2 = np.zeros((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output_dim))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3. Activation Functions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6684e1"/>
                <w:sz w:val="21"/>
                <w:szCs w:val="21"/>
                <w:shd w:fill="fefbec" w:val="clear"/>
                <w:rtl w:val="0"/>
              </w:rPr>
              <w:t xml:space="preserve">sigmoid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(x)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/ 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+ np.exp(-x))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6684e1"/>
                <w:sz w:val="21"/>
                <w:szCs w:val="21"/>
                <w:shd w:fill="fefbec" w:val="clear"/>
                <w:rtl w:val="0"/>
              </w:rPr>
              <w:t xml:space="preserve">sigmoid_deriv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(x)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x * 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- x)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6684e1"/>
                <w:sz w:val="21"/>
                <w:szCs w:val="21"/>
                <w:shd w:fill="fefbec" w:val="clear"/>
                <w:rtl w:val="0"/>
              </w:rPr>
              <w:t xml:space="preserve">softmax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(z)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:</w:t>
              <w:br w:type="textWrapping"/>
              <w:t xml:space="preserve">   exp_z = np.exp(z - np.max(z,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keepdims=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))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exp_z / np.sum(exp_z,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keepdims=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6684e1"/>
                <w:sz w:val="21"/>
                <w:szCs w:val="21"/>
                <w:shd w:fill="fefbec" w:val="clear"/>
                <w:rtl w:val="0"/>
              </w:rPr>
              <w:t xml:space="preserve">cross_entropy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(actual, pred)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-np.mean(np.sum(actual * np.log(pred +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1e-9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4. Training Loop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epochs =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epoch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range(epochs):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Forward Pass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   z1 = X_train.dot(W1) + b1</w:t>
              <w:br w:type="textWrapping"/>
              <w:t xml:space="preserve">   a1 = sigmoid(z1)</w:t>
              <w:br w:type="textWrapping"/>
              <w:br w:type="textWrapping"/>
              <w:t xml:space="preserve">   z2 = a1.dot(W2) + b2</w:t>
              <w:br w:type="textWrapping"/>
              <w:t xml:space="preserve">   y_pred = softmax(z2)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Loss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   loss = cross_entropy(y_train, y_pred)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Backpropagation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   d_z2 = y_pred - y_train</w:t>
              <w:br w:type="textWrapping"/>
              <w:t xml:space="preserve">   d_W2 = a1.T.dot(d_z2)</w:t>
              <w:br w:type="textWrapping"/>
              <w:t xml:space="preserve">   d_b2 = np.sum(d_z2,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keepdims=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  <w:t xml:space="preserve">   d_a1 = d_z2.dot(W2.T)</w:t>
              <w:br w:type="textWrapping"/>
              <w:t xml:space="preserve">   d_z1 = d_a1 * sigmoid_deriv(a1)</w:t>
              <w:br w:type="textWrapping"/>
              <w:br w:type="textWrapping"/>
              <w:t xml:space="preserve">   d_W1 = X_train.T.dot(d_z1)</w:t>
              <w:br w:type="textWrapping"/>
              <w:t xml:space="preserve">   d_b1 = np.sum(d_z1,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keepdims=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Gradient update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   W1 -= lr * d_W1</w:t>
              <w:br w:type="textWrapping"/>
              <w:t xml:space="preserve">   b1 -= lr * d_b1</w:t>
              <w:br w:type="textWrapping"/>
              <w:t xml:space="preserve">   W2 -= lr * d_W2</w:t>
              <w:br w:type="textWrapping"/>
              <w:t xml:space="preserve">   b2 -= lr * d_b2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epoch %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:</w:t>
              <w:br w:type="textWrapping"/>
              <w:t xml:space="preserve">       print(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f"Epoch {epoch} | Loss = {loss: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.4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5. Prediction Function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6684e1"/>
                <w:sz w:val="21"/>
                <w:szCs w:val="21"/>
                <w:shd w:fill="fefbec" w:val="clear"/>
                <w:rtl w:val="0"/>
              </w:rPr>
              <w:t xml:space="preserve">predict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(x)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:</w:t>
              <w:br w:type="textWrapping"/>
              <w:t xml:space="preserve">   a1 = sigmoid(x.dot(W1) + b1)</w:t>
              <w:br w:type="textWrapping"/>
              <w:t xml:space="preserve">   y_out = softmax(a1.dot(W2) + b2)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np.argmax(y_out,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  <w:t xml:space="preserve">y_test_labels = np.argmax(y_test,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y_pred_test = predict(X_test)</w:t>
              <w:br w:type="textWrapping"/>
              <w:br w:type="textWrapping"/>
              <w:t xml:space="preserve">accuracy = np.mean(y_pred_test == y_test_labels)</w:t>
              <w:br w:type="textWrapping"/>
              <w:t xml:space="preserve">print(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"\nTest Accuracy:"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accuracy)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6. Confusion Matrix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cm = confusion_matrix(y_test_labels, y_pred_test)</w:t>
              <w:br w:type="textWrapping"/>
              <w:br w:type="textWrapping"/>
              <w:t xml:space="preserve">plt.figure(figsize=(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))</w:t>
              <w:br w:type="textWrapping"/>
              <w:t xml:space="preserve">sns.heatmap(cm, annot=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cmap=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"Blues"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fmt=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"d"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</w:t>
              <w:br w:type="textWrapping"/>
              <w:t xml:space="preserve">           xticklabels=enc.categories_[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],</w:t>
              <w:br w:type="textWrapping"/>
              <w:t xml:space="preserve">           yticklabels=enc.categories_[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])</w:t>
              <w:br w:type="textWrapping"/>
              <w:t xml:space="preserve">plt.xlabel(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"Predicted Class"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"True Class"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"Confusion Matrix Heatmap"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plt.show()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7. Feature Importance (Input → Hidden Weights)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feature_importance = np.sum(np.abs(W1), axis=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feature_importance = feature_importance / np.sum(feature_importance)</w:t>
              <w:br w:type="textWrapping"/>
              <w:br w:type="textWrapping"/>
              <w:t xml:space="preserve">feature_names = df.columns[: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"\nFeature Importance Scores:"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name, score </w:t>
            </w:r>
            <w:r w:rsidDel="00000000" w:rsidR="00000000" w:rsidRPr="00000000">
              <w:rPr>
                <w:rFonts w:ascii="Times" w:cs="Times" w:eastAsia="Times" w:hAnsi="Times"/>
                <w:color w:val="b854d4"/>
                <w:sz w:val="21"/>
                <w:szCs w:val="21"/>
                <w:shd w:fill="fefb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 zip(feature_names, feature_importance):</w:t>
              <w:br w:type="textWrapping"/>
              <w:t xml:space="preserve">   print(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f"{name}: {score: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.4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  <w:t xml:space="preserve">most_dominant = feature_names[np.argmax(feature_importance)]</w:t>
              <w:br w:type="textWrapping"/>
              <w:t xml:space="preserve">print(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"\nMost Dominant Feature:"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most_dominant)</w:t>
              <w:br w:type="textWrapping"/>
              <w:br w:type="textWrapping"/>
              <w:t xml:space="preserve">plt.figure(figsize=(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))</w:t>
              <w:br w:type="textWrapping"/>
              <w:t xml:space="preserve">plt.bar(feature_names, feature_importance)</w:t>
              <w:br w:type="textWrapping"/>
              <w:t xml:space="preserve">plt.title(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"Feature Importance (MLP Input Layer)"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"Feature"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"Importance Score"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plt.xticks(rotation=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plt.show()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8. Visualization 1: Class-wise Scatter Plot (3 Classes)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7d7a68"/>
                <w:sz w:val="21"/>
                <w:szCs w:val="21"/>
                <w:shd w:fill="fefbec" w:val="clear"/>
                <w:rtl w:val="0"/>
              </w:rPr>
              <w:t xml:space="preserve"># ------------------------------------------------------------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br w:type="textWrapping"/>
              <w:t xml:space="preserve">plt.figure(figsize=(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Times" w:cs="Times" w:eastAsia="Times" w:hAnsi="Times"/>
                <w:color w:val="b65611"/>
                <w:sz w:val="21"/>
                <w:szCs w:val="21"/>
                <w:shd w:fill="fefbe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))</w:t>
              <w:br w:type="textWrapping"/>
              <w:t xml:space="preserve">plt.scatter(df[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"sepal_length"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], df[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"sepal_width"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],</w:t>
              <w:br w:type="textWrapping"/>
              <w:t xml:space="preserve">           c=pd.Categorical(df[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"species"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]).codes,</w:t>
              <w:br w:type="textWrapping"/>
              <w:t xml:space="preserve">           cmap=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'viridis'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, edgecolor=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'k'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br w:type="textWrapping"/>
              <w:t xml:space="preserve">plt.xlabel(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"Sepal Length"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"Sepal Width"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"Iris Dataset Visualization (3 Classes)"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plt.colorbar(label=</w:t>
            </w:r>
            <w:r w:rsidDel="00000000" w:rsidR="00000000" w:rsidRPr="00000000">
              <w:rPr>
                <w:rFonts w:ascii="Times" w:cs="Times" w:eastAsia="Times" w:hAnsi="Times"/>
                <w:color w:val="60ac39"/>
                <w:sz w:val="21"/>
                <w:szCs w:val="21"/>
                <w:shd w:fill="fefbec" w:val="clear"/>
                <w:rtl w:val="0"/>
              </w:rPr>
              <w:t xml:space="preserve">"Class"</w:t>
            </w:r>
            <w:r w:rsidDel="00000000" w:rsidR="00000000" w:rsidRPr="00000000">
              <w:rPr>
                <w:rFonts w:ascii="Times" w:cs="Times" w:eastAsia="Times" w:hAnsi="Times"/>
                <w:color w:val="6e6b5e"/>
                <w:sz w:val="21"/>
                <w:szCs w:val="21"/>
                <w:shd w:fill="fefbec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jc w:val="both"/>
        <w:rPr>
          <w:rFonts w:ascii="Times" w:cs="Times" w:eastAsia="Times" w:hAnsi="Time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jc w:val="both"/>
        <w:rPr>
          <w:rFonts w:ascii="Times" w:cs="Times" w:eastAsia="Times" w:hAnsi="Times"/>
          <w:color w:val="008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</w:tbl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8. Result 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9. Result Discussion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model achieved a test accuracy of approximately 96%, demonstrating effective multiclass classification capability.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Scatter plots show clear separability among classes.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Decision boundary plots visualize how the MLP partitions the feature space for classification.</w:t>
      </w:r>
    </w:p>
    <w:p w:rsidR="00000000" w:rsidDel="00000000" w:rsidP="00000000" w:rsidRDefault="00000000" w:rsidRPr="00000000" w14:paraId="00000056">
      <w:pPr>
        <w:spacing w:after="280" w:before="0" w:line="240" w:lineRule="auto"/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