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A6" w:rsidRDefault="000E6504" w:rsidP="000E6504">
      <w:pPr>
        <w:pStyle w:val="ListParagraph"/>
        <w:numPr>
          <w:ilvl w:val="0"/>
          <w:numId w:val="1"/>
        </w:numPr>
      </w:pPr>
      <w:r>
        <w:t>To inspect web page: Ctrl + U</w:t>
      </w:r>
    </w:p>
    <w:p w:rsidR="000E6504" w:rsidRDefault="000E6504">
      <w:bookmarkStart w:id="0" w:name="_GoBack"/>
      <w:bookmarkEnd w:id="0"/>
    </w:p>
    <w:sectPr w:rsidR="000E6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423C"/>
    <w:multiLevelType w:val="hybridMultilevel"/>
    <w:tmpl w:val="002A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858"/>
    <w:rsid w:val="000E6504"/>
    <w:rsid w:val="002356A6"/>
    <w:rsid w:val="00C8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8F718-669F-4E88-BD8C-0F5FDE63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2</cp:revision>
  <dcterms:created xsi:type="dcterms:W3CDTF">2019-04-10T00:39:00Z</dcterms:created>
  <dcterms:modified xsi:type="dcterms:W3CDTF">2019-04-10T00:40:00Z</dcterms:modified>
</cp:coreProperties>
</file>