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val="en-CA"/>
        </w:rPr>
        <w:id w:val="-414787642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FEA3E8D" w14:textId="74A6ABA2" w:rsidR="00AF44E6" w:rsidRDefault="007E1585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5A32A38A" wp14:editId="350BBDC4">
                    <wp:simplePos x="0" y="0"/>
                    <wp:positionH relativeFrom="column">
                      <wp:posOffset>484909</wp:posOffset>
                    </wp:positionH>
                    <wp:positionV relativeFrom="paragraph">
                      <wp:posOffset>-394855</wp:posOffset>
                    </wp:positionV>
                    <wp:extent cx="5319915" cy="533400"/>
                    <wp:effectExtent l="0" t="0" r="0" b="0"/>
                    <wp:wrapNone/>
                    <wp:docPr id="1953390486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19915" cy="533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37F88B" w14:textId="2CE5A41F" w:rsidR="007E1585" w:rsidRPr="007E1585" w:rsidRDefault="007E1585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7E1585">
                                  <w:rPr>
                                    <w:sz w:val="48"/>
                                    <w:szCs w:val="48"/>
                                  </w:rPr>
                                  <w:t>Introduction to Business (BUS-104-T09)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32A3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8.2pt;margin-top:-31.1pt;width:418.9pt;height:4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" fillcolor="white [3201]" stroked="f" strokeweight=".5pt">
                    <v:textbox>
                      <w:txbxContent>
                        <w:p w14:paraId="5937F88B" w14:textId="2CE5A41F" w:rsidR="007E1585" w:rsidRPr="007E1585" w:rsidRDefault="007E1585">
                          <w:pPr>
                            <w:rPr>
                              <w:sz w:val="48"/>
                              <w:szCs w:val="48"/>
                            </w:rPr>
                          </w:pPr>
                          <w:r w:rsidRPr="007E1585">
                            <w:rPr>
                              <w:sz w:val="48"/>
                              <w:szCs w:val="48"/>
                            </w:rPr>
                            <w:t>Introduction to Business (BUS-104-T09)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F44E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6E784B" wp14:editId="16140E6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0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CF6A6F7" w14:textId="1CEAF790" w:rsidR="00AF44E6" w:rsidRDefault="00EB6DC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2/9/2026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6E784B" id="Group 26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">
                    <v:rect id="Rectangle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0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CF6A6F7" w14:textId="1CEAF790" w:rsidR="00AF44E6" w:rsidRDefault="00EB6DC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2/9/2026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AF44E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A24D3B" wp14:editId="5379993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E2C25E" w14:textId="057EF5E6" w:rsidR="00AF44E6" w:rsidRPr="00AF44E6" w:rsidRDefault="00AF44E6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  <w:lang w:val="en-C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A24D3B" id="Text Box 28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" filled="f" stroked="f" strokeweight=".5pt">
                    <v:textbox style="mso-fit-shape-to-text:t" inset="0,0,0,0">
                      <w:txbxContent>
                        <w:p w14:paraId="1AE2C25E" w14:textId="057EF5E6" w:rsidR="00AF44E6" w:rsidRPr="00AF44E6" w:rsidRDefault="00AF44E6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  <w:lang w:val="en-CA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AE3299E" w14:textId="16D593A4" w:rsidR="00AF44E6" w:rsidRDefault="007B6A9C">
          <w:pPr>
            <w:rPr>
              <w:b/>
              <w:bCs/>
            </w:rPr>
          </w:pPr>
          <w:r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635AC8C6" wp14:editId="1453392D">
                    <wp:simplePos x="0" y="0"/>
                    <wp:positionH relativeFrom="margin">
                      <wp:posOffset>700755</wp:posOffset>
                    </wp:positionH>
                    <wp:positionV relativeFrom="paragraph">
                      <wp:posOffset>7870778</wp:posOffset>
                    </wp:positionV>
                    <wp:extent cx="5583036" cy="974220"/>
                    <wp:effectExtent l="0" t="0" r="0" b="0"/>
                    <wp:wrapNone/>
                    <wp:docPr id="1357117758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83036" cy="9742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643B98" w14:textId="77777777" w:rsidR="00AF44E6" w:rsidRPr="007B6A9C" w:rsidRDefault="00AF44E6" w:rsidP="00AF44E6">
                                <w:pPr>
                                  <w:pStyle w:val="NoSpacing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104F050C" w14:textId="77777777" w:rsidR="00AF44E6" w:rsidRPr="007B6A9C" w:rsidRDefault="00AF44E6" w:rsidP="00AF44E6">
                                <w:pPr>
                                  <w:pStyle w:val="NoSpacing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7B6A9C">
                                  <w:rPr>
                                    <w:sz w:val="32"/>
                                    <w:szCs w:val="32"/>
                                  </w:rPr>
                                  <w:t>Business Information Systems (BIS)</w:t>
                                </w:r>
                              </w:p>
                              <w:p w14:paraId="42815422" w14:textId="77777777" w:rsidR="00AF44E6" w:rsidRPr="007B6A9C" w:rsidRDefault="00AF44E6" w:rsidP="00AF44E6">
                                <w:pPr>
                                  <w:pStyle w:val="NoSpacing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7B6A9C">
                                  <w:rPr>
                                    <w:sz w:val="32"/>
                                    <w:szCs w:val="32"/>
                                  </w:rPr>
                                  <w:t>Saskatchewan Polytechnic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5AC8C6" id="Text Box 1" o:spid="_x0000_s1057" type="#_x0000_t202" style="position:absolute;margin-left:55.2pt;margin-top:619.75pt;width:439.6pt;height:76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" fillcolor="white [3201]" stroked="f" strokeweight=".5pt">
                    <v:textbox>
                      <w:txbxContent>
                        <w:p w14:paraId="30643B98" w14:textId="77777777" w:rsidR="00AF44E6" w:rsidRPr="007B6A9C" w:rsidRDefault="00AF44E6" w:rsidP="00AF44E6">
                          <w:pPr>
                            <w:pStyle w:val="NoSpacing"/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104F050C" w14:textId="77777777" w:rsidR="00AF44E6" w:rsidRPr="007B6A9C" w:rsidRDefault="00AF44E6" w:rsidP="00AF44E6">
                          <w:pPr>
                            <w:pStyle w:val="NoSpacing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7B6A9C">
                            <w:rPr>
                              <w:sz w:val="32"/>
                              <w:szCs w:val="32"/>
                            </w:rPr>
                            <w:t>Business Information Systems (BIS)</w:t>
                          </w:r>
                        </w:p>
                        <w:p w14:paraId="42815422" w14:textId="77777777" w:rsidR="00AF44E6" w:rsidRPr="007B6A9C" w:rsidRDefault="00AF44E6" w:rsidP="00AF44E6">
                          <w:pPr>
                            <w:pStyle w:val="NoSpacing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7B6A9C">
                            <w:rPr>
                              <w:sz w:val="32"/>
                              <w:szCs w:val="32"/>
                            </w:rPr>
                            <w:t>Saskatchewan Polytechnic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7B6A9C">
            <w:rPr>
              <w:b/>
              <w:bCs/>
              <w:noProof/>
            </w:rPr>
            <w:drawing>
              <wp:anchor distT="0" distB="0" distL="114300" distR="114300" simplePos="0" relativeHeight="251669504" behindDoc="1" locked="0" layoutInCell="1" allowOverlap="1" wp14:anchorId="7475A2E3" wp14:editId="5DBA8159">
                <wp:simplePos x="0" y="0"/>
                <wp:positionH relativeFrom="column">
                  <wp:posOffset>521293</wp:posOffset>
                </wp:positionH>
                <wp:positionV relativeFrom="paragraph">
                  <wp:posOffset>1367428</wp:posOffset>
                </wp:positionV>
                <wp:extent cx="5943600" cy="3037205"/>
                <wp:effectExtent l="0" t="0" r="0" b="0"/>
                <wp:wrapTight wrapText="bothSides">
                  <wp:wrapPolygon edited="0">
                    <wp:start x="0" y="0"/>
                    <wp:lineTo x="0" y="21406"/>
                    <wp:lineTo x="21531" y="21406"/>
                    <wp:lineTo x="21531" y="0"/>
                    <wp:lineTo x="0" y="0"/>
                  </wp:wrapPolygon>
                </wp:wrapTight>
                <wp:docPr id="153728558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285581" name="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037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B85F19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1281E78" wp14:editId="158FDC81">
                    <wp:simplePos x="0" y="0"/>
                    <wp:positionH relativeFrom="margin">
                      <wp:posOffset>2736215</wp:posOffset>
                    </wp:positionH>
                    <wp:positionV relativeFrom="paragraph">
                      <wp:posOffset>5779193</wp:posOffset>
                    </wp:positionV>
                    <wp:extent cx="3649980" cy="2015490"/>
                    <wp:effectExtent l="0" t="0" r="7620" b="3810"/>
                    <wp:wrapNone/>
                    <wp:docPr id="88000026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9980" cy="20154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2FA009" w14:textId="1B188B4B" w:rsidR="00AF44E6" w:rsidRPr="00AF44E6" w:rsidRDefault="00AF44E6" w:rsidP="00AF44E6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AF44E6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Submitted for approval.</w:t>
                                </w:r>
                              </w:p>
                              <w:p w14:paraId="6E1B5BA6" w14:textId="77777777" w:rsidR="00AF44E6" w:rsidRPr="007E1585" w:rsidRDefault="00AF44E6" w:rsidP="00AF44E6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Group Members:</w:t>
                                </w:r>
                              </w:p>
                              <w:p w14:paraId="455B9E37" w14:textId="75790A47" w:rsidR="00AF44E6" w:rsidRPr="007E1585" w:rsidRDefault="00AF44E6" w:rsidP="00AF44E6">
                                <w:pPr>
                                  <w:pStyle w:val="NoSpacing"/>
                                  <w:ind w:left="1440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01.</w:t>
                                </w:r>
                                <w:r w:rsidR="000F21F4">
                                  <w:rPr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Arijit Chakma</w:t>
                                </w:r>
                              </w:p>
                              <w:p w14:paraId="0D273A34" w14:textId="032C9BF9" w:rsidR="00AF44E6" w:rsidRPr="007E1585" w:rsidRDefault="00AF44E6" w:rsidP="00AF44E6">
                                <w:pPr>
                                  <w:pStyle w:val="NoSpacing"/>
                                  <w:ind w:left="1440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02.</w:t>
                                </w:r>
                                <w:r w:rsidR="000F21F4">
                                  <w:rPr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Anirud</w:t>
                                </w:r>
                                <w:r w:rsidR="000F21F4">
                                  <w:rPr>
                                    <w:sz w:val="36"/>
                                    <w:szCs w:val="36"/>
                                  </w:rPr>
                                  <w:t>d</w:t>
                                </w: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h Cho</w:t>
                                </w:r>
                                <w:r w:rsidR="000F21F4">
                                  <w:rPr>
                                    <w:sz w:val="36"/>
                                    <w:szCs w:val="36"/>
                                  </w:rPr>
                                  <w:t>u</w:t>
                                </w: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dhury</w:t>
                                </w:r>
                              </w:p>
                              <w:p w14:paraId="764EEDCE" w14:textId="6A081BB0" w:rsidR="00AF44E6" w:rsidRPr="007E1585" w:rsidRDefault="00AF44E6" w:rsidP="00AF44E6">
                                <w:pPr>
                                  <w:pStyle w:val="NoSpacing"/>
                                  <w:ind w:left="1440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03.</w:t>
                                </w:r>
                                <w:r w:rsidR="000F21F4">
                                  <w:rPr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Md Mo</w:t>
                                </w:r>
                                <w:r w:rsidR="000F21F4">
                                  <w:rPr>
                                    <w:sz w:val="36"/>
                                    <w:szCs w:val="36"/>
                                  </w:rPr>
                                  <w:t>k</w:t>
                                </w: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sudul H</w:t>
                                </w:r>
                                <w:r w:rsidR="000F21F4">
                                  <w:rPr>
                                    <w:sz w:val="36"/>
                                    <w:szCs w:val="36"/>
                                  </w:rPr>
                                  <w:t>a</w:t>
                                </w: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que</w:t>
                                </w:r>
                              </w:p>
                              <w:p w14:paraId="79C60EB7" w14:textId="7F0EC572" w:rsidR="00AF44E6" w:rsidRPr="007E1585" w:rsidRDefault="00AF44E6" w:rsidP="00AF44E6">
                                <w:pPr>
                                  <w:pStyle w:val="NoSpacing"/>
                                  <w:ind w:left="1440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7E1585">
                                  <w:rPr>
                                    <w:sz w:val="36"/>
                                    <w:szCs w:val="36"/>
                                  </w:rPr>
                                  <w:t>04. Md Alamgir Hossain</w:t>
                                </w:r>
                              </w:p>
                              <w:p w14:paraId="561E3C58" w14:textId="77777777" w:rsidR="00AF44E6" w:rsidRPr="007E1585" w:rsidRDefault="00AF44E6" w:rsidP="00AF44E6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165B172D" w14:textId="414A6B0E" w:rsidR="00AF44E6" w:rsidRPr="007E1585" w:rsidRDefault="00AF44E6" w:rsidP="00AF44E6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281E78" id="_x0000_s1058" type="#_x0000_t202" style="position:absolute;margin-left:215.45pt;margin-top:455.05pt;width:287.4pt;height:15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" fillcolor="white [3201]" stroked="f" strokeweight=".5pt">
                    <v:textbox>
                      <w:txbxContent>
                        <w:p w14:paraId="702FA009" w14:textId="1B188B4B" w:rsidR="00AF44E6" w:rsidRPr="00AF44E6" w:rsidRDefault="00AF44E6" w:rsidP="00AF44E6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AF44E6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Submitted for approval.</w:t>
                          </w:r>
                        </w:p>
                        <w:p w14:paraId="6E1B5BA6" w14:textId="77777777" w:rsidR="00AF44E6" w:rsidRPr="007E1585" w:rsidRDefault="00AF44E6" w:rsidP="00AF44E6">
                          <w:pPr>
                            <w:pStyle w:val="NoSpacing"/>
                            <w:rPr>
                              <w:sz w:val="36"/>
                              <w:szCs w:val="36"/>
                            </w:rPr>
                          </w:pPr>
                          <w:r w:rsidRPr="007E1585">
                            <w:rPr>
                              <w:sz w:val="36"/>
                              <w:szCs w:val="36"/>
                            </w:rPr>
                            <w:t>Group Members:</w:t>
                          </w:r>
                        </w:p>
                        <w:p w14:paraId="455B9E37" w14:textId="75790A47" w:rsidR="00AF44E6" w:rsidRPr="007E1585" w:rsidRDefault="00AF44E6" w:rsidP="00AF44E6">
                          <w:pPr>
                            <w:pStyle w:val="NoSpacing"/>
                            <w:ind w:left="1440"/>
                            <w:rPr>
                              <w:sz w:val="36"/>
                              <w:szCs w:val="36"/>
                            </w:rPr>
                          </w:pPr>
                          <w:r w:rsidRPr="007E1585">
                            <w:rPr>
                              <w:sz w:val="36"/>
                              <w:szCs w:val="36"/>
                            </w:rPr>
                            <w:t>01.</w:t>
                          </w:r>
                          <w:r w:rsidR="000F21F4">
                            <w:rPr>
                              <w:sz w:val="36"/>
                              <w:szCs w:val="36"/>
                            </w:rPr>
                            <w:t xml:space="preserve"> </w:t>
                          </w:r>
                          <w:r w:rsidRPr="007E1585">
                            <w:rPr>
                              <w:sz w:val="36"/>
                              <w:szCs w:val="36"/>
                            </w:rPr>
                            <w:t>Arijit Chakma</w:t>
                          </w:r>
                        </w:p>
                        <w:p w14:paraId="0D273A34" w14:textId="032C9BF9" w:rsidR="00AF44E6" w:rsidRPr="007E1585" w:rsidRDefault="00AF44E6" w:rsidP="00AF44E6">
                          <w:pPr>
                            <w:pStyle w:val="NoSpacing"/>
                            <w:ind w:left="1440"/>
                            <w:rPr>
                              <w:sz w:val="36"/>
                              <w:szCs w:val="36"/>
                            </w:rPr>
                          </w:pPr>
                          <w:r w:rsidRPr="007E1585">
                            <w:rPr>
                              <w:sz w:val="36"/>
                              <w:szCs w:val="36"/>
                            </w:rPr>
                            <w:t>02.</w:t>
                          </w:r>
                          <w:r w:rsidR="000F21F4">
                            <w:rPr>
                              <w:sz w:val="36"/>
                              <w:szCs w:val="36"/>
                            </w:rPr>
                            <w:t xml:space="preserve"> </w:t>
                          </w:r>
                          <w:r w:rsidRPr="007E1585">
                            <w:rPr>
                              <w:sz w:val="36"/>
                              <w:szCs w:val="36"/>
                            </w:rPr>
                            <w:t>Anirud</w:t>
                          </w:r>
                          <w:r w:rsidR="000F21F4">
                            <w:rPr>
                              <w:sz w:val="36"/>
                              <w:szCs w:val="36"/>
                            </w:rPr>
                            <w:t>d</w:t>
                          </w:r>
                          <w:r w:rsidRPr="007E1585">
                            <w:rPr>
                              <w:sz w:val="36"/>
                              <w:szCs w:val="36"/>
                            </w:rPr>
                            <w:t>h Cho</w:t>
                          </w:r>
                          <w:r w:rsidR="000F21F4">
                            <w:rPr>
                              <w:sz w:val="36"/>
                              <w:szCs w:val="36"/>
                            </w:rPr>
                            <w:t>u</w:t>
                          </w:r>
                          <w:r w:rsidRPr="007E1585">
                            <w:rPr>
                              <w:sz w:val="36"/>
                              <w:szCs w:val="36"/>
                            </w:rPr>
                            <w:t>dhury</w:t>
                          </w:r>
                        </w:p>
                        <w:p w14:paraId="764EEDCE" w14:textId="6A081BB0" w:rsidR="00AF44E6" w:rsidRPr="007E1585" w:rsidRDefault="00AF44E6" w:rsidP="00AF44E6">
                          <w:pPr>
                            <w:pStyle w:val="NoSpacing"/>
                            <w:ind w:left="1440"/>
                            <w:rPr>
                              <w:sz w:val="36"/>
                              <w:szCs w:val="36"/>
                            </w:rPr>
                          </w:pPr>
                          <w:r w:rsidRPr="007E1585">
                            <w:rPr>
                              <w:sz w:val="36"/>
                              <w:szCs w:val="36"/>
                            </w:rPr>
                            <w:t>03.</w:t>
                          </w:r>
                          <w:r w:rsidR="000F21F4">
                            <w:rPr>
                              <w:sz w:val="36"/>
                              <w:szCs w:val="36"/>
                            </w:rPr>
                            <w:t xml:space="preserve"> </w:t>
                          </w:r>
                          <w:r w:rsidRPr="007E1585">
                            <w:rPr>
                              <w:sz w:val="36"/>
                              <w:szCs w:val="36"/>
                            </w:rPr>
                            <w:t>Md Mo</w:t>
                          </w:r>
                          <w:r w:rsidR="000F21F4">
                            <w:rPr>
                              <w:sz w:val="36"/>
                              <w:szCs w:val="36"/>
                            </w:rPr>
                            <w:t>k</w:t>
                          </w:r>
                          <w:r w:rsidRPr="007E1585">
                            <w:rPr>
                              <w:sz w:val="36"/>
                              <w:szCs w:val="36"/>
                            </w:rPr>
                            <w:t>sudul H</w:t>
                          </w:r>
                          <w:r w:rsidR="000F21F4">
                            <w:rPr>
                              <w:sz w:val="36"/>
                              <w:szCs w:val="36"/>
                            </w:rPr>
                            <w:t>a</w:t>
                          </w:r>
                          <w:r w:rsidRPr="007E1585">
                            <w:rPr>
                              <w:sz w:val="36"/>
                              <w:szCs w:val="36"/>
                            </w:rPr>
                            <w:t>que</w:t>
                          </w:r>
                        </w:p>
                        <w:p w14:paraId="79C60EB7" w14:textId="7F0EC572" w:rsidR="00AF44E6" w:rsidRPr="007E1585" w:rsidRDefault="00AF44E6" w:rsidP="00AF44E6">
                          <w:pPr>
                            <w:pStyle w:val="NoSpacing"/>
                            <w:ind w:left="1440"/>
                            <w:rPr>
                              <w:sz w:val="36"/>
                              <w:szCs w:val="36"/>
                            </w:rPr>
                          </w:pPr>
                          <w:r w:rsidRPr="007E1585">
                            <w:rPr>
                              <w:sz w:val="36"/>
                              <w:szCs w:val="36"/>
                            </w:rPr>
                            <w:t>04. Md Alamgir Hossain</w:t>
                          </w:r>
                        </w:p>
                        <w:p w14:paraId="561E3C58" w14:textId="77777777" w:rsidR="00AF44E6" w:rsidRPr="007E1585" w:rsidRDefault="00AF44E6" w:rsidP="00AF44E6">
                          <w:pPr>
                            <w:pStyle w:val="NoSpacing"/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165B172D" w14:textId="414A6B0E" w:rsidR="00AF44E6" w:rsidRPr="007E1585" w:rsidRDefault="00AF44E6" w:rsidP="00AF44E6">
                          <w:pPr>
                            <w:pStyle w:val="NoSpacing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7E1585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336C0C8" wp14:editId="6B426942">
                    <wp:simplePos x="0" y="0"/>
                    <wp:positionH relativeFrom="margin">
                      <wp:posOffset>1517073</wp:posOffset>
                    </wp:positionH>
                    <wp:positionV relativeFrom="paragraph">
                      <wp:posOffset>4449676</wp:posOffset>
                    </wp:positionV>
                    <wp:extent cx="4509654" cy="1101436"/>
                    <wp:effectExtent l="0" t="0" r="5715" b="3810"/>
                    <wp:wrapNone/>
                    <wp:docPr id="214486497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09654" cy="11014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05A557" w14:textId="0F879798" w:rsidR="00AF44E6" w:rsidRPr="00AF44E6" w:rsidRDefault="00AF44E6" w:rsidP="00AF44E6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AF44E6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Submitted </w:t>
                                </w:r>
                                <w:r w:rsidRPr="00B85F19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to:</w:t>
                                </w:r>
                              </w:p>
                              <w:p w14:paraId="1E4B563E" w14:textId="5994696B" w:rsidR="00AF44E6" w:rsidRPr="00B85F19" w:rsidRDefault="00AF44E6" w:rsidP="00AF44E6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B85F19">
                                  <w:rPr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B85F19">
                                  <w:rPr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="00B85F19" w:rsidRPr="00B85F19">
                                  <w:rPr>
                                    <w:sz w:val="36"/>
                                    <w:szCs w:val="36"/>
                                    <w:lang w:val="en-CA"/>
                                  </w:rPr>
                                  <w:t>Tariq Saleem</w:t>
                                </w:r>
                              </w:p>
                              <w:p w14:paraId="3FF816CE" w14:textId="17758606" w:rsidR="00AF44E6" w:rsidRPr="00B85F19" w:rsidRDefault="00AF44E6" w:rsidP="007E1585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B85F19">
                                  <w:rPr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B85F19">
                                  <w:rPr>
                                    <w:sz w:val="36"/>
                                    <w:szCs w:val="36"/>
                                  </w:rPr>
                                  <w:tab/>
                                  <w:t>Instructor</w:t>
                                </w:r>
                              </w:p>
                              <w:p w14:paraId="5B5D70B1" w14:textId="2AB92DD0" w:rsidR="00AF44E6" w:rsidRPr="00B85F19" w:rsidRDefault="00AF44E6" w:rsidP="00AF44E6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B85F19">
                                  <w:rPr>
                                    <w:sz w:val="36"/>
                                    <w:szCs w:val="36"/>
                                  </w:rPr>
                                  <w:tab/>
                                </w:r>
                              </w:p>
                              <w:p w14:paraId="4B385121" w14:textId="77777777" w:rsidR="00AF44E6" w:rsidRPr="00B85F19" w:rsidRDefault="00AF44E6" w:rsidP="00AF44E6">
                                <w:pPr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36C0C8" id="_x0000_s1059" type="#_x0000_t202" style="position:absolute;margin-left:119.45pt;margin-top:350.35pt;width:355.1pt;height:86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" fillcolor="white [3201]" stroked="f" strokeweight=".5pt">
                    <v:textbox>
                      <w:txbxContent>
                        <w:p w14:paraId="0105A557" w14:textId="0F879798" w:rsidR="00AF44E6" w:rsidRPr="00AF44E6" w:rsidRDefault="00AF44E6" w:rsidP="00AF44E6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AF44E6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Submitted </w:t>
                          </w:r>
                          <w:r w:rsidRPr="00B85F19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to:</w:t>
                          </w:r>
                        </w:p>
                        <w:p w14:paraId="1E4B563E" w14:textId="5994696B" w:rsidR="00AF44E6" w:rsidRPr="00B85F19" w:rsidRDefault="00AF44E6" w:rsidP="00AF44E6">
                          <w:pPr>
                            <w:pStyle w:val="NoSpacing"/>
                            <w:rPr>
                              <w:sz w:val="36"/>
                              <w:szCs w:val="36"/>
                            </w:rPr>
                          </w:pPr>
                          <w:r w:rsidRPr="00B85F19">
                            <w:rPr>
                              <w:sz w:val="36"/>
                              <w:szCs w:val="36"/>
                            </w:rPr>
                            <w:tab/>
                          </w:r>
                          <w:r w:rsidRPr="00B85F19">
                            <w:rPr>
                              <w:sz w:val="36"/>
                              <w:szCs w:val="36"/>
                            </w:rPr>
                            <w:tab/>
                          </w:r>
                          <w:r w:rsidR="00B85F19" w:rsidRPr="00B85F19">
                            <w:rPr>
                              <w:sz w:val="36"/>
                              <w:szCs w:val="36"/>
                              <w:lang w:val="en-CA"/>
                            </w:rPr>
                            <w:t>Tariq Saleem</w:t>
                          </w:r>
                        </w:p>
                        <w:p w14:paraId="3FF816CE" w14:textId="17758606" w:rsidR="00AF44E6" w:rsidRPr="00B85F19" w:rsidRDefault="00AF44E6" w:rsidP="007E1585">
                          <w:pPr>
                            <w:pStyle w:val="NoSpacing"/>
                            <w:rPr>
                              <w:sz w:val="36"/>
                              <w:szCs w:val="36"/>
                            </w:rPr>
                          </w:pPr>
                          <w:r w:rsidRPr="00B85F19">
                            <w:rPr>
                              <w:sz w:val="36"/>
                              <w:szCs w:val="36"/>
                            </w:rPr>
                            <w:tab/>
                          </w:r>
                          <w:r w:rsidRPr="00B85F19">
                            <w:rPr>
                              <w:sz w:val="36"/>
                              <w:szCs w:val="36"/>
                            </w:rPr>
                            <w:tab/>
                            <w:t>Instructor</w:t>
                          </w:r>
                        </w:p>
                        <w:p w14:paraId="5B5D70B1" w14:textId="2AB92DD0" w:rsidR="00AF44E6" w:rsidRPr="00B85F19" w:rsidRDefault="00AF44E6" w:rsidP="00AF44E6">
                          <w:pPr>
                            <w:pStyle w:val="NoSpacing"/>
                            <w:rPr>
                              <w:sz w:val="36"/>
                              <w:szCs w:val="36"/>
                            </w:rPr>
                          </w:pPr>
                          <w:r w:rsidRPr="00B85F19">
                            <w:rPr>
                              <w:sz w:val="36"/>
                              <w:szCs w:val="36"/>
                            </w:rPr>
                            <w:tab/>
                          </w:r>
                        </w:p>
                        <w:p w14:paraId="4B385121" w14:textId="77777777" w:rsidR="00AF44E6" w:rsidRPr="00B85F19" w:rsidRDefault="00AF44E6" w:rsidP="00AF44E6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7E158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AF6AE96" wp14:editId="43598396">
                    <wp:simplePos x="0" y="0"/>
                    <wp:positionH relativeFrom="page">
                      <wp:posOffset>3049789</wp:posOffset>
                    </wp:positionH>
                    <wp:positionV relativeFrom="page">
                      <wp:posOffset>1293033</wp:posOffset>
                    </wp:positionV>
                    <wp:extent cx="4287982" cy="1069848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87982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5B8761" w14:textId="495D2E62" w:rsidR="00AF44E6" w:rsidRPr="007E1585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F44E6" w:rsidRPr="007E1585"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Strategic Analysis of NVIDIA Corporation</w:t>
                                    </w:r>
                                  </w:sdtContent>
                                </w:sdt>
                              </w:p>
                              <w:p w14:paraId="59657651" w14:textId="56C0C051" w:rsidR="00AF44E6" w:rsidRPr="007E158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EastAsia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F44E6" w:rsidRPr="007E1585">
                                      <w:rPr>
                                        <w:rFonts w:eastAsiaTheme="minorEastAsia"/>
                                        <w:sz w:val="36"/>
                                        <w:szCs w:val="36"/>
                                      </w:rPr>
                                      <w:t>Case Presentation Proposal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F6AE96" id="Text Box 30" o:spid="_x0000_s1060" type="#_x0000_t202" style="position:absolute;margin-left:240.15pt;margin-top:101.8pt;width:337.65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" filled="f" stroked="f" strokeweight=".5pt">
                    <v:textbox inset="0,0,0,0">
                      <w:txbxContent>
                        <w:p w14:paraId="335B8761" w14:textId="495D2E62" w:rsidR="00AF44E6" w:rsidRPr="007E1585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44E6" w:rsidRPr="007E1585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Strategic Analysis of NVIDIA Corporation</w:t>
                              </w:r>
                            </w:sdtContent>
                          </w:sdt>
                        </w:p>
                        <w:p w14:paraId="59657651" w14:textId="56C0C051" w:rsidR="00AF44E6" w:rsidRPr="007E158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eastAsiaTheme="minorEastAsia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F44E6" w:rsidRPr="007E1585">
                                <w:rPr>
                                  <w:rFonts w:eastAsiaTheme="minorEastAsia"/>
                                  <w:sz w:val="36"/>
                                  <w:szCs w:val="36"/>
                                </w:rPr>
                                <w:t>Case Presentation Proposal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F44E6">
            <w:rPr>
              <w:b/>
              <w:bCs/>
            </w:rPr>
            <w:br w:type="page"/>
          </w:r>
        </w:p>
      </w:sdtContent>
    </w:sdt>
    <w:p w14:paraId="0BB7EEA8" w14:textId="2B47BA26" w:rsidR="00E129B6" w:rsidRPr="00E129B6" w:rsidRDefault="00E129B6" w:rsidP="00B85F19">
      <w:pPr>
        <w:pStyle w:val="Title"/>
        <w:jc w:val="center"/>
      </w:pPr>
      <w:r w:rsidRPr="00E129B6">
        <w:lastRenderedPageBreak/>
        <w:t>NVIDIA Corporation</w:t>
      </w:r>
    </w:p>
    <w:p w14:paraId="2A4B5C21" w14:textId="77777777" w:rsidR="00E129B6" w:rsidRPr="00E129B6" w:rsidRDefault="00E129B6" w:rsidP="00E129B6">
      <w:pPr>
        <w:rPr>
          <w:sz w:val="24"/>
          <w:szCs w:val="24"/>
        </w:rPr>
      </w:pPr>
      <w:r w:rsidRPr="00E129B6">
        <w:rPr>
          <w:b/>
          <w:bCs/>
          <w:sz w:val="24"/>
          <w:szCs w:val="24"/>
        </w:rPr>
        <w:t>Business Entity:</w:t>
      </w:r>
      <w:r w:rsidRPr="00E129B6">
        <w:rPr>
          <w:sz w:val="24"/>
          <w:szCs w:val="24"/>
        </w:rPr>
        <w:t xml:space="preserve"> NVIDIA Corporation (NASDAQ: NVDA)</w:t>
      </w:r>
    </w:p>
    <w:p w14:paraId="281A2133" w14:textId="77777777" w:rsidR="00E129B6" w:rsidRPr="00E129B6" w:rsidRDefault="00E129B6" w:rsidP="00E129B6">
      <w:pPr>
        <w:rPr>
          <w:sz w:val="24"/>
          <w:szCs w:val="24"/>
        </w:rPr>
      </w:pPr>
      <w:r w:rsidRPr="00E129B6">
        <w:rPr>
          <w:b/>
          <w:bCs/>
          <w:sz w:val="24"/>
          <w:szCs w:val="24"/>
        </w:rPr>
        <w:t>Industry:</w:t>
      </w:r>
      <w:r w:rsidRPr="00E129B6">
        <w:rPr>
          <w:sz w:val="24"/>
          <w:szCs w:val="24"/>
        </w:rPr>
        <w:t xml:space="preserve"> Semiconductors, Artificial Intelligence (AI), and Accelerated Computing</w:t>
      </w:r>
    </w:p>
    <w:p w14:paraId="0D7878BF" w14:textId="77777777" w:rsidR="00E129B6" w:rsidRPr="00E129B6" w:rsidRDefault="00000000" w:rsidP="00E129B6">
      <w:pPr>
        <w:rPr>
          <w:sz w:val="24"/>
          <w:szCs w:val="24"/>
        </w:rPr>
      </w:pPr>
      <w:r>
        <w:rPr>
          <w:sz w:val="24"/>
          <w:szCs w:val="24"/>
        </w:rPr>
        <w:pict w14:anchorId="05A7A6D5">
          <v:rect id="_x0000_i1025" style="width:0;height:1.5pt" o:hralign="center" o:hrstd="t" o:hr="t" fillcolor="#a0a0a0" stroked="f"/>
        </w:pict>
      </w:r>
    </w:p>
    <w:p w14:paraId="53DC4370" w14:textId="77777777" w:rsidR="00AF44E6" w:rsidRPr="00AF44E6" w:rsidRDefault="00AF44E6" w:rsidP="00F352D2">
      <w:pPr>
        <w:pStyle w:val="Heading2"/>
        <w:jc w:val="both"/>
      </w:pPr>
      <w:r w:rsidRPr="00AF44E6">
        <w:t>1. Introduction</w:t>
      </w:r>
    </w:p>
    <w:p w14:paraId="4413FFBF" w14:textId="77777777" w:rsidR="00AF44E6" w:rsidRDefault="00AF44E6" w:rsidP="00F352D2">
      <w:pPr>
        <w:jc w:val="both"/>
        <w:rPr>
          <w:sz w:val="24"/>
          <w:szCs w:val="24"/>
        </w:rPr>
      </w:pPr>
      <w:r w:rsidRPr="00AF44E6">
        <w:rPr>
          <w:sz w:val="24"/>
          <w:szCs w:val="24"/>
        </w:rPr>
        <w:t>Our group has selected NVIDIA Corporation (NASDAQ: NVDA) as the subject for our business case presentation. As the global leader in accelerated computing and the primary architect of the current Artificial Intelligence (AI) era, Nvidia offers a unique opportunity to study rapid industrial scaling, competitive moats, and the complexities of global supply chain management.</w:t>
      </w:r>
    </w:p>
    <w:p w14:paraId="6CBF7029" w14:textId="77777777" w:rsidR="00F42939" w:rsidRPr="00AF44E6" w:rsidRDefault="00F42939" w:rsidP="00F352D2">
      <w:pPr>
        <w:jc w:val="both"/>
        <w:rPr>
          <w:sz w:val="24"/>
          <w:szCs w:val="24"/>
        </w:rPr>
      </w:pPr>
    </w:p>
    <w:p w14:paraId="4E4716FB" w14:textId="77777777" w:rsidR="00AF44E6" w:rsidRPr="00AF44E6" w:rsidRDefault="00AF44E6" w:rsidP="00F352D2">
      <w:pPr>
        <w:pStyle w:val="Heading2"/>
        <w:jc w:val="both"/>
      </w:pPr>
      <w:r w:rsidRPr="00AF44E6">
        <w:t>2. Organization &amp; Nature of Business</w:t>
      </w:r>
    </w:p>
    <w:p w14:paraId="184977CC" w14:textId="77777777" w:rsidR="00AF44E6" w:rsidRPr="00AF44E6" w:rsidRDefault="00AF44E6" w:rsidP="00F352D2">
      <w:pPr>
        <w:jc w:val="both"/>
        <w:rPr>
          <w:sz w:val="24"/>
          <w:szCs w:val="24"/>
        </w:rPr>
      </w:pPr>
      <w:r w:rsidRPr="00AF44E6">
        <w:rPr>
          <w:sz w:val="24"/>
          <w:szCs w:val="24"/>
        </w:rPr>
        <w:t>NVIDIA is a full-stack computing company based in Santa Clara, California. While historically recognized for its Graphics Processing Units (GPUs) in gaming, it has evolved into the world's most critical infrastructure provider for:</w:t>
      </w:r>
    </w:p>
    <w:p w14:paraId="55859411" w14:textId="77777777" w:rsidR="00AF44E6" w:rsidRPr="00AF44E6" w:rsidRDefault="00AF44E6" w:rsidP="00F42939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Data Centers &amp; AI: Powering Large Language Models (LLMs) and generative AI.</w:t>
      </w:r>
    </w:p>
    <w:p w14:paraId="008E2A8B" w14:textId="77777777" w:rsidR="00AF44E6" w:rsidRPr="00AF44E6" w:rsidRDefault="00AF44E6" w:rsidP="00F42939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Omniverse &amp; Digital Twins: Creating industrial simulations for smart factories.</w:t>
      </w:r>
    </w:p>
    <w:p w14:paraId="6902CC38" w14:textId="77777777" w:rsidR="00AF44E6" w:rsidRDefault="00AF44E6" w:rsidP="00F42939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Automotive &amp; Robotics: Developing "Physical AI" for autonomous vehicles and humanoid robots.</w:t>
      </w:r>
    </w:p>
    <w:p w14:paraId="0D06D9EC" w14:textId="77777777" w:rsidR="00F42939" w:rsidRPr="00AF44E6" w:rsidRDefault="00F42939" w:rsidP="00F42939">
      <w:pPr>
        <w:spacing w:after="0"/>
        <w:ind w:left="720"/>
        <w:jc w:val="both"/>
        <w:rPr>
          <w:sz w:val="24"/>
          <w:szCs w:val="24"/>
        </w:rPr>
      </w:pPr>
    </w:p>
    <w:p w14:paraId="2B616340" w14:textId="77777777" w:rsidR="00AF44E6" w:rsidRPr="00AF44E6" w:rsidRDefault="00AF44E6" w:rsidP="00F352D2">
      <w:pPr>
        <w:pStyle w:val="Heading2"/>
        <w:jc w:val="both"/>
      </w:pPr>
      <w:r w:rsidRPr="00AF44E6">
        <w:t>3. Strategic Analysis Framework</w:t>
      </w:r>
    </w:p>
    <w:p w14:paraId="52296A90" w14:textId="77777777" w:rsidR="00AF44E6" w:rsidRPr="00AF44E6" w:rsidRDefault="00AF44E6" w:rsidP="00F352D2">
      <w:pPr>
        <w:jc w:val="both"/>
        <w:rPr>
          <w:sz w:val="24"/>
          <w:szCs w:val="24"/>
        </w:rPr>
      </w:pPr>
      <w:r w:rsidRPr="00AF44E6">
        <w:rPr>
          <w:sz w:val="24"/>
          <w:szCs w:val="24"/>
        </w:rPr>
        <w:t>Our presentation will analyze NVIDIA through the following lenses:</w:t>
      </w:r>
    </w:p>
    <w:p w14:paraId="19E9E7C3" w14:textId="77777777" w:rsidR="00AF44E6" w:rsidRPr="00AF44E6" w:rsidRDefault="00AF44E6" w:rsidP="00F42939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Historical Evolution: The pivot from a 1993 gaming startup to the world's first company to hit a $5 trillion market capitalization in 2025.</w:t>
      </w:r>
    </w:p>
    <w:p w14:paraId="3D6CE853" w14:textId="77777777" w:rsidR="00AF44E6" w:rsidRPr="00AF44E6" w:rsidRDefault="00AF44E6" w:rsidP="00F42939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Global Presence: Integration into all major cloud providers and operations across 38+ countries.</w:t>
      </w:r>
    </w:p>
    <w:p w14:paraId="161992BE" w14:textId="77777777" w:rsidR="00AF44E6" w:rsidRPr="00AF44E6" w:rsidRDefault="00AF44E6" w:rsidP="00F42939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Advantages:</w:t>
      </w:r>
    </w:p>
    <w:p w14:paraId="6E1F4DA6" w14:textId="77777777" w:rsidR="00AF44E6" w:rsidRPr="00AF44E6" w:rsidRDefault="00AF44E6" w:rsidP="00F42939">
      <w:pPr>
        <w:numPr>
          <w:ilvl w:val="1"/>
          <w:numId w:val="7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Absolute Advantage: Unmatched chip performance (Blackwell and Rubin architectures) that competitors cannot currently replicate at scale.</w:t>
      </w:r>
    </w:p>
    <w:p w14:paraId="41F2D636" w14:textId="77777777" w:rsidR="00AF44E6" w:rsidRPr="00AF44E6" w:rsidRDefault="00AF44E6" w:rsidP="00F42939">
      <w:pPr>
        <w:numPr>
          <w:ilvl w:val="1"/>
          <w:numId w:val="7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Comparative Advantage: Specialization in high-value R&amp;D and software (CUDA), leveraging a global ecosystem for manufacturing.</w:t>
      </w:r>
    </w:p>
    <w:p w14:paraId="1C10A7AB" w14:textId="77777777" w:rsidR="00AF44E6" w:rsidRPr="00AF44E6" w:rsidRDefault="00AF44E6" w:rsidP="00F42939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Competitive Advantage: The CUDA "Moat"—a software layer with 6 million+ developers that makes switching to rival hardware (AMD/Intel) prohibitively expensive.</w:t>
      </w:r>
    </w:p>
    <w:p w14:paraId="45FCFAA0" w14:textId="1F2DFEB9" w:rsidR="00AF44E6" w:rsidRPr="00AF44E6" w:rsidRDefault="00AF44E6" w:rsidP="00F352D2">
      <w:pPr>
        <w:pStyle w:val="Heading2"/>
        <w:jc w:val="both"/>
      </w:pPr>
      <w:r w:rsidRPr="00AF44E6">
        <w:lastRenderedPageBreak/>
        <w:t xml:space="preserve">4. Market Dynamics &amp; </w:t>
      </w:r>
      <w:r w:rsidR="00B85F19" w:rsidRPr="00AF44E6">
        <w:t>Prospects</w:t>
      </w:r>
    </w:p>
    <w:p w14:paraId="1527AC1C" w14:textId="77777777" w:rsidR="00AF44E6" w:rsidRPr="00AF44E6" w:rsidRDefault="00AF44E6" w:rsidP="003630A1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Present Market (Early 2026): Nvidia currently commands over 85% of the AI accelerator market and approximately 92% of the discrete GPU market, with projected FY2026 revenues exceeding $170 billion.</w:t>
      </w:r>
    </w:p>
    <w:p w14:paraId="2E027BCD" w14:textId="77777777" w:rsidR="00AF44E6" w:rsidRPr="00AF44E6" w:rsidRDefault="00AF44E6" w:rsidP="003630A1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AF44E6">
        <w:rPr>
          <w:sz w:val="24"/>
          <w:szCs w:val="24"/>
        </w:rPr>
        <w:t>Global Challenges: We will address the risks of U.S.-China export restrictions, the transition toward custom silicon (ASICs) by customers like Google and Amazon, and the growing energy/infrastructure limits of AI data centers.</w:t>
      </w:r>
    </w:p>
    <w:p w14:paraId="305421D8" w14:textId="77777777" w:rsidR="00AF44E6" w:rsidRDefault="00AF44E6" w:rsidP="003630A1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proofErr w:type="gramStart"/>
      <w:r w:rsidRPr="00AF44E6">
        <w:rPr>
          <w:sz w:val="24"/>
          <w:szCs w:val="24"/>
        </w:rPr>
        <w:t>Future Prospects</w:t>
      </w:r>
      <w:proofErr w:type="gramEnd"/>
      <w:r w:rsidRPr="00AF44E6">
        <w:rPr>
          <w:sz w:val="24"/>
          <w:szCs w:val="24"/>
        </w:rPr>
        <w:t>: Analysis of the "Sovereign AI" movement (nations building their own AI infrastructure) and the expansion into Physical AI, with market projections reaching $15 trillion by 2030.</w:t>
      </w:r>
    </w:p>
    <w:p w14:paraId="064C26D3" w14:textId="77777777" w:rsidR="003630A1" w:rsidRPr="00AF44E6" w:rsidRDefault="003630A1" w:rsidP="003630A1">
      <w:pPr>
        <w:ind w:left="720"/>
        <w:jc w:val="both"/>
        <w:rPr>
          <w:sz w:val="24"/>
          <w:szCs w:val="24"/>
        </w:rPr>
      </w:pPr>
    </w:p>
    <w:p w14:paraId="26A3220E" w14:textId="77777777" w:rsidR="00AF44E6" w:rsidRPr="00AF44E6" w:rsidRDefault="00AF44E6" w:rsidP="00F352D2">
      <w:pPr>
        <w:pStyle w:val="Heading2"/>
        <w:jc w:val="both"/>
      </w:pPr>
      <w:r w:rsidRPr="00AF44E6">
        <w:t>5. Visual Theme &amp; Methodology</w:t>
      </w:r>
    </w:p>
    <w:p w14:paraId="5B5E2A9B" w14:textId="01C5A206" w:rsidR="00AF44E6" w:rsidRPr="00AF44E6" w:rsidRDefault="00AF44E6" w:rsidP="00F352D2">
      <w:pPr>
        <w:jc w:val="both"/>
        <w:rPr>
          <w:sz w:val="24"/>
          <w:szCs w:val="24"/>
        </w:rPr>
      </w:pPr>
      <w:r w:rsidRPr="00AF44E6">
        <w:rPr>
          <w:sz w:val="24"/>
          <w:szCs w:val="24"/>
        </w:rPr>
        <w:t xml:space="preserve">To reflect Nvidia's industrial and futuristic identity, our presentation will utilize a "Blackwell Dark" theme. </w:t>
      </w:r>
      <w:r w:rsidR="00B85F19" w:rsidRPr="00AF44E6">
        <w:rPr>
          <w:sz w:val="24"/>
          <w:szCs w:val="24"/>
        </w:rPr>
        <w:t>These aesthetic features</w:t>
      </w:r>
      <w:r w:rsidRPr="00AF44E6">
        <w:rPr>
          <w:sz w:val="24"/>
          <w:szCs w:val="24"/>
        </w:rPr>
        <w:t xml:space="preserve"> high-contrast charcoal backgrounds, electric green data visualizations, and isometric grids to represent the scale of modern data centers.</w:t>
      </w:r>
    </w:p>
    <w:p w14:paraId="46956D00" w14:textId="77777777" w:rsidR="00AF44E6" w:rsidRPr="00AF44E6" w:rsidRDefault="00AF44E6" w:rsidP="00F352D2">
      <w:pPr>
        <w:jc w:val="both"/>
        <w:rPr>
          <w:sz w:val="24"/>
          <w:szCs w:val="24"/>
        </w:rPr>
      </w:pPr>
      <w:r w:rsidRPr="00AF44E6">
        <w:rPr>
          <w:sz w:val="24"/>
          <w:szCs w:val="24"/>
        </w:rPr>
        <w:t>We will derive our analysis from FY2025-2026 financial reports, industry whitepapers, and recent strategic announcements from the Vera Rubin hardware launch.</w:t>
      </w:r>
    </w:p>
    <w:p w14:paraId="4B4AEB35" w14:textId="77777777" w:rsidR="00B85F19" w:rsidRPr="00AF44E6" w:rsidRDefault="00000000" w:rsidP="00AF44E6">
      <w:pPr>
        <w:rPr>
          <w:sz w:val="24"/>
          <w:szCs w:val="24"/>
        </w:rPr>
      </w:pPr>
      <w:r>
        <w:rPr>
          <w:sz w:val="24"/>
          <w:szCs w:val="24"/>
        </w:rPr>
        <w:pict w14:anchorId="29B155C6">
          <v:rect id="_x0000_i1026" style="width:0;height:1.5pt" o:hralign="center" o:hrstd="t" o:hr="t" fillcolor="#a0a0a0" stroked="f"/>
        </w:pict>
      </w:r>
    </w:p>
    <w:p w14:paraId="6D837A08" w14:textId="27DC58E4" w:rsidR="00AF44E6" w:rsidRDefault="00AF44E6" w:rsidP="00AF44E6">
      <w:pPr>
        <w:rPr>
          <w:sz w:val="24"/>
          <w:szCs w:val="24"/>
        </w:rPr>
      </w:pPr>
    </w:p>
    <w:p w14:paraId="4CBDCD9C" w14:textId="77777777" w:rsidR="00B85F19" w:rsidRPr="00AF44E6" w:rsidRDefault="00B85F19" w:rsidP="00AF44E6">
      <w:pPr>
        <w:rPr>
          <w:b/>
          <w:bCs/>
          <w:sz w:val="28"/>
          <w:szCs w:val="28"/>
        </w:rPr>
      </w:pPr>
    </w:p>
    <w:p w14:paraId="67ED675C" w14:textId="6EEF2346" w:rsidR="00AF44E6" w:rsidRPr="00AF44E6" w:rsidRDefault="00AF44E6" w:rsidP="00AF44E6">
      <w:pPr>
        <w:rPr>
          <w:b/>
          <w:bCs/>
          <w:sz w:val="28"/>
          <w:szCs w:val="28"/>
        </w:rPr>
      </w:pPr>
      <w:r w:rsidRPr="00AF44E6">
        <w:rPr>
          <w:b/>
          <w:bCs/>
          <w:sz w:val="28"/>
          <w:szCs w:val="28"/>
        </w:rPr>
        <w:t>Submitted for approval.</w:t>
      </w:r>
    </w:p>
    <w:p w14:paraId="19A32857" w14:textId="77777777" w:rsidR="00AF44E6" w:rsidRDefault="00AF44E6" w:rsidP="00AF44E6">
      <w:pPr>
        <w:rPr>
          <w:sz w:val="24"/>
          <w:szCs w:val="24"/>
        </w:rPr>
      </w:pPr>
      <w:r w:rsidRPr="00AF44E6">
        <w:rPr>
          <w:sz w:val="24"/>
          <w:szCs w:val="24"/>
        </w:rPr>
        <w:t>Group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85F19" w14:paraId="1B4716FC" w14:textId="77777777" w:rsidTr="003630A1">
        <w:trPr>
          <w:trHeight w:val="624"/>
        </w:trPr>
        <w:tc>
          <w:tcPr>
            <w:tcW w:w="2337" w:type="dxa"/>
          </w:tcPr>
          <w:p w14:paraId="647E92C3" w14:textId="77777777" w:rsidR="00B85F19" w:rsidRDefault="00B85F19" w:rsidP="00AF44E6">
            <w:pPr>
              <w:rPr>
                <w:sz w:val="24"/>
                <w:szCs w:val="24"/>
              </w:rPr>
            </w:pPr>
          </w:p>
          <w:p w14:paraId="4ACCA199" w14:textId="4433AC96" w:rsidR="00607D56" w:rsidRDefault="00607D56" w:rsidP="00AF44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---------------------------</w:t>
            </w:r>
          </w:p>
        </w:tc>
        <w:tc>
          <w:tcPr>
            <w:tcW w:w="2337" w:type="dxa"/>
          </w:tcPr>
          <w:p w14:paraId="06BB92DC" w14:textId="77777777" w:rsidR="00B85F19" w:rsidRDefault="00B85F19" w:rsidP="00AF44E6">
            <w:pPr>
              <w:rPr>
                <w:sz w:val="24"/>
                <w:szCs w:val="24"/>
              </w:rPr>
            </w:pPr>
          </w:p>
          <w:p w14:paraId="2760465F" w14:textId="584E53AE" w:rsidR="00607D56" w:rsidRDefault="00607D56" w:rsidP="00AF44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---------------------------</w:t>
            </w:r>
          </w:p>
        </w:tc>
        <w:tc>
          <w:tcPr>
            <w:tcW w:w="2338" w:type="dxa"/>
          </w:tcPr>
          <w:p w14:paraId="1A5B02C8" w14:textId="77777777" w:rsidR="00B85F19" w:rsidRDefault="00B85F19" w:rsidP="00AF44E6">
            <w:pPr>
              <w:rPr>
                <w:sz w:val="24"/>
                <w:szCs w:val="24"/>
              </w:rPr>
            </w:pPr>
          </w:p>
          <w:p w14:paraId="3378718B" w14:textId="48F956F3" w:rsidR="00607D56" w:rsidRDefault="00607D56" w:rsidP="00AF44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---------------------------</w:t>
            </w:r>
          </w:p>
        </w:tc>
        <w:tc>
          <w:tcPr>
            <w:tcW w:w="2338" w:type="dxa"/>
          </w:tcPr>
          <w:p w14:paraId="383D6D16" w14:textId="77777777" w:rsidR="00B85F19" w:rsidRDefault="00B85F19" w:rsidP="00AF44E6">
            <w:pPr>
              <w:rPr>
                <w:sz w:val="24"/>
                <w:szCs w:val="24"/>
              </w:rPr>
            </w:pPr>
          </w:p>
          <w:p w14:paraId="2EA8C2D4" w14:textId="0353D788" w:rsidR="00607D56" w:rsidRDefault="00607D56" w:rsidP="00AF44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---------------------------</w:t>
            </w:r>
          </w:p>
        </w:tc>
      </w:tr>
      <w:tr w:rsidR="00B85F19" w14:paraId="424C4317" w14:textId="77777777" w:rsidTr="00B85F19">
        <w:tc>
          <w:tcPr>
            <w:tcW w:w="2337" w:type="dxa"/>
          </w:tcPr>
          <w:p w14:paraId="11497E77" w14:textId="17ED50E0" w:rsidR="00B85F19" w:rsidRDefault="000F21F4" w:rsidP="00AF44E6">
            <w:pPr>
              <w:rPr>
                <w:sz w:val="24"/>
                <w:szCs w:val="24"/>
              </w:rPr>
            </w:pPr>
            <w:r w:rsidRPr="00AF44E6">
              <w:rPr>
                <w:sz w:val="24"/>
                <w:szCs w:val="24"/>
              </w:rPr>
              <w:t>Arijit Chakma</w:t>
            </w:r>
          </w:p>
        </w:tc>
        <w:tc>
          <w:tcPr>
            <w:tcW w:w="2337" w:type="dxa"/>
          </w:tcPr>
          <w:p w14:paraId="4B85688E" w14:textId="5975D15A" w:rsidR="00B85F19" w:rsidRDefault="000F21F4" w:rsidP="00AF44E6">
            <w:pPr>
              <w:rPr>
                <w:sz w:val="24"/>
                <w:szCs w:val="24"/>
              </w:rPr>
            </w:pPr>
            <w:r w:rsidRPr="00AF44E6">
              <w:rPr>
                <w:sz w:val="24"/>
                <w:szCs w:val="24"/>
              </w:rPr>
              <w:t>Anirud</w:t>
            </w:r>
            <w:r>
              <w:rPr>
                <w:sz w:val="24"/>
                <w:szCs w:val="24"/>
              </w:rPr>
              <w:t>d</w:t>
            </w:r>
            <w:r w:rsidRPr="00AF44E6">
              <w:rPr>
                <w:sz w:val="24"/>
                <w:szCs w:val="24"/>
              </w:rPr>
              <w:t>h Cho</w:t>
            </w:r>
            <w:r>
              <w:rPr>
                <w:sz w:val="24"/>
                <w:szCs w:val="24"/>
              </w:rPr>
              <w:t>u</w:t>
            </w:r>
            <w:r w:rsidRPr="00AF44E6">
              <w:rPr>
                <w:sz w:val="24"/>
                <w:szCs w:val="24"/>
              </w:rPr>
              <w:t>dhury</w:t>
            </w:r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2338" w:type="dxa"/>
          </w:tcPr>
          <w:p w14:paraId="5808FACF" w14:textId="4BA9A27D" w:rsidR="00B85F19" w:rsidRDefault="00B85F19" w:rsidP="00AF44E6">
            <w:pPr>
              <w:rPr>
                <w:sz w:val="24"/>
                <w:szCs w:val="24"/>
              </w:rPr>
            </w:pPr>
            <w:r w:rsidRPr="00AF44E6">
              <w:rPr>
                <w:sz w:val="24"/>
                <w:szCs w:val="24"/>
              </w:rPr>
              <w:t>Md Mo</w:t>
            </w:r>
            <w:r w:rsidR="003630A1">
              <w:rPr>
                <w:sz w:val="24"/>
                <w:szCs w:val="24"/>
              </w:rPr>
              <w:t>k</w:t>
            </w:r>
            <w:r w:rsidRPr="00AF44E6">
              <w:rPr>
                <w:sz w:val="24"/>
                <w:szCs w:val="24"/>
              </w:rPr>
              <w:t>sudul H</w:t>
            </w:r>
            <w:r w:rsidR="003630A1">
              <w:rPr>
                <w:sz w:val="24"/>
                <w:szCs w:val="24"/>
              </w:rPr>
              <w:t>a</w:t>
            </w:r>
            <w:r w:rsidRPr="00AF44E6">
              <w:rPr>
                <w:sz w:val="24"/>
                <w:szCs w:val="24"/>
              </w:rPr>
              <w:t>que</w:t>
            </w:r>
          </w:p>
        </w:tc>
        <w:tc>
          <w:tcPr>
            <w:tcW w:w="2338" w:type="dxa"/>
          </w:tcPr>
          <w:p w14:paraId="6B8AAE43" w14:textId="62070AFE" w:rsidR="00B85F19" w:rsidRDefault="00B85F19" w:rsidP="00AF44E6">
            <w:pPr>
              <w:rPr>
                <w:sz w:val="24"/>
                <w:szCs w:val="24"/>
              </w:rPr>
            </w:pPr>
            <w:r w:rsidRPr="00AF44E6">
              <w:rPr>
                <w:sz w:val="24"/>
                <w:szCs w:val="24"/>
              </w:rPr>
              <w:t>Md Alamgir Hossain</w:t>
            </w:r>
            <w:r w:rsidRPr="00B85F19">
              <w:rPr>
                <w:sz w:val="24"/>
                <w:szCs w:val="24"/>
              </w:rPr>
              <w:t xml:space="preserve">  </w:t>
            </w:r>
          </w:p>
        </w:tc>
      </w:tr>
    </w:tbl>
    <w:p w14:paraId="3C5F1CB0" w14:textId="77777777" w:rsidR="00B85F19" w:rsidRDefault="00B85F19" w:rsidP="00AF44E6">
      <w:pPr>
        <w:rPr>
          <w:sz w:val="24"/>
          <w:szCs w:val="24"/>
        </w:rPr>
      </w:pPr>
    </w:p>
    <w:p w14:paraId="2089B16D" w14:textId="4533C7B0" w:rsidR="00B85F19" w:rsidRDefault="00B85F19" w:rsidP="00AF44E6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250C28C" w14:textId="77777777" w:rsidR="00B85F19" w:rsidRPr="00AF44E6" w:rsidRDefault="00B85F19" w:rsidP="00AF44E6">
      <w:pPr>
        <w:rPr>
          <w:sz w:val="24"/>
          <w:szCs w:val="24"/>
        </w:rPr>
      </w:pPr>
    </w:p>
    <w:p w14:paraId="59D47DE5" w14:textId="22572660" w:rsidR="00AF44E6" w:rsidRPr="00B85F19" w:rsidRDefault="00B85F19" w:rsidP="00E129B6">
      <w:pPr>
        <w:rPr>
          <w:b/>
          <w:bCs/>
          <w:sz w:val="28"/>
          <w:szCs w:val="28"/>
        </w:rPr>
      </w:pPr>
      <w:r w:rsidRPr="00B85F19">
        <w:rPr>
          <w:b/>
          <w:bCs/>
          <w:sz w:val="28"/>
          <w:szCs w:val="28"/>
        </w:rPr>
        <w:t xml:space="preserve">Approved By: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</w:tblGrid>
      <w:tr w:rsidR="00B85F19" w14:paraId="76ED2FF2" w14:textId="77777777" w:rsidTr="00B85F19">
        <w:tc>
          <w:tcPr>
            <w:tcW w:w="3823" w:type="dxa"/>
          </w:tcPr>
          <w:p w14:paraId="7E53FA87" w14:textId="77777777" w:rsidR="00B85F19" w:rsidRDefault="00B85F19" w:rsidP="00B85F19">
            <w:pPr>
              <w:jc w:val="center"/>
              <w:rPr>
                <w:sz w:val="24"/>
                <w:szCs w:val="24"/>
              </w:rPr>
            </w:pPr>
          </w:p>
          <w:p w14:paraId="3D5B698E" w14:textId="5625AC68" w:rsidR="00B85F19" w:rsidRDefault="00B85F19" w:rsidP="00B85F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--------------------------------------</w:t>
            </w:r>
          </w:p>
        </w:tc>
      </w:tr>
      <w:tr w:rsidR="00B85F19" w14:paraId="70966C63" w14:textId="77777777" w:rsidTr="00B85F19">
        <w:tc>
          <w:tcPr>
            <w:tcW w:w="3823" w:type="dxa"/>
          </w:tcPr>
          <w:p w14:paraId="039119C6" w14:textId="4D74C9D9" w:rsidR="00B85F19" w:rsidRDefault="00B85F19" w:rsidP="00B85F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Tariq Saleem</w:t>
            </w:r>
          </w:p>
        </w:tc>
      </w:tr>
    </w:tbl>
    <w:p w14:paraId="7CE230E2" w14:textId="77777777" w:rsidR="00A94F73" w:rsidRDefault="00A94F73"/>
    <w:sectPr w:rsidR="00A94F73" w:rsidSect="00AF44E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3253"/>
    <w:multiLevelType w:val="multilevel"/>
    <w:tmpl w:val="BD2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B2581"/>
    <w:multiLevelType w:val="multilevel"/>
    <w:tmpl w:val="22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F0A96"/>
    <w:multiLevelType w:val="multilevel"/>
    <w:tmpl w:val="A28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050BA"/>
    <w:multiLevelType w:val="multilevel"/>
    <w:tmpl w:val="8BC4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F7574"/>
    <w:multiLevelType w:val="multilevel"/>
    <w:tmpl w:val="76B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060AD"/>
    <w:multiLevelType w:val="multilevel"/>
    <w:tmpl w:val="297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64B61"/>
    <w:multiLevelType w:val="multilevel"/>
    <w:tmpl w:val="006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055B7"/>
    <w:multiLevelType w:val="multilevel"/>
    <w:tmpl w:val="35B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35FE7"/>
    <w:multiLevelType w:val="multilevel"/>
    <w:tmpl w:val="E34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037177">
    <w:abstractNumId w:val="2"/>
  </w:num>
  <w:num w:numId="2" w16cid:durableId="1248226037">
    <w:abstractNumId w:val="8"/>
  </w:num>
  <w:num w:numId="3" w16cid:durableId="1858158967">
    <w:abstractNumId w:val="0"/>
  </w:num>
  <w:num w:numId="4" w16cid:durableId="849875613">
    <w:abstractNumId w:val="5"/>
  </w:num>
  <w:num w:numId="5" w16cid:durableId="2021275594">
    <w:abstractNumId w:val="4"/>
  </w:num>
  <w:num w:numId="6" w16cid:durableId="1445732219">
    <w:abstractNumId w:val="7"/>
  </w:num>
  <w:num w:numId="7" w16cid:durableId="679162430">
    <w:abstractNumId w:val="6"/>
  </w:num>
  <w:num w:numId="8" w16cid:durableId="564145392">
    <w:abstractNumId w:val="1"/>
  </w:num>
  <w:num w:numId="9" w16cid:durableId="1870870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B6"/>
    <w:rsid w:val="000F21F4"/>
    <w:rsid w:val="00260880"/>
    <w:rsid w:val="003630A1"/>
    <w:rsid w:val="004F49AC"/>
    <w:rsid w:val="00607D56"/>
    <w:rsid w:val="006A20AC"/>
    <w:rsid w:val="0078675B"/>
    <w:rsid w:val="007B6A9C"/>
    <w:rsid w:val="007E1585"/>
    <w:rsid w:val="00836806"/>
    <w:rsid w:val="00896A2E"/>
    <w:rsid w:val="009165E8"/>
    <w:rsid w:val="009229FB"/>
    <w:rsid w:val="00A94F73"/>
    <w:rsid w:val="00AC57A5"/>
    <w:rsid w:val="00AF44E6"/>
    <w:rsid w:val="00B85F19"/>
    <w:rsid w:val="00E129B6"/>
    <w:rsid w:val="00EB6DC0"/>
    <w:rsid w:val="00F352D2"/>
    <w:rsid w:val="00F4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A19D"/>
  <w15:chartTrackingRefBased/>
  <w15:docId w15:val="{1182EAF7-D886-435D-AD81-3EBF57BF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9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B6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F44E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F44E6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B85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429</Words>
  <Characters>2818</Characters>
  <Application>Microsoft Office Word</Application>
  <DocSecurity>0</DocSecurity>
  <Lines>75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Strategic Analysis of NVIDIA Corporation</vt:lpstr>
    </vt:vector>
  </TitlesOfParts>
  <Company>Grizli777</Company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Analysis of NVIDIA Corporation</dc:title>
  <dc:subject>Case Presentation Proposal</dc:subject>
  <dc:creator>Hossain, Md Alamgir</dc:creator>
  <cp:keywords/>
  <dc:description/>
  <cp:lastModifiedBy>Hossain, Md Alamgir</cp:lastModifiedBy>
  <cp:revision>5</cp:revision>
  <dcterms:created xsi:type="dcterms:W3CDTF">2026-02-09T16:18:00Z</dcterms:created>
  <dcterms:modified xsi:type="dcterms:W3CDTF">2026-02-09T17:57:00Z</dcterms:modified>
</cp:coreProperties>
</file>